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42C8F" w14:textId="77777777" w:rsidR="00191EB7" w:rsidRPr="000D4D1F" w:rsidRDefault="00191EB7" w:rsidP="00CC3E40">
      <w:pPr>
        <w:pStyle w:val="NoSpacing"/>
        <w:spacing w:line="276" w:lineRule="auto"/>
        <w:jc w:val="center"/>
        <w:rPr>
          <w:sz w:val="32"/>
          <w:szCs w:val="32"/>
        </w:rPr>
      </w:pPr>
      <w:r>
        <w:rPr>
          <w:rStyle w:val="Strong"/>
          <w:color w:val="000000"/>
          <w:sz w:val="32"/>
          <w:szCs w:val="32"/>
        </w:rPr>
        <w:t>Chapter 2</w:t>
      </w:r>
      <w:r w:rsidRPr="000D4D1F">
        <w:rPr>
          <w:rStyle w:val="Strong"/>
          <w:color w:val="000000"/>
          <w:sz w:val="32"/>
          <w:szCs w:val="32"/>
        </w:rPr>
        <w:t xml:space="preserve">: Statistics: Part </w:t>
      </w:r>
      <w:r>
        <w:rPr>
          <w:rStyle w:val="Strong"/>
          <w:color w:val="000000"/>
          <w:sz w:val="32"/>
          <w:szCs w:val="32"/>
        </w:rPr>
        <w:t>2</w:t>
      </w:r>
    </w:p>
    <w:p w14:paraId="476E6159" w14:textId="77777777" w:rsidR="00191EB7" w:rsidRDefault="00191EB7" w:rsidP="00CC3E40">
      <w:pPr>
        <w:pStyle w:val="NoSpacing"/>
        <w:spacing w:line="276" w:lineRule="auto"/>
        <w:rPr>
          <w:rStyle w:val="Strong"/>
          <w:b w:val="0"/>
          <w:color w:val="000000"/>
        </w:rPr>
      </w:pPr>
    </w:p>
    <w:p w14:paraId="70996B12" w14:textId="72F39CB8" w:rsidR="00B57D04" w:rsidRDefault="00B57D04" w:rsidP="00CC3E40">
      <w:pPr>
        <w:pStyle w:val="NoSpacing"/>
        <w:spacing w:line="276" w:lineRule="auto"/>
        <w:rPr>
          <w:rStyle w:val="Strong"/>
          <w:b w:val="0"/>
          <w:bCs w:val="0"/>
          <w:color w:val="000000"/>
        </w:rPr>
      </w:pPr>
      <w:r w:rsidRPr="5E85258E">
        <w:rPr>
          <w:rStyle w:val="Strong"/>
          <w:b w:val="0"/>
          <w:bCs w:val="0"/>
          <w:color w:val="000000" w:themeColor="text1"/>
        </w:rPr>
        <w:t>Graphical descriptions of data are important</w:t>
      </w:r>
      <w:r w:rsidR="00CC3E40" w:rsidRPr="5E85258E">
        <w:rPr>
          <w:rStyle w:val="Strong"/>
          <w:b w:val="0"/>
          <w:bCs w:val="0"/>
          <w:color w:val="000000" w:themeColor="text1"/>
        </w:rPr>
        <w:t xml:space="preserve">. </w:t>
      </w:r>
      <w:r w:rsidRPr="5E85258E">
        <w:rPr>
          <w:rStyle w:val="Strong"/>
          <w:b w:val="0"/>
          <w:bCs w:val="0"/>
          <w:color w:val="000000" w:themeColor="text1"/>
        </w:rPr>
        <w:t>However, many times we want to have a number to help describe a data set</w:t>
      </w:r>
      <w:r w:rsidR="00CC3E40" w:rsidRPr="5E85258E">
        <w:rPr>
          <w:rStyle w:val="Strong"/>
          <w:b w:val="0"/>
          <w:bCs w:val="0"/>
          <w:color w:val="000000" w:themeColor="text1"/>
        </w:rPr>
        <w:t xml:space="preserve">. </w:t>
      </w:r>
      <w:r w:rsidRPr="5E85258E">
        <w:rPr>
          <w:rStyle w:val="Strong"/>
          <w:b w:val="0"/>
          <w:bCs w:val="0"/>
          <w:color w:val="000000" w:themeColor="text1"/>
        </w:rPr>
        <w:t xml:space="preserve">As an example, in baseball a pitcher is considered good if he has a low </w:t>
      </w:r>
      <w:r w:rsidR="009009BA" w:rsidRPr="5E85258E">
        <w:rPr>
          <w:rStyle w:val="Strong"/>
          <w:b w:val="0"/>
          <w:bCs w:val="0"/>
          <w:color w:val="000000" w:themeColor="text1"/>
        </w:rPr>
        <w:t xml:space="preserve">number of </w:t>
      </w:r>
      <w:r w:rsidR="009F2E89" w:rsidRPr="5E85258E">
        <w:rPr>
          <w:rStyle w:val="Strong"/>
          <w:b w:val="0"/>
          <w:bCs w:val="0"/>
          <w:color w:val="000000" w:themeColor="text1"/>
        </w:rPr>
        <w:t>earned runs</w:t>
      </w:r>
      <w:r w:rsidRPr="5E85258E">
        <w:rPr>
          <w:rStyle w:val="Strong"/>
          <w:b w:val="0"/>
          <w:bCs w:val="0"/>
          <w:color w:val="000000" w:themeColor="text1"/>
        </w:rPr>
        <w:t xml:space="preserve"> per </w:t>
      </w:r>
      <w:r w:rsidR="009F2E89" w:rsidRPr="5E85258E">
        <w:rPr>
          <w:rStyle w:val="Strong"/>
          <w:b w:val="0"/>
          <w:bCs w:val="0"/>
          <w:color w:val="000000" w:themeColor="text1"/>
        </w:rPr>
        <w:t>nine</w:t>
      </w:r>
      <w:r w:rsidRPr="5E85258E">
        <w:rPr>
          <w:rStyle w:val="Strong"/>
          <w:b w:val="0"/>
          <w:bCs w:val="0"/>
          <w:color w:val="000000" w:themeColor="text1"/>
        </w:rPr>
        <w:t xml:space="preserve"> innings</w:t>
      </w:r>
      <w:r w:rsidR="00CC3E40" w:rsidRPr="5E85258E">
        <w:rPr>
          <w:rStyle w:val="Strong"/>
          <w:b w:val="0"/>
          <w:bCs w:val="0"/>
          <w:color w:val="000000" w:themeColor="text1"/>
        </w:rPr>
        <w:t xml:space="preserve">. </w:t>
      </w:r>
      <w:r w:rsidRPr="5E85258E">
        <w:rPr>
          <w:rStyle w:val="Strong"/>
          <w:b w:val="0"/>
          <w:bCs w:val="0"/>
          <w:color w:val="000000" w:themeColor="text1"/>
        </w:rPr>
        <w:t>A baseball hitter is considered good if he has a high batting average</w:t>
      </w:r>
      <w:r w:rsidR="00CC3E40" w:rsidRPr="5E85258E">
        <w:rPr>
          <w:rStyle w:val="Strong"/>
          <w:b w:val="0"/>
          <w:bCs w:val="0"/>
          <w:color w:val="000000" w:themeColor="text1"/>
        </w:rPr>
        <w:t xml:space="preserve">. </w:t>
      </w:r>
      <w:r w:rsidRPr="5E85258E">
        <w:rPr>
          <w:rStyle w:val="Strong"/>
          <w:b w:val="0"/>
          <w:bCs w:val="0"/>
          <w:color w:val="000000" w:themeColor="text1"/>
        </w:rPr>
        <w:t>These numbers tell us a great deal about a player</w:t>
      </w:r>
      <w:r w:rsidR="00CC3E40" w:rsidRPr="5E85258E">
        <w:rPr>
          <w:rStyle w:val="Strong"/>
          <w:b w:val="0"/>
          <w:bCs w:val="0"/>
          <w:color w:val="000000" w:themeColor="text1"/>
        </w:rPr>
        <w:t xml:space="preserve">. </w:t>
      </w:r>
      <w:r w:rsidRPr="5E85258E">
        <w:rPr>
          <w:rStyle w:val="Strong"/>
          <w:b w:val="0"/>
          <w:bCs w:val="0"/>
          <w:color w:val="000000" w:themeColor="text1"/>
        </w:rPr>
        <w:t xml:space="preserve">There are similar numbers in other sports such as percentage of field goals made in </w:t>
      </w:r>
      <w:r w:rsidR="24492421" w:rsidRPr="5E85258E">
        <w:rPr>
          <w:rStyle w:val="Strong"/>
          <w:b w:val="0"/>
          <w:bCs w:val="0"/>
          <w:color w:val="000000" w:themeColor="text1"/>
        </w:rPr>
        <w:t>football</w:t>
      </w:r>
      <w:r w:rsidR="00CC3E40" w:rsidRPr="5E85258E">
        <w:rPr>
          <w:rStyle w:val="Strong"/>
          <w:b w:val="0"/>
          <w:bCs w:val="0"/>
          <w:color w:val="000000" w:themeColor="text1"/>
        </w:rPr>
        <w:t xml:space="preserve">. </w:t>
      </w:r>
      <w:r w:rsidRPr="5E85258E">
        <w:rPr>
          <w:rStyle w:val="Strong"/>
          <w:b w:val="0"/>
          <w:bCs w:val="0"/>
          <w:color w:val="000000" w:themeColor="text1"/>
        </w:rPr>
        <w:t xml:space="preserve">There </w:t>
      </w:r>
      <w:r w:rsidR="009F2E89" w:rsidRPr="5E85258E">
        <w:rPr>
          <w:rStyle w:val="Strong"/>
          <w:b w:val="0"/>
          <w:bCs w:val="0"/>
          <w:color w:val="000000" w:themeColor="text1"/>
        </w:rPr>
        <w:t xml:space="preserve">are also similar numbers in </w:t>
      </w:r>
      <w:r w:rsidRPr="5E85258E">
        <w:rPr>
          <w:rStyle w:val="Strong"/>
          <w:b w:val="0"/>
          <w:bCs w:val="0"/>
          <w:color w:val="000000" w:themeColor="text1"/>
        </w:rPr>
        <w:t>other aspects of life</w:t>
      </w:r>
      <w:r w:rsidR="00CC3E40" w:rsidRPr="5E85258E">
        <w:rPr>
          <w:rStyle w:val="Strong"/>
          <w:b w:val="0"/>
          <w:bCs w:val="0"/>
          <w:color w:val="000000" w:themeColor="text1"/>
        </w:rPr>
        <w:t xml:space="preserve">. </w:t>
      </w:r>
      <w:r w:rsidRPr="5E85258E">
        <w:rPr>
          <w:rStyle w:val="Strong"/>
          <w:b w:val="0"/>
          <w:bCs w:val="0"/>
          <w:color w:val="000000" w:themeColor="text1"/>
        </w:rPr>
        <w:t>If you want to know how much money you will make when you graduate from college and are emp</w:t>
      </w:r>
      <w:r w:rsidR="00F66766" w:rsidRPr="5E85258E">
        <w:rPr>
          <w:rStyle w:val="Strong"/>
          <w:b w:val="0"/>
          <w:bCs w:val="0"/>
          <w:color w:val="000000" w:themeColor="text1"/>
        </w:rPr>
        <w:t>loyed in your chosen field,</w:t>
      </w:r>
      <w:r w:rsidRPr="5E85258E">
        <w:rPr>
          <w:rStyle w:val="Strong"/>
          <w:b w:val="0"/>
          <w:bCs w:val="0"/>
          <w:color w:val="000000" w:themeColor="text1"/>
        </w:rPr>
        <w:t xml:space="preserve"> you could look at the average salary tha</w:t>
      </w:r>
      <w:r w:rsidR="009009BA" w:rsidRPr="5E85258E">
        <w:rPr>
          <w:rStyle w:val="Strong"/>
          <w:b w:val="0"/>
          <w:bCs w:val="0"/>
          <w:color w:val="000000" w:themeColor="text1"/>
        </w:rPr>
        <w:t>t someone with your degree earns</w:t>
      </w:r>
      <w:r w:rsidR="00CC3E40" w:rsidRPr="5E85258E">
        <w:rPr>
          <w:rStyle w:val="Strong"/>
          <w:b w:val="0"/>
          <w:bCs w:val="0"/>
          <w:color w:val="000000" w:themeColor="text1"/>
        </w:rPr>
        <w:t xml:space="preserve">. </w:t>
      </w:r>
      <w:r w:rsidRPr="5E85258E">
        <w:rPr>
          <w:rStyle w:val="Strong"/>
          <w:b w:val="0"/>
          <w:bCs w:val="0"/>
          <w:color w:val="000000" w:themeColor="text1"/>
        </w:rPr>
        <w:t>If you want to know if you can</w:t>
      </w:r>
      <w:r w:rsidR="009009BA" w:rsidRPr="5E85258E">
        <w:rPr>
          <w:rStyle w:val="Strong"/>
          <w:b w:val="0"/>
          <w:bCs w:val="0"/>
          <w:color w:val="000000" w:themeColor="text1"/>
        </w:rPr>
        <w:t xml:space="preserve"> afford to</w:t>
      </w:r>
      <w:r w:rsidR="00F66766" w:rsidRPr="5E85258E">
        <w:rPr>
          <w:rStyle w:val="Strong"/>
          <w:b w:val="0"/>
          <w:bCs w:val="0"/>
          <w:color w:val="000000" w:themeColor="text1"/>
        </w:rPr>
        <w:t xml:space="preserve"> purchase a home, </w:t>
      </w:r>
      <w:r w:rsidRPr="5E85258E">
        <w:rPr>
          <w:rStyle w:val="Strong"/>
          <w:b w:val="0"/>
          <w:bCs w:val="0"/>
          <w:color w:val="000000" w:themeColor="text1"/>
        </w:rPr>
        <w:t xml:space="preserve">you could look at the </w:t>
      </w:r>
      <w:r w:rsidR="009009BA" w:rsidRPr="5E85258E">
        <w:rPr>
          <w:rStyle w:val="Strong"/>
          <w:b w:val="0"/>
          <w:bCs w:val="0"/>
          <w:color w:val="000000" w:themeColor="text1"/>
        </w:rPr>
        <w:t>median</w:t>
      </w:r>
      <w:r w:rsidRPr="5E85258E">
        <w:rPr>
          <w:rStyle w:val="Strong"/>
          <w:b w:val="0"/>
          <w:bCs w:val="0"/>
          <w:color w:val="000000" w:themeColor="text1"/>
        </w:rPr>
        <w:t xml:space="preserve"> price of homes in the area</w:t>
      </w:r>
      <w:r w:rsidR="00CC3E40" w:rsidRPr="5E85258E">
        <w:rPr>
          <w:rStyle w:val="Strong"/>
          <w:b w:val="0"/>
          <w:bCs w:val="0"/>
          <w:color w:val="000000" w:themeColor="text1"/>
        </w:rPr>
        <w:t xml:space="preserve">. </w:t>
      </w:r>
      <w:r w:rsidRPr="5E85258E">
        <w:rPr>
          <w:rStyle w:val="Strong"/>
          <w:b w:val="0"/>
          <w:bCs w:val="0"/>
          <w:color w:val="000000" w:themeColor="text1"/>
        </w:rPr>
        <w:t xml:space="preserve">To understand how to </w:t>
      </w:r>
      <w:r w:rsidR="001665ED" w:rsidRPr="5E85258E">
        <w:rPr>
          <w:rStyle w:val="Strong"/>
          <w:b w:val="0"/>
          <w:bCs w:val="0"/>
          <w:color w:val="000000" w:themeColor="text1"/>
        </w:rPr>
        <w:t>find this information, we need to look at the different numerical descriptive statistics that exist out there.</w:t>
      </w:r>
    </w:p>
    <w:p w14:paraId="48AD8647" w14:textId="77777777" w:rsidR="001665ED" w:rsidRDefault="001665ED" w:rsidP="00CC3E40">
      <w:pPr>
        <w:pStyle w:val="NoSpacing"/>
        <w:spacing w:line="276" w:lineRule="auto"/>
        <w:rPr>
          <w:rStyle w:val="Strong"/>
          <w:b w:val="0"/>
          <w:color w:val="000000"/>
        </w:rPr>
      </w:pPr>
    </w:p>
    <w:p w14:paraId="44052BA2" w14:textId="55AA6A0F" w:rsidR="001665ED" w:rsidRDefault="00CE3CA9" w:rsidP="00CC3E40">
      <w:pPr>
        <w:pStyle w:val="NoSpacing"/>
        <w:pBdr>
          <w:top w:val="single" w:sz="4" w:space="1" w:color="auto"/>
          <w:left w:val="single" w:sz="4" w:space="4" w:color="auto"/>
          <w:bottom w:val="single" w:sz="4" w:space="1" w:color="auto"/>
          <w:right w:val="single" w:sz="4" w:space="4" w:color="auto"/>
        </w:pBdr>
        <w:spacing w:line="276" w:lineRule="auto"/>
        <w:rPr>
          <w:rStyle w:val="Strong"/>
          <w:b w:val="0"/>
          <w:color w:val="000000"/>
        </w:rPr>
      </w:pPr>
      <w:r>
        <w:rPr>
          <w:rStyle w:val="Strong"/>
          <w:color w:val="000000"/>
        </w:rPr>
        <w:t>Numerical Descriptive S</w:t>
      </w:r>
      <w:r w:rsidR="001665ED">
        <w:rPr>
          <w:rStyle w:val="Strong"/>
          <w:color w:val="000000"/>
        </w:rPr>
        <w:t>tatistics:</w:t>
      </w:r>
      <w:r w:rsidR="001665ED">
        <w:rPr>
          <w:rStyle w:val="Strong"/>
          <w:b w:val="0"/>
          <w:color w:val="000000"/>
        </w:rPr>
        <w:t xml:space="preserve"> These are numbers that are calculated from the sample and are used to describe</w:t>
      </w:r>
      <w:r w:rsidR="009009BA">
        <w:rPr>
          <w:rStyle w:val="Strong"/>
          <w:b w:val="0"/>
          <w:color w:val="000000"/>
        </w:rPr>
        <w:t xml:space="preserve"> or estimate</w:t>
      </w:r>
      <w:r w:rsidR="001665ED">
        <w:rPr>
          <w:rStyle w:val="Strong"/>
          <w:b w:val="0"/>
          <w:color w:val="000000"/>
        </w:rPr>
        <w:t xml:space="preserve"> the population parameter</w:t>
      </w:r>
      <w:r w:rsidR="00CC3E40">
        <w:rPr>
          <w:rStyle w:val="Strong"/>
          <w:b w:val="0"/>
          <w:color w:val="000000"/>
        </w:rPr>
        <w:t xml:space="preserve">. </w:t>
      </w:r>
    </w:p>
    <w:p w14:paraId="1567B787" w14:textId="61228E79" w:rsidR="001665ED" w:rsidRDefault="00D00DDB" w:rsidP="00CC3E40">
      <w:pPr>
        <w:pStyle w:val="NoSpacing"/>
        <w:spacing w:line="276" w:lineRule="auto"/>
        <w:rPr>
          <w:rStyle w:val="Strong"/>
          <w:b w:val="0"/>
          <w:color w:val="000000"/>
        </w:rPr>
      </w:pPr>
      <w:r>
        <w:rPr>
          <w:rStyle w:val="Strong"/>
          <w:b w:val="0"/>
          <w:color w:val="000000"/>
        </w:rPr>
        <w:br/>
      </w:r>
    </w:p>
    <w:p w14:paraId="46F86912" w14:textId="5A8F3E0F" w:rsidR="001665ED" w:rsidRDefault="001665ED" w:rsidP="00CC3E40">
      <w:pPr>
        <w:pStyle w:val="NoSpacing"/>
        <w:spacing w:line="276" w:lineRule="auto"/>
        <w:rPr>
          <w:rStyle w:val="Strong"/>
          <w:b w:val="0"/>
          <w:color w:val="000000"/>
        </w:rPr>
      </w:pPr>
      <w:r>
        <w:rPr>
          <w:rStyle w:val="Strong"/>
          <w:b w:val="0"/>
          <w:color w:val="000000"/>
        </w:rPr>
        <w:t>Statistics that we can calculate are proportion, location of center (average), measures of spread (variability), and percentiles</w:t>
      </w:r>
      <w:r w:rsidR="00CC3E40">
        <w:rPr>
          <w:rStyle w:val="Strong"/>
          <w:b w:val="0"/>
          <w:color w:val="000000"/>
        </w:rPr>
        <w:t xml:space="preserve">. </w:t>
      </w:r>
      <w:r>
        <w:rPr>
          <w:rStyle w:val="Strong"/>
          <w:b w:val="0"/>
          <w:color w:val="000000"/>
        </w:rPr>
        <w:t>There are other numbers, but these are the ones that we will conce</w:t>
      </w:r>
      <w:r w:rsidR="009009BA">
        <w:rPr>
          <w:rStyle w:val="Strong"/>
          <w:b w:val="0"/>
          <w:color w:val="000000"/>
        </w:rPr>
        <w:t>ntrate on in this book</w:t>
      </w:r>
      <w:r>
        <w:rPr>
          <w:rStyle w:val="Strong"/>
          <w:b w:val="0"/>
          <w:color w:val="000000"/>
        </w:rPr>
        <w:t>.</w:t>
      </w:r>
    </w:p>
    <w:p w14:paraId="42E3A5C4" w14:textId="3545DB0F" w:rsidR="001665ED" w:rsidRDefault="001665ED" w:rsidP="00CC3E40">
      <w:pPr>
        <w:pStyle w:val="NoSpacing"/>
        <w:spacing w:line="276" w:lineRule="auto"/>
        <w:rPr>
          <w:rStyle w:val="Strong"/>
          <w:b w:val="0"/>
          <w:color w:val="000000"/>
        </w:rPr>
      </w:pPr>
    </w:p>
    <w:p w14:paraId="325B1BF5" w14:textId="77777777" w:rsidR="001665ED" w:rsidRDefault="001665ED" w:rsidP="00CC3E40">
      <w:pPr>
        <w:pStyle w:val="NoSpacing"/>
        <w:spacing w:line="276" w:lineRule="auto"/>
        <w:rPr>
          <w:rStyle w:val="Strong"/>
          <w:color w:val="000000"/>
          <w:sz w:val="28"/>
        </w:rPr>
      </w:pPr>
      <w:r>
        <w:rPr>
          <w:rStyle w:val="Strong"/>
          <w:color w:val="000000"/>
          <w:sz w:val="28"/>
        </w:rPr>
        <w:t>Section 2</w:t>
      </w:r>
      <w:r w:rsidRPr="000D4D1F">
        <w:rPr>
          <w:rStyle w:val="Strong"/>
          <w:color w:val="000000"/>
          <w:sz w:val="28"/>
        </w:rPr>
        <w:t xml:space="preserve">.1: </w:t>
      </w:r>
      <w:r>
        <w:rPr>
          <w:rStyle w:val="Strong"/>
          <w:color w:val="000000"/>
          <w:sz w:val="28"/>
        </w:rPr>
        <w:t>Proportion</w:t>
      </w:r>
    </w:p>
    <w:p w14:paraId="6C4C51FB" w14:textId="17499F35" w:rsidR="001665ED" w:rsidRDefault="001665ED" w:rsidP="00CC3E40">
      <w:pPr>
        <w:pStyle w:val="NoSpacing"/>
        <w:spacing w:line="276" w:lineRule="auto"/>
        <w:rPr>
          <w:rStyle w:val="Strong"/>
          <w:b w:val="0"/>
          <w:color w:val="000000"/>
        </w:rPr>
      </w:pPr>
      <w:r>
        <w:rPr>
          <w:rStyle w:val="Strong"/>
          <w:b w:val="0"/>
          <w:color w:val="000000"/>
        </w:rPr>
        <w:t>Proportions are usually calculated when dealing with qualitative variables</w:t>
      </w:r>
      <w:r w:rsidR="00CC3E40">
        <w:rPr>
          <w:rStyle w:val="Strong"/>
          <w:b w:val="0"/>
          <w:color w:val="000000"/>
        </w:rPr>
        <w:t xml:space="preserve">. </w:t>
      </w:r>
      <w:r>
        <w:rPr>
          <w:rStyle w:val="Strong"/>
          <w:b w:val="0"/>
          <w:color w:val="000000"/>
        </w:rPr>
        <w:t>Suppose that you want to know the proportion of time that a basketball player will make a free throw</w:t>
      </w:r>
      <w:r w:rsidR="00CC3E40">
        <w:rPr>
          <w:rStyle w:val="Strong"/>
          <w:b w:val="0"/>
          <w:color w:val="000000"/>
        </w:rPr>
        <w:t xml:space="preserve">. </w:t>
      </w:r>
      <w:r>
        <w:rPr>
          <w:rStyle w:val="Strong"/>
          <w:b w:val="0"/>
          <w:color w:val="000000"/>
        </w:rPr>
        <w:t>You could look at how often the player tries to make the free throw, and how often they do make a free throw</w:t>
      </w:r>
      <w:r w:rsidR="00CC3E40">
        <w:rPr>
          <w:rStyle w:val="Strong"/>
          <w:b w:val="0"/>
          <w:color w:val="000000"/>
        </w:rPr>
        <w:t xml:space="preserve">. </w:t>
      </w:r>
      <w:r>
        <w:rPr>
          <w:rStyle w:val="Strong"/>
          <w:b w:val="0"/>
          <w:color w:val="000000"/>
        </w:rPr>
        <w:t>Then you could divide the number made by the number attempted</w:t>
      </w:r>
      <w:r w:rsidR="00CC3E40">
        <w:rPr>
          <w:rStyle w:val="Strong"/>
          <w:b w:val="0"/>
          <w:color w:val="000000"/>
        </w:rPr>
        <w:t xml:space="preserve">. </w:t>
      </w:r>
      <w:r>
        <w:rPr>
          <w:rStyle w:val="Strong"/>
          <w:b w:val="0"/>
          <w:color w:val="000000"/>
        </w:rPr>
        <w:t>This is how we find proportion</w:t>
      </w:r>
      <w:r w:rsidR="00CC3E40">
        <w:rPr>
          <w:rStyle w:val="Strong"/>
          <w:b w:val="0"/>
          <w:color w:val="000000"/>
        </w:rPr>
        <w:t xml:space="preserve">. </w:t>
      </w:r>
      <w:r>
        <w:rPr>
          <w:rStyle w:val="Strong"/>
          <w:b w:val="0"/>
          <w:color w:val="000000"/>
        </w:rPr>
        <w:t xml:space="preserve">This is a </w:t>
      </w:r>
      <w:r w:rsidR="009009BA">
        <w:rPr>
          <w:rStyle w:val="Strong"/>
          <w:b w:val="0"/>
          <w:color w:val="000000"/>
        </w:rPr>
        <w:t xml:space="preserve">sample </w:t>
      </w:r>
      <w:r w:rsidR="00EC2241">
        <w:rPr>
          <w:rStyle w:val="Strong"/>
          <w:b w:val="0"/>
          <w:color w:val="000000"/>
        </w:rPr>
        <w:t>statistic, since we canno</w:t>
      </w:r>
      <w:r>
        <w:rPr>
          <w:rStyle w:val="Strong"/>
          <w:b w:val="0"/>
          <w:color w:val="000000"/>
        </w:rPr>
        <w:t>t look at all of the attempts, because the player could attempt more in the future</w:t>
      </w:r>
      <w:r w:rsidR="00CC3E40">
        <w:rPr>
          <w:rStyle w:val="Strong"/>
          <w:b w:val="0"/>
          <w:color w:val="000000"/>
        </w:rPr>
        <w:t xml:space="preserve">. </w:t>
      </w:r>
      <w:r>
        <w:rPr>
          <w:rStyle w:val="Strong"/>
          <w:b w:val="0"/>
          <w:color w:val="000000"/>
        </w:rPr>
        <w:t xml:space="preserve">If the player retires, and never wants to play basketball ever again, then we could find the </w:t>
      </w:r>
      <w:r w:rsidR="009009BA">
        <w:rPr>
          <w:rStyle w:val="Strong"/>
          <w:b w:val="0"/>
          <w:color w:val="000000"/>
        </w:rPr>
        <w:t>population parameter for that player</w:t>
      </w:r>
      <w:r w:rsidR="00CC3E40">
        <w:rPr>
          <w:rStyle w:val="Strong"/>
          <w:b w:val="0"/>
          <w:color w:val="000000"/>
        </w:rPr>
        <w:t xml:space="preserve">. </w:t>
      </w:r>
      <w:r>
        <w:rPr>
          <w:rStyle w:val="Strong"/>
          <w:b w:val="0"/>
          <w:color w:val="000000"/>
        </w:rPr>
        <w:t xml:space="preserve">Since there are rare cases where you can find this, then we will define both the </w:t>
      </w:r>
      <w:r w:rsidR="009009BA">
        <w:rPr>
          <w:rStyle w:val="Strong"/>
          <w:b w:val="0"/>
          <w:color w:val="000000"/>
        </w:rPr>
        <w:t xml:space="preserve">population </w:t>
      </w:r>
      <w:r>
        <w:rPr>
          <w:rStyle w:val="Strong"/>
          <w:b w:val="0"/>
          <w:color w:val="000000"/>
        </w:rPr>
        <w:t xml:space="preserve">parameter and the </w:t>
      </w:r>
      <w:r w:rsidR="009009BA">
        <w:rPr>
          <w:rStyle w:val="Strong"/>
          <w:b w:val="0"/>
          <w:color w:val="000000"/>
        </w:rPr>
        <w:t xml:space="preserve">sample </w:t>
      </w:r>
      <w:r>
        <w:rPr>
          <w:rStyle w:val="Strong"/>
          <w:b w:val="0"/>
          <w:color w:val="000000"/>
        </w:rPr>
        <w:t>statistic</w:t>
      </w:r>
      <w:r w:rsidR="00CC3E40">
        <w:rPr>
          <w:rStyle w:val="Strong"/>
          <w:b w:val="0"/>
          <w:color w:val="000000"/>
        </w:rPr>
        <w:t xml:space="preserve">. </w:t>
      </w:r>
      <w:r w:rsidR="00FC4A53">
        <w:rPr>
          <w:rStyle w:val="Strong"/>
          <w:b w:val="0"/>
          <w:color w:val="000000"/>
        </w:rPr>
        <w:t xml:space="preserve">Remember though, usually we use the </w:t>
      </w:r>
      <w:r w:rsidR="009009BA">
        <w:rPr>
          <w:rStyle w:val="Strong"/>
          <w:b w:val="0"/>
          <w:color w:val="000000"/>
        </w:rPr>
        <w:t xml:space="preserve">sample </w:t>
      </w:r>
      <w:r w:rsidR="00FC4A53">
        <w:rPr>
          <w:rStyle w:val="Strong"/>
          <w:b w:val="0"/>
          <w:color w:val="000000"/>
        </w:rPr>
        <w:t xml:space="preserve">statistic to estimate the </w:t>
      </w:r>
      <w:r w:rsidR="009009BA">
        <w:rPr>
          <w:rStyle w:val="Strong"/>
          <w:b w:val="0"/>
          <w:color w:val="000000"/>
        </w:rPr>
        <w:t xml:space="preserve">population </w:t>
      </w:r>
      <w:r w:rsidR="00FC4A53">
        <w:rPr>
          <w:rStyle w:val="Strong"/>
          <w:b w:val="0"/>
          <w:color w:val="000000"/>
        </w:rPr>
        <w:t>parameter.</w:t>
      </w:r>
    </w:p>
    <w:p w14:paraId="207DCC95" w14:textId="77777777" w:rsidR="00755BA7" w:rsidRDefault="00755BA7" w:rsidP="00CC3E40">
      <w:pPr>
        <w:pStyle w:val="NoSpacing"/>
        <w:spacing w:line="276" w:lineRule="auto"/>
        <w:rPr>
          <w:rStyle w:val="Strong"/>
          <w:b w:val="0"/>
          <w:color w:val="000000"/>
        </w:rPr>
      </w:pPr>
    </w:p>
    <w:tbl>
      <w:tblPr>
        <w:tblStyle w:val="TableGrid"/>
        <w:tblW w:w="0" w:type="auto"/>
        <w:tblLook w:val="04A0" w:firstRow="1" w:lastRow="0" w:firstColumn="1" w:lastColumn="0" w:noHBand="0" w:noVBand="1"/>
      </w:tblPr>
      <w:tblGrid>
        <w:gridCol w:w="8630"/>
      </w:tblGrid>
      <w:tr w:rsidR="00755BA7" w14:paraId="59E7C861" w14:textId="77777777" w:rsidTr="00670E11">
        <w:tc>
          <w:tcPr>
            <w:tcW w:w="8630" w:type="dxa"/>
          </w:tcPr>
          <w:p w14:paraId="772156D1" w14:textId="3D1A0E27" w:rsidR="00755BA7" w:rsidRDefault="00755BA7" w:rsidP="00D00DDB">
            <w:pPr>
              <w:pStyle w:val="NoSpacing"/>
              <w:spacing w:line="276" w:lineRule="auto"/>
              <w:rPr>
                <w:rStyle w:val="Strong"/>
                <w:color w:val="000000"/>
              </w:rPr>
            </w:pPr>
            <w:r w:rsidRPr="00FC4A53">
              <w:rPr>
                <w:rStyle w:val="Strong"/>
                <w:color w:val="000000"/>
              </w:rPr>
              <w:t>Population Proportion:</w:t>
            </w:r>
          </w:p>
          <w:p w14:paraId="224EEDEE" w14:textId="77777777" w:rsidR="00D00DDB" w:rsidRDefault="00D00DDB" w:rsidP="00D00DDB">
            <w:pPr>
              <w:pStyle w:val="NoSpacing"/>
              <w:spacing w:line="276" w:lineRule="auto"/>
              <w:rPr>
                <w:rStyle w:val="Strong"/>
                <w:color w:val="000000"/>
              </w:rPr>
            </w:pPr>
            <w:r>
              <w:rPr>
                <w:rStyle w:val="Strong"/>
                <w:b w:val="0"/>
                <w:noProof/>
                <w:color w:val="000000"/>
                <w:position w:val="-24"/>
                <w:lang w:eastAsia="en-US"/>
              </w:rPr>
              <w:drawing>
                <wp:inline distT="0" distB="0" distL="0" distR="0" wp14:anchorId="7C62FD33" wp14:editId="7C98937F">
                  <wp:extent cx="438150" cy="400050"/>
                  <wp:effectExtent l="0" t="0" r="0" b="0"/>
                  <wp:docPr id="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150" cy="400050"/>
                          </a:xfrm>
                          <a:prstGeom prst="rect">
                            <a:avLst/>
                          </a:prstGeom>
                          <a:noFill/>
                          <a:ln>
                            <a:noFill/>
                          </a:ln>
                        </pic:spPr>
                      </pic:pic>
                    </a:graphicData>
                  </a:graphic>
                </wp:inline>
              </w:drawing>
            </w:r>
          </w:p>
          <w:p w14:paraId="4946D304" w14:textId="77777777" w:rsidR="00D00DDB" w:rsidRDefault="00D00DDB" w:rsidP="00D00DDB">
            <w:pPr>
              <w:pStyle w:val="NoSpacing"/>
              <w:spacing w:line="276" w:lineRule="auto"/>
              <w:rPr>
                <w:rStyle w:val="Strong"/>
                <w:b w:val="0"/>
                <w:color w:val="000000"/>
              </w:rPr>
            </w:pPr>
            <w:r>
              <w:rPr>
                <w:rStyle w:val="Strong"/>
                <w:b w:val="0"/>
                <w:color w:val="000000"/>
              </w:rPr>
              <w:t>where r = number of successes observed</w:t>
            </w:r>
          </w:p>
          <w:p w14:paraId="1070FEB3" w14:textId="43A11FB1" w:rsidR="00670E11" w:rsidRPr="00D00DDB" w:rsidRDefault="00D00DDB" w:rsidP="00D00DDB">
            <w:pPr>
              <w:pStyle w:val="NoSpacing"/>
              <w:spacing w:line="276" w:lineRule="auto"/>
              <w:rPr>
                <w:rStyle w:val="Strong"/>
                <w:b w:val="0"/>
                <w:color w:val="000000"/>
              </w:rPr>
            </w:pPr>
            <w:r>
              <w:rPr>
                <w:rStyle w:val="Strong"/>
                <w:b w:val="0"/>
                <w:color w:val="000000"/>
              </w:rPr>
              <w:t>N = number of times the activity could be tried</w:t>
            </w:r>
          </w:p>
        </w:tc>
      </w:tr>
    </w:tbl>
    <w:p w14:paraId="6912DC0D" w14:textId="1390D7CF" w:rsidR="00670E11" w:rsidRDefault="00670E11" w:rsidP="00670E11">
      <w:pPr>
        <w:pStyle w:val="NoSpacing"/>
        <w:spacing w:line="276" w:lineRule="auto"/>
        <w:rPr>
          <w:rStyle w:val="Strong"/>
          <w:color w:val="000000"/>
        </w:rPr>
      </w:pPr>
    </w:p>
    <w:p w14:paraId="062FFAF8" w14:textId="77777777" w:rsidR="00670E11" w:rsidRDefault="00670E11" w:rsidP="00670E11">
      <w:pPr>
        <w:pStyle w:val="NoSpacing"/>
        <w:spacing w:line="276" w:lineRule="auto"/>
        <w:rPr>
          <w:rStyle w:val="Strong"/>
          <w:color w:val="000000"/>
        </w:rPr>
      </w:pPr>
    </w:p>
    <w:p w14:paraId="64CB337E" w14:textId="0F4BC6B6" w:rsidR="00C53B3F" w:rsidRPr="00FC4A53" w:rsidRDefault="00C53B3F" w:rsidP="00670E11">
      <w:pPr>
        <w:pStyle w:val="NoSpacing"/>
        <w:pBdr>
          <w:top w:val="single" w:sz="4" w:space="1" w:color="auto"/>
          <w:left w:val="single" w:sz="4" w:space="4" w:color="auto"/>
          <w:bottom w:val="single" w:sz="4" w:space="1" w:color="auto"/>
          <w:right w:val="single" w:sz="4" w:space="4" w:color="auto"/>
        </w:pBdr>
        <w:spacing w:line="276" w:lineRule="auto"/>
        <w:rPr>
          <w:rStyle w:val="Strong"/>
          <w:color w:val="000000"/>
        </w:rPr>
      </w:pPr>
      <w:r>
        <w:rPr>
          <w:rStyle w:val="Strong"/>
          <w:color w:val="000000"/>
        </w:rPr>
        <w:t>Sample Proportion:</w:t>
      </w:r>
    </w:p>
    <w:p w14:paraId="6283593D" w14:textId="77777777" w:rsidR="00C53B3F" w:rsidRDefault="00C53B3F" w:rsidP="00670E11">
      <w:pPr>
        <w:pStyle w:val="NoSpacing"/>
        <w:pBdr>
          <w:top w:val="single" w:sz="4" w:space="1" w:color="auto"/>
          <w:left w:val="single" w:sz="4" w:space="4" w:color="auto"/>
          <w:bottom w:val="single" w:sz="4" w:space="1" w:color="auto"/>
          <w:right w:val="single" w:sz="4" w:space="4" w:color="auto"/>
        </w:pBdr>
        <w:spacing w:line="276" w:lineRule="auto"/>
        <w:rPr>
          <w:rStyle w:val="Strong"/>
          <w:b w:val="0"/>
          <w:color w:val="000000"/>
        </w:rPr>
      </w:pPr>
      <w:r>
        <w:rPr>
          <w:rStyle w:val="Strong"/>
          <w:b w:val="0"/>
          <w:noProof/>
          <w:color w:val="000000"/>
          <w:position w:val="-24"/>
          <w:lang w:eastAsia="en-US"/>
        </w:rPr>
        <w:drawing>
          <wp:inline distT="0" distB="0" distL="0" distR="0" wp14:anchorId="375F7BE0" wp14:editId="6520205C">
            <wp:extent cx="400050" cy="400050"/>
            <wp:effectExtent l="0" t="0" r="0" b="0"/>
            <wp:docPr id="3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Pr>
          <w:rStyle w:val="Strong"/>
          <w:b w:val="0"/>
          <w:bCs w:val="0"/>
          <w:color w:val="000000"/>
        </w:rPr>
        <w:t xml:space="preserve"> </w:t>
      </w:r>
    </w:p>
    <w:p w14:paraId="64036BA6" w14:textId="77777777" w:rsidR="00C53B3F" w:rsidRDefault="00C53B3F" w:rsidP="00670E11">
      <w:pPr>
        <w:pStyle w:val="NoSpacing"/>
        <w:pBdr>
          <w:top w:val="single" w:sz="4" w:space="1" w:color="auto"/>
          <w:left w:val="single" w:sz="4" w:space="4" w:color="auto"/>
          <w:bottom w:val="single" w:sz="4" w:space="1" w:color="auto"/>
          <w:right w:val="single" w:sz="4" w:space="4" w:color="auto"/>
        </w:pBdr>
        <w:spacing w:line="276" w:lineRule="auto"/>
        <w:rPr>
          <w:rStyle w:val="Strong"/>
          <w:b w:val="0"/>
          <w:color w:val="000000"/>
        </w:rPr>
      </w:pPr>
      <w:r>
        <w:rPr>
          <w:rStyle w:val="Strong"/>
          <w:b w:val="0"/>
          <w:color w:val="000000"/>
        </w:rPr>
        <w:t xml:space="preserve">where </w:t>
      </w:r>
      <w:r>
        <w:rPr>
          <w:rStyle w:val="Strong"/>
          <w:b w:val="0"/>
          <w:i/>
          <w:color w:val="000000"/>
        </w:rPr>
        <w:t>r</w:t>
      </w:r>
      <w:r>
        <w:rPr>
          <w:rStyle w:val="Strong"/>
          <w:b w:val="0"/>
          <w:color w:val="000000"/>
        </w:rPr>
        <w:t xml:space="preserve"> = number of successes observed</w:t>
      </w:r>
    </w:p>
    <w:p w14:paraId="7245AE1F" w14:textId="77777777" w:rsidR="00C53B3F" w:rsidRPr="00FC4A53" w:rsidRDefault="00C53B3F" w:rsidP="00670E11">
      <w:pPr>
        <w:pStyle w:val="NoSpacing"/>
        <w:pBdr>
          <w:top w:val="single" w:sz="4" w:space="1" w:color="auto"/>
          <w:left w:val="single" w:sz="4" w:space="4" w:color="auto"/>
          <w:bottom w:val="single" w:sz="4" w:space="1" w:color="auto"/>
          <w:right w:val="single" w:sz="4" w:space="4" w:color="auto"/>
        </w:pBdr>
        <w:spacing w:line="276" w:lineRule="auto"/>
        <w:rPr>
          <w:rStyle w:val="Strong"/>
          <w:b w:val="0"/>
          <w:color w:val="000000"/>
        </w:rPr>
      </w:pPr>
      <w:r>
        <w:rPr>
          <w:rStyle w:val="Strong"/>
          <w:b w:val="0"/>
          <w:i/>
          <w:color w:val="000000"/>
        </w:rPr>
        <w:t>n</w:t>
      </w:r>
      <w:r>
        <w:rPr>
          <w:rStyle w:val="Strong"/>
          <w:b w:val="0"/>
          <w:color w:val="000000"/>
        </w:rPr>
        <w:t xml:space="preserve"> = number of times the activity was tried</w:t>
      </w:r>
    </w:p>
    <w:p w14:paraId="0EB7AE83" w14:textId="79BBBD21" w:rsidR="00C53B3F" w:rsidRDefault="00C53B3F" w:rsidP="00CC3E40">
      <w:pPr>
        <w:pStyle w:val="NoSpacing"/>
        <w:spacing w:line="276" w:lineRule="auto"/>
        <w:rPr>
          <w:rStyle w:val="Strong"/>
          <w:b w:val="0"/>
          <w:color w:val="000000"/>
        </w:rPr>
      </w:pPr>
    </w:p>
    <w:p w14:paraId="46D78F0C" w14:textId="03911587" w:rsidR="00FC4A53" w:rsidRDefault="009009BA" w:rsidP="00CC3E40">
      <w:pPr>
        <w:pStyle w:val="NoSpacing"/>
        <w:spacing w:line="276" w:lineRule="auto"/>
        <w:rPr>
          <w:rStyle w:val="Strong"/>
          <w:color w:val="000000"/>
        </w:rPr>
      </w:pPr>
      <w:r>
        <w:rPr>
          <w:rStyle w:val="Strong"/>
          <w:color w:val="000000"/>
        </w:rPr>
        <w:t xml:space="preserve">Example </w:t>
      </w:r>
      <w:r w:rsidR="00FC4A53">
        <w:rPr>
          <w:rStyle w:val="Strong"/>
          <w:color w:val="000000"/>
        </w:rPr>
        <w:t>2.1.1: Finding Proportion</w:t>
      </w:r>
    </w:p>
    <w:p w14:paraId="08FFA8C8" w14:textId="77777777" w:rsidR="007C1589" w:rsidRDefault="007C1589" w:rsidP="00CC3E40">
      <w:pPr>
        <w:pStyle w:val="NoSpacing"/>
        <w:spacing w:line="276" w:lineRule="auto"/>
        <w:rPr>
          <w:rStyle w:val="Strong"/>
          <w:color w:val="000000"/>
        </w:rPr>
      </w:pPr>
    </w:p>
    <w:p w14:paraId="56979CB8" w14:textId="0E9E9D9E" w:rsidR="00FC4A53" w:rsidRDefault="00FC4A53" w:rsidP="00CC3E40">
      <w:pPr>
        <w:pStyle w:val="NoSpacing"/>
        <w:spacing w:line="276" w:lineRule="auto"/>
        <w:ind w:left="720"/>
        <w:rPr>
          <w:rStyle w:val="Strong"/>
          <w:b w:val="0"/>
          <w:color w:val="000000"/>
        </w:rPr>
      </w:pPr>
      <w:r>
        <w:rPr>
          <w:rStyle w:val="Strong"/>
          <w:b w:val="0"/>
          <w:color w:val="000000"/>
        </w:rPr>
        <w:t xml:space="preserve">Suppose that you ask 140 people if they </w:t>
      </w:r>
      <w:r w:rsidR="00C6424C">
        <w:rPr>
          <w:rStyle w:val="Strong"/>
          <w:b w:val="0"/>
          <w:color w:val="000000"/>
        </w:rPr>
        <w:t>prefer</w:t>
      </w:r>
      <w:r>
        <w:rPr>
          <w:rStyle w:val="Strong"/>
          <w:b w:val="0"/>
          <w:color w:val="000000"/>
        </w:rPr>
        <w:t xml:space="preserve"> vanilla ice cream </w:t>
      </w:r>
      <w:r w:rsidR="00C6424C">
        <w:rPr>
          <w:rStyle w:val="Strong"/>
          <w:b w:val="0"/>
          <w:color w:val="000000"/>
        </w:rPr>
        <w:t xml:space="preserve">to other flavors, </w:t>
      </w:r>
      <w:r>
        <w:rPr>
          <w:rStyle w:val="Strong"/>
          <w:b w:val="0"/>
          <w:color w:val="000000"/>
        </w:rPr>
        <w:t>and 86 say yes</w:t>
      </w:r>
      <w:r w:rsidR="00CC3E40">
        <w:rPr>
          <w:rStyle w:val="Strong"/>
          <w:b w:val="0"/>
          <w:color w:val="000000"/>
        </w:rPr>
        <w:t xml:space="preserve">. </w:t>
      </w:r>
      <w:r>
        <w:rPr>
          <w:rStyle w:val="Strong"/>
          <w:b w:val="0"/>
          <w:color w:val="000000"/>
        </w:rPr>
        <w:t xml:space="preserve">What </w:t>
      </w:r>
      <w:r w:rsidR="005828C0">
        <w:rPr>
          <w:rStyle w:val="Strong"/>
          <w:b w:val="0"/>
          <w:color w:val="000000"/>
        </w:rPr>
        <w:t xml:space="preserve">is the </w:t>
      </w:r>
      <w:r>
        <w:rPr>
          <w:rStyle w:val="Strong"/>
          <w:b w:val="0"/>
          <w:color w:val="000000"/>
        </w:rPr>
        <w:t xml:space="preserve">proportion of people </w:t>
      </w:r>
      <w:r w:rsidR="005828C0">
        <w:rPr>
          <w:rStyle w:val="Strong"/>
          <w:b w:val="0"/>
          <w:color w:val="000000"/>
        </w:rPr>
        <w:t xml:space="preserve">who </w:t>
      </w:r>
      <w:r w:rsidR="00C6424C">
        <w:rPr>
          <w:rStyle w:val="Strong"/>
          <w:b w:val="0"/>
          <w:color w:val="000000"/>
        </w:rPr>
        <w:t>prefer</w:t>
      </w:r>
      <w:r>
        <w:rPr>
          <w:rStyle w:val="Strong"/>
          <w:b w:val="0"/>
          <w:color w:val="000000"/>
        </w:rPr>
        <w:t xml:space="preserve"> vanilla ice cream?</w:t>
      </w:r>
    </w:p>
    <w:p w14:paraId="11642520" w14:textId="6C18DF64" w:rsidR="00FC4A53" w:rsidRDefault="00FC4A53" w:rsidP="00CC3E40">
      <w:pPr>
        <w:pStyle w:val="NoSpacing"/>
        <w:spacing w:line="276" w:lineRule="auto"/>
        <w:rPr>
          <w:rStyle w:val="Strong"/>
          <w:b w:val="0"/>
          <w:color w:val="000000"/>
        </w:rPr>
      </w:pPr>
      <w:r>
        <w:rPr>
          <w:rStyle w:val="Strong"/>
          <w:b w:val="0"/>
          <w:color w:val="000000"/>
        </w:rPr>
        <w:tab/>
      </w:r>
    </w:p>
    <w:p w14:paraId="49F0EDC7" w14:textId="722A6CCA" w:rsidR="00FC4A53" w:rsidRDefault="00FC4A53" w:rsidP="00CC3E40">
      <w:pPr>
        <w:pStyle w:val="NoSpacing"/>
        <w:spacing w:line="276" w:lineRule="auto"/>
        <w:ind w:left="720"/>
        <w:rPr>
          <w:rStyle w:val="Strong"/>
          <w:b w:val="0"/>
          <w:color w:val="000000"/>
        </w:rPr>
      </w:pPr>
      <w:r>
        <w:rPr>
          <w:rStyle w:val="Strong"/>
          <w:b w:val="0"/>
          <w:color w:val="000000"/>
        </w:rPr>
        <w:t>Since you only ask</w:t>
      </w:r>
      <w:r w:rsidR="009009BA">
        <w:rPr>
          <w:rStyle w:val="Strong"/>
          <w:b w:val="0"/>
          <w:color w:val="000000"/>
        </w:rPr>
        <w:t>ed 140 people, and there are many</w:t>
      </w:r>
      <w:r>
        <w:rPr>
          <w:rStyle w:val="Strong"/>
          <w:b w:val="0"/>
          <w:color w:val="000000"/>
        </w:rPr>
        <w:t xml:space="preserve"> more than 140 people in the world, then this is a sample and </w:t>
      </w:r>
      <w:r w:rsidR="00C6424C">
        <w:rPr>
          <w:rStyle w:val="Strong"/>
          <w:b w:val="0"/>
          <w:color w:val="000000"/>
        </w:rPr>
        <w:t>we use</w:t>
      </w:r>
      <w:r>
        <w:rPr>
          <w:rStyle w:val="Strong"/>
          <w:b w:val="0"/>
          <w:color w:val="000000"/>
        </w:rPr>
        <w:t xml:space="preserve"> the sample proportion formula.</w:t>
      </w:r>
    </w:p>
    <w:p w14:paraId="3ADECB20" w14:textId="2164D4A9" w:rsidR="00FC4A53" w:rsidRDefault="00FC4A53" w:rsidP="00CC3E40">
      <w:pPr>
        <w:pStyle w:val="NoSpacing"/>
        <w:spacing w:line="276" w:lineRule="auto"/>
        <w:rPr>
          <w:rStyle w:val="Strong"/>
          <w:b w:val="0"/>
          <w:color w:val="000000"/>
        </w:rPr>
      </w:pPr>
      <w:r>
        <w:rPr>
          <w:rStyle w:val="Strong"/>
          <w:b w:val="0"/>
          <w:color w:val="000000"/>
        </w:rPr>
        <w:tab/>
      </w:r>
      <w:r>
        <w:rPr>
          <w:rStyle w:val="Strong"/>
          <w:b w:val="0"/>
          <w:color w:val="000000"/>
        </w:rPr>
        <w:tab/>
      </w:r>
      <w:r w:rsidR="007127FD">
        <w:rPr>
          <w:rStyle w:val="Strong"/>
          <w:b w:val="0"/>
          <w:noProof/>
          <w:color w:val="000000"/>
          <w:position w:val="-24"/>
          <w:lang w:eastAsia="en-US"/>
        </w:rPr>
        <w:drawing>
          <wp:inline distT="0" distB="0" distL="0" distR="0" wp14:anchorId="303B58A5" wp14:editId="2EEEFCCB">
            <wp:extent cx="400050" cy="400050"/>
            <wp:effectExtent l="0" t="0" r="0" b="0"/>
            <wp:docPr id="3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Pr>
          <w:rStyle w:val="Strong"/>
          <w:b w:val="0"/>
          <w:bCs w:val="0"/>
          <w:color w:val="000000"/>
        </w:rPr>
        <w:t xml:space="preserve"> </w:t>
      </w:r>
    </w:p>
    <w:p w14:paraId="102370AE" w14:textId="77777777" w:rsidR="00FC4A53" w:rsidRDefault="00FC4A53" w:rsidP="00CC3E40">
      <w:pPr>
        <w:pStyle w:val="NoSpacing"/>
        <w:spacing w:line="276" w:lineRule="auto"/>
        <w:rPr>
          <w:rStyle w:val="Strong"/>
          <w:b w:val="0"/>
          <w:color w:val="000000"/>
        </w:rPr>
      </w:pPr>
      <w:r>
        <w:rPr>
          <w:rStyle w:val="Strong"/>
          <w:b w:val="0"/>
          <w:color w:val="000000"/>
        </w:rPr>
        <w:tab/>
      </w:r>
      <w:r>
        <w:rPr>
          <w:rStyle w:val="Strong"/>
          <w:b w:val="0"/>
          <w:color w:val="000000"/>
        </w:rPr>
        <w:tab/>
      </w:r>
      <w:r>
        <w:rPr>
          <w:rStyle w:val="Strong"/>
          <w:b w:val="0"/>
          <w:i/>
          <w:color w:val="000000"/>
        </w:rPr>
        <w:t xml:space="preserve">r </w:t>
      </w:r>
      <w:r>
        <w:rPr>
          <w:rStyle w:val="Strong"/>
          <w:b w:val="0"/>
          <w:color w:val="000000"/>
        </w:rPr>
        <w:t>= 86</w:t>
      </w:r>
    </w:p>
    <w:p w14:paraId="3AA685D3" w14:textId="77777777" w:rsidR="00FC4A53" w:rsidRDefault="00FC4A53" w:rsidP="00CC3E40">
      <w:pPr>
        <w:pStyle w:val="NoSpacing"/>
        <w:spacing w:line="276" w:lineRule="auto"/>
        <w:rPr>
          <w:rStyle w:val="Strong"/>
          <w:b w:val="0"/>
          <w:color w:val="000000"/>
        </w:rPr>
      </w:pPr>
      <w:r>
        <w:rPr>
          <w:rStyle w:val="Strong"/>
          <w:b w:val="0"/>
          <w:color w:val="000000"/>
        </w:rPr>
        <w:tab/>
      </w:r>
      <w:r>
        <w:rPr>
          <w:rStyle w:val="Strong"/>
          <w:b w:val="0"/>
          <w:color w:val="000000"/>
        </w:rPr>
        <w:tab/>
      </w:r>
      <w:r>
        <w:rPr>
          <w:rStyle w:val="Strong"/>
          <w:b w:val="0"/>
          <w:i/>
          <w:color w:val="000000"/>
        </w:rPr>
        <w:t>n</w:t>
      </w:r>
      <w:r>
        <w:rPr>
          <w:rStyle w:val="Strong"/>
          <w:b w:val="0"/>
          <w:color w:val="000000"/>
        </w:rPr>
        <w:t xml:space="preserve"> = 140</w:t>
      </w:r>
    </w:p>
    <w:p w14:paraId="2168B57D" w14:textId="7D1F72D7" w:rsidR="00FC4A53" w:rsidRDefault="00FC4A53" w:rsidP="00CC3E40">
      <w:pPr>
        <w:pStyle w:val="NoSpacing"/>
        <w:spacing w:line="276" w:lineRule="auto"/>
        <w:rPr>
          <w:rStyle w:val="Strong"/>
          <w:b w:val="0"/>
          <w:color w:val="000000"/>
        </w:rPr>
      </w:pPr>
      <w:r>
        <w:rPr>
          <w:rStyle w:val="Strong"/>
          <w:b w:val="0"/>
          <w:color w:val="000000"/>
        </w:rPr>
        <w:tab/>
      </w:r>
      <w:r>
        <w:rPr>
          <w:rStyle w:val="Strong"/>
          <w:b w:val="0"/>
          <w:color w:val="000000"/>
        </w:rPr>
        <w:tab/>
      </w:r>
      <w:r w:rsidR="007127FD">
        <w:rPr>
          <w:rStyle w:val="Strong"/>
          <w:b w:val="0"/>
          <w:noProof/>
          <w:color w:val="000000"/>
          <w:position w:val="-24"/>
          <w:lang w:eastAsia="en-US"/>
        </w:rPr>
        <w:drawing>
          <wp:inline distT="0" distB="0" distL="0" distR="0" wp14:anchorId="6FC4851C" wp14:editId="029A8651">
            <wp:extent cx="1581150" cy="400050"/>
            <wp:effectExtent l="0" t="0" r="0" b="0"/>
            <wp:docPr id="3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1150" cy="400050"/>
                    </a:xfrm>
                    <a:prstGeom prst="rect">
                      <a:avLst/>
                    </a:prstGeom>
                    <a:noFill/>
                    <a:ln>
                      <a:noFill/>
                    </a:ln>
                  </pic:spPr>
                </pic:pic>
              </a:graphicData>
            </a:graphic>
          </wp:inline>
        </w:drawing>
      </w:r>
      <w:r>
        <w:rPr>
          <w:rStyle w:val="Strong"/>
          <w:b w:val="0"/>
          <w:bCs w:val="0"/>
          <w:color w:val="000000"/>
        </w:rPr>
        <w:t xml:space="preserve"> </w:t>
      </w:r>
    </w:p>
    <w:p w14:paraId="49073AFA" w14:textId="0C4478BB" w:rsidR="00FC4A53" w:rsidRDefault="00FC4A53" w:rsidP="00CC3E40">
      <w:pPr>
        <w:pStyle w:val="NoSpacing"/>
        <w:spacing w:line="276" w:lineRule="auto"/>
        <w:ind w:left="720"/>
        <w:rPr>
          <w:rStyle w:val="Strong"/>
          <w:b w:val="0"/>
          <w:color w:val="000000"/>
        </w:rPr>
      </w:pPr>
      <w:proofErr w:type="gramStart"/>
      <w:r>
        <w:rPr>
          <w:rStyle w:val="Strong"/>
          <w:b w:val="0"/>
          <w:color w:val="000000"/>
        </w:rPr>
        <w:t>So</w:t>
      </w:r>
      <w:proofErr w:type="gramEnd"/>
      <w:r>
        <w:rPr>
          <w:rStyle w:val="Strong"/>
          <w:b w:val="0"/>
          <w:color w:val="000000"/>
        </w:rPr>
        <w:t xml:space="preserve"> 61.4% of the people in the sample like vanilla ice cream</w:t>
      </w:r>
      <w:r w:rsidR="00CC3E40">
        <w:rPr>
          <w:rStyle w:val="Strong"/>
          <w:b w:val="0"/>
          <w:color w:val="000000"/>
        </w:rPr>
        <w:t xml:space="preserve">. </w:t>
      </w:r>
      <w:r>
        <w:rPr>
          <w:rStyle w:val="Strong"/>
          <w:b w:val="0"/>
          <w:color w:val="000000"/>
        </w:rPr>
        <w:t>This could mean that 61.4% of all people in the world like vanilla ice cream</w:t>
      </w:r>
      <w:r w:rsidR="00CC3E40">
        <w:rPr>
          <w:rStyle w:val="Strong"/>
          <w:b w:val="0"/>
          <w:color w:val="000000"/>
        </w:rPr>
        <w:t xml:space="preserve">. </w:t>
      </w:r>
      <w:r>
        <w:rPr>
          <w:rStyle w:val="Strong"/>
          <w:b w:val="0"/>
          <w:color w:val="000000"/>
        </w:rPr>
        <w:t xml:space="preserve">We </w:t>
      </w:r>
      <w:r w:rsidR="006D1751">
        <w:rPr>
          <w:rStyle w:val="Strong"/>
          <w:b w:val="0"/>
          <w:color w:val="000000"/>
        </w:rPr>
        <w:t>do not</w:t>
      </w:r>
      <w:r>
        <w:rPr>
          <w:rStyle w:val="Strong"/>
          <w:b w:val="0"/>
          <w:color w:val="000000"/>
        </w:rPr>
        <w:t xml:space="preserve"> know for sure, but this is a good guess</w:t>
      </w:r>
      <w:r w:rsidR="00C6424C">
        <w:rPr>
          <w:rStyle w:val="Strong"/>
          <w:b w:val="0"/>
          <w:color w:val="000000"/>
        </w:rPr>
        <w:t xml:space="preserve"> for the true proportion, </w:t>
      </w:r>
      <w:r w:rsidR="00C6424C">
        <w:rPr>
          <w:rStyle w:val="Strong"/>
          <w:b w:val="0"/>
          <w:i/>
          <w:color w:val="000000"/>
        </w:rPr>
        <w:t>p</w:t>
      </w:r>
      <w:r>
        <w:rPr>
          <w:rStyle w:val="Strong"/>
          <w:b w:val="0"/>
          <w:color w:val="000000"/>
        </w:rPr>
        <w:t>, as long as our sample was representative of the population</w:t>
      </w:r>
      <w:r w:rsidR="00CC3E40">
        <w:rPr>
          <w:rStyle w:val="Strong"/>
          <w:b w:val="0"/>
          <w:color w:val="000000"/>
        </w:rPr>
        <w:t xml:space="preserve">. </w:t>
      </w:r>
      <w:r>
        <w:rPr>
          <w:rStyle w:val="Strong"/>
          <w:b w:val="0"/>
          <w:color w:val="000000"/>
        </w:rPr>
        <w:t>If you own an ice cream shop, then you probably want to make sure you order more vanilla ice cream than other flavors.</w:t>
      </w:r>
    </w:p>
    <w:p w14:paraId="356E55FF" w14:textId="77777777" w:rsidR="00C6424C" w:rsidRDefault="00C6424C" w:rsidP="00CC3E40">
      <w:pPr>
        <w:pStyle w:val="NoSpacing"/>
        <w:spacing w:line="276" w:lineRule="auto"/>
        <w:rPr>
          <w:rStyle w:val="Strong"/>
          <w:b w:val="0"/>
          <w:color w:val="000000"/>
        </w:rPr>
      </w:pPr>
    </w:p>
    <w:p w14:paraId="09A38226" w14:textId="77777777" w:rsidR="00A31CC4" w:rsidRPr="00FC4A53" w:rsidRDefault="00A31CC4" w:rsidP="00CC3E40">
      <w:pPr>
        <w:pStyle w:val="NoSpacing"/>
        <w:spacing w:line="276" w:lineRule="auto"/>
        <w:rPr>
          <w:rStyle w:val="Strong"/>
          <w:b w:val="0"/>
          <w:color w:val="000000"/>
        </w:rPr>
      </w:pPr>
    </w:p>
    <w:p w14:paraId="64E5F4EC" w14:textId="77777777" w:rsidR="00191EB7" w:rsidRPr="00191EB7" w:rsidRDefault="00191EB7" w:rsidP="00CC3E40">
      <w:pPr>
        <w:pStyle w:val="NoSpacing"/>
        <w:spacing w:line="276" w:lineRule="auto"/>
        <w:rPr>
          <w:rStyle w:val="Strong"/>
          <w:color w:val="000000"/>
          <w:sz w:val="28"/>
        </w:rPr>
      </w:pPr>
      <w:r>
        <w:rPr>
          <w:rStyle w:val="Strong"/>
          <w:color w:val="000000"/>
          <w:sz w:val="28"/>
        </w:rPr>
        <w:t>Section 2</w:t>
      </w:r>
      <w:r w:rsidR="00C6424C">
        <w:rPr>
          <w:rStyle w:val="Strong"/>
          <w:color w:val="000000"/>
          <w:sz w:val="28"/>
        </w:rPr>
        <w:t>.2</w:t>
      </w:r>
      <w:r w:rsidRPr="000D4D1F">
        <w:rPr>
          <w:rStyle w:val="Strong"/>
          <w:color w:val="000000"/>
          <w:sz w:val="28"/>
        </w:rPr>
        <w:t xml:space="preserve">: </w:t>
      </w:r>
      <w:r w:rsidR="00C6424C">
        <w:rPr>
          <w:rStyle w:val="Strong"/>
          <w:color w:val="000000"/>
          <w:sz w:val="28"/>
        </w:rPr>
        <w:t>Location of Center</w:t>
      </w:r>
    </w:p>
    <w:p w14:paraId="6C26D898" w14:textId="553D0847" w:rsidR="00A96F96" w:rsidRDefault="005828C0" w:rsidP="00CC3E40">
      <w:pPr>
        <w:pStyle w:val="NoSpacing"/>
        <w:spacing w:line="276" w:lineRule="auto"/>
        <w:rPr>
          <w:rStyle w:val="Strong"/>
          <w:b w:val="0"/>
          <w:color w:val="000000"/>
        </w:rPr>
      </w:pPr>
      <w:r>
        <w:rPr>
          <w:rStyle w:val="Strong"/>
          <w:b w:val="0"/>
          <w:color w:val="000000"/>
        </w:rPr>
        <w:t>The center of a population is very important</w:t>
      </w:r>
      <w:r w:rsidR="00CC3E40">
        <w:rPr>
          <w:rStyle w:val="Strong"/>
          <w:b w:val="0"/>
          <w:color w:val="000000"/>
        </w:rPr>
        <w:t xml:space="preserve">. </w:t>
      </w:r>
      <w:r>
        <w:rPr>
          <w:rStyle w:val="Strong"/>
          <w:b w:val="0"/>
          <w:color w:val="000000"/>
        </w:rPr>
        <w:t>This describes where you expect to find values</w:t>
      </w:r>
      <w:r w:rsidR="00CC3E40">
        <w:rPr>
          <w:rStyle w:val="Strong"/>
          <w:b w:val="0"/>
          <w:color w:val="000000"/>
        </w:rPr>
        <w:t xml:space="preserve">. </w:t>
      </w:r>
      <w:r w:rsidR="00A96F96">
        <w:rPr>
          <w:rStyle w:val="Strong"/>
          <w:b w:val="0"/>
          <w:color w:val="000000"/>
        </w:rPr>
        <w:t xml:space="preserve">If you know that you expect to make $50,000 </w:t>
      </w:r>
      <w:r w:rsidR="009009BA">
        <w:rPr>
          <w:rStyle w:val="Strong"/>
          <w:b w:val="0"/>
          <w:color w:val="000000"/>
        </w:rPr>
        <w:t xml:space="preserve">annually </w:t>
      </w:r>
      <w:r w:rsidR="00A96F96">
        <w:rPr>
          <w:rStyle w:val="Strong"/>
          <w:b w:val="0"/>
          <w:color w:val="000000"/>
        </w:rPr>
        <w:t>when you graduate from college and are employed in your field of study, then that is the location of the center</w:t>
      </w:r>
      <w:r w:rsidR="00CC3E40">
        <w:rPr>
          <w:rStyle w:val="Strong"/>
          <w:b w:val="0"/>
          <w:color w:val="000000"/>
        </w:rPr>
        <w:t xml:space="preserve">. </w:t>
      </w:r>
      <w:r w:rsidR="00A96F96">
        <w:rPr>
          <w:rStyle w:val="Strong"/>
          <w:b w:val="0"/>
          <w:color w:val="000000"/>
        </w:rPr>
        <w:t xml:space="preserve">It </w:t>
      </w:r>
      <w:r w:rsidR="00985C6F">
        <w:rPr>
          <w:rStyle w:val="Strong"/>
          <w:b w:val="0"/>
          <w:color w:val="000000"/>
        </w:rPr>
        <w:t>does not</w:t>
      </w:r>
      <w:r w:rsidR="00A96F96">
        <w:rPr>
          <w:rStyle w:val="Strong"/>
          <w:b w:val="0"/>
          <w:color w:val="000000"/>
        </w:rPr>
        <w:t xml:space="preserve"> mean everyone will make that amount</w:t>
      </w:r>
      <w:r w:rsidR="00CC3E40">
        <w:rPr>
          <w:rStyle w:val="Strong"/>
          <w:b w:val="0"/>
          <w:color w:val="000000"/>
        </w:rPr>
        <w:t xml:space="preserve">. </w:t>
      </w:r>
      <w:r w:rsidR="00A96F96">
        <w:rPr>
          <w:rStyle w:val="Strong"/>
          <w:b w:val="0"/>
          <w:color w:val="000000"/>
        </w:rPr>
        <w:t>It just means that you will make around that amount</w:t>
      </w:r>
      <w:r w:rsidR="00CC3E40">
        <w:rPr>
          <w:rStyle w:val="Strong"/>
          <w:b w:val="0"/>
          <w:color w:val="000000"/>
        </w:rPr>
        <w:t xml:space="preserve">. </w:t>
      </w:r>
      <w:r w:rsidR="00A96F96">
        <w:rPr>
          <w:rStyle w:val="Strong"/>
          <w:b w:val="0"/>
          <w:color w:val="000000"/>
        </w:rPr>
        <w:t>The location of center is also known as the average</w:t>
      </w:r>
      <w:r w:rsidR="00CC3E40">
        <w:rPr>
          <w:rStyle w:val="Strong"/>
          <w:b w:val="0"/>
          <w:color w:val="000000"/>
        </w:rPr>
        <w:t xml:space="preserve">. </w:t>
      </w:r>
      <w:r w:rsidR="00A96F96">
        <w:rPr>
          <w:rStyle w:val="Strong"/>
          <w:b w:val="0"/>
          <w:color w:val="000000"/>
        </w:rPr>
        <w:t>Ther</w:t>
      </w:r>
      <w:r w:rsidR="00CC3E40">
        <w:rPr>
          <w:rStyle w:val="Strong"/>
          <w:b w:val="0"/>
          <w:color w:val="000000"/>
        </w:rPr>
        <w:t>e are three types of averages—</w:t>
      </w:r>
      <w:r w:rsidR="00A96F96">
        <w:rPr>
          <w:rStyle w:val="Strong"/>
          <w:b w:val="0"/>
          <w:color w:val="000000"/>
        </w:rPr>
        <w:t>mean, median, and mode.</w:t>
      </w:r>
    </w:p>
    <w:p w14:paraId="3D5A0EC7" w14:textId="77777777" w:rsidR="00A96F96" w:rsidRDefault="00A96F96" w:rsidP="00CC3E40">
      <w:pPr>
        <w:pStyle w:val="NoSpacing"/>
        <w:spacing w:line="276" w:lineRule="auto"/>
        <w:rPr>
          <w:rStyle w:val="Strong"/>
          <w:b w:val="0"/>
          <w:color w:val="000000"/>
        </w:rPr>
      </w:pPr>
    </w:p>
    <w:p w14:paraId="658AAD89" w14:textId="54F2EEBB" w:rsidR="00A96F96" w:rsidRDefault="00A96F96" w:rsidP="00CC3E40">
      <w:pPr>
        <w:pStyle w:val="NoSpacing"/>
        <w:spacing w:line="276" w:lineRule="auto"/>
        <w:rPr>
          <w:rStyle w:val="Strong"/>
          <w:b w:val="0"/>
          <w:color w:val="000000"/>
        </w:rPr>
      </w:pPr>
      <w:r>
        <w:rPr>
          <w:rStyle w:val="Strong"/>
          <w:color w:val="000000"/>
        </w:rPr>
        <w:t>Mean:</w:t>
      </w:r>
      <w:r w:rsidR="009009BA">
        <w:rPr>
          <w:rStyle w:val="Strong"/>
          <w:b w:val="0"/>
          <w:color w:val="000000"/>
        </w:rPr>
        <w:t xml:space="preserve"> The mean is the type of average</w:t>
      </w:r>
      <w:r>
        <w:rPr>
          <w:rStyle w:val="Strong"/>
          <w:b w:val="0"/>
          <w:color w:val="000000"/>
        </w:rPr>
        <w:t xml:space="preserve"> that most people commonly call </w:t>
      </w:r>
      <w:r w:rsidR="009009BA">
        <w:rPr>
          <w:rStyle w:val="Strong"/>
          <w:b w:val="0"/>
          <w:color w:val="000000"/>
        </w:rPr>
        <w:t>“</w:t>
      </w:r>
      <w:r>
        <w:rPr>
          <w:rStyle w:val="Strong"/>
          <w:b w:val="0"/>
          <w:color w:val="000000"/>
        </w:rPr>
        <w:t>the average.</w:t>
      </w:r>
      <w:r w:rsidR="009009BA">
        <w:rPr>
          <w:rStyle w:val="Strong"/>
          <w:b w:val="0"/>
          <w:color w:val="000000"/>
        </w:rPr>
        <w:t>”</w:t>
      </w:r>
      <w:r>
        <w:rPr>
          <w:rStyle w:val="Strong"/>
          <w:b w:val="0"/>
          <w:color w:val="000000"/>
        </w:rPr>
        <w:t xml:space="preserve">  You take all of the data values, find their sum, and then divide by the number of data values</w:t>
      </w:r>
      <w:r w:rsidR="00CC3E40">
        <w:rPr>
          <w:rStyle w:val="Strong"/>
          <w:b w:val="0"/>
          <w:color w:val="000000"/>
        </w:rPr>
        <w:t xml:space="preserve">. </w:t>
      </w:r>
      <w:r>
        <w:rPr>
          <w:rStyle w:val="Strong"/>
          <w:b w:val="0"/>
          <w:color w:val="000000"/>
        </w:rPr>
        <w:t>Again, you will be us</w:t>
      </w:r>
      <w:r w:rsidR="009009BA">
        <w:rPr>
          <w:rStyle w:val="Strong"/>
          <w:b w:val="0"/>
          <w:color w:val="000000"/>
        </w:rPr>
        <w:t>ing the sample statistic to estimate</w:t>
      </w:r>
      <w:r>
        <w:rPr>
          <w:rStyle w:val="Strong"/>
          <w:b w:val="0"/>
          <w:color w:val="000000"/>
        </w:rPr>
        <w:t xml:space="preserve"> the population parameter, so we need formulas and symbols for each of these.</w:t>
      </w:r>
    </w:p>
    <w:p w14:paraId="5A0C1401" w14:textId="77777777" w:rsidR="00864307" w:rsidRDefault="00864307" w:rsidP="00CC3E40">
      <w:pPr>
        <w:pStyle w:val="NoSpacing"/>
        <w:spacing w:line="276" w:lineRule="auto"/>
        <w:rPr>
          <w:rStyle w:val="Strong"/>
          <w:b w:val="0"/>
          <w:color w:val="000000"/>
        </w:rPr>
      </w:pPr>
    </w:p>
    <w:p w14:paraId="1359C3E2" w14:textId="75BC66B4" w:rsidR="00A96F96" w:rsidRDefault="00A96F96" w:rsidP="00CC3E40">
      <w:pPr>
        <w:pStyle w:val="NoSpacing"/>
        <w:pBdr>
          <w:top w:val="single" w:sz="4" w:space="1" w:color="auto"/>
          <w:left w:val="single" w:sz="4" w:space="4" w:color="auto"/>
          <w:bottom w:val="single" w:sz="4" w:space="1" w:color="auto"/>
          <w:right w:val="single" w:sz="4" w:space="4" w:color="auto"/>
        </w:pBdr>
        <w:spacing w:line="276" w:lineRule="auto"/>
        <w:rPr>
          <w:rStyle w:val="Strong"/>
          <w:color w:val="000000"/>
        </w:rPr>
      </w:pPr>
      <w:r>
        <w:rPr>
          <w:rStyle w:val="Strong"/>
          <w:color w:val="000000"/>
        </w:rPr>
        <w:t>Population Mean:</w:t>
      </w:r>
    </w:p>
    <w:p w14:paraId="57BD01AC" w14:textId="4C2B9709" w:rsidR="00A96F96" w:rsidRDefault="00A855B8" w:rsidP="00CC3E40">
      <w:pPr>
        <w:pStyle w:val="NoSpacing"/>
        <w:pBdr>
          <w:top w:val="single" w:sz="4" w:space="1" w:color="auto"/>
          <w:left w:val="single" w:sz="4" w:space="4" w:color="auto"/>
          <w:bottom w:val="single" w:sz="4" w:space="1" w:color="auto"/>
          <w:right w:val="single" w:sz="4" w:space="4" w:color="auto"/>
        </w:pBdr>
        <w:spacing w:line="276" w:lineRule="auto"/>
        <w:rPr>
          <w:rStyle w:val="Strong"/>
          <w:b w:val="0"/>
          <w:color w:val="000000"/>
        </w:rPr>
      </w:pPr>
      <w:r w:rsidRPr="002B62AE">
        <w:rPr>
          <w:rStyle w:val="Strong"/>
          <w:noProof/>
          <w:color w:val="000000"/>
        </w:rPr>
        <w:object w:dxaOrig="2700" w:dyaOrig="680" w14:anchorId="4083E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alt="" style="width:135.25pt;height:33.8pt;mso-width-percent:0;mso-height-percent:0;mso-width-percent:0;mso-height-percent:0" o:ole="">
            <v:imagedata r:id="rId15" o:title=""/>
          </v:shape>
          <o:OLEObject Type="Embed" ProgID="Equation.DSMT4" ShapeID="_x0000_i1097" DrawAspect="Content" ObjectID="_1688993669" r:id="rId16"/>
        </w:object>
      </w:r>
      <w:r w:rsidR="002B62AE">
        <w:rPr>
          <w:rStyle w:val="Strong"/>
          <w:color w:val="000000"/>
        </w:rPr>
        <w:t xml:space="preserve"> </w:t>
      </w:r>
    </w:p>
    <w:p w14:paraId="52B0F71D" w14:textId="14A323C1" w:rsidR="00A96F96" w:rsidRDefault="00A96F96" w:rsidP="00CC3E40">
      <w:pPr>
        <w:pStyle w:val="NoSpacing"/>
        <w:pBdr>
          <w:top w:val="single" w:sz="4" w:space="1" w:color="auto"/>
          <w:left w:val="single" w:sz="4" w:space="4" w:color="auto"/>
          <w:bottom w:val="single" w:sz="4" w:space="1" w:color="auto"/>
          <w:right w:val="single" w:sz="4" w:space="4" w:color="auto"/>
        </w:pBdr>
        <w:spacing w:line="276" w:lineRule="auto"/>
        <w:rPr>
          <w:rStyle w:val="Strong"/>
          <w:b w:val="0"/>
          <w:color w:val="000000"/>
        </w:rPr>
      </w:pPr>
      <w:r>
        <w:rPr>
          <w:rStyle w:val="Strong"/>
          <w:b w:val="0"/>
          <w:color w:val="000000"/>
        </w:rPr>
        <w:t xml:space="preserve">where </w:t>
      </w:r>
      <w:r w:rsidR="00A855B8" w:rsidRPr="00A855B8">
        <w:rPr>
          <w:rStyle w:val="Strong"/>
          <w:b w:val="0"/>
          <w:noProof/>
          <w:color w:val="000000"/>
        </w:rPr>
        <w:object w:dxaOrig="279" w:dyaOrig="279" w14:anchorId="2FB40307">
          <v:shape id="_x0000_i1096" type="#_x0000_t75" alt="" style="width:14.4pt;height:14.4pt;mso-width-percent:0;mso-height-percent:0;mso-width-percent:0;mso-height-percent:0" o:ole="">
            <v:imagedata r:id="rId17" o:title=""/>
          </v:shape>
          <o:OLEObject Type="Embed" ProgID="Equation.DSMT4" ShapeID="_x0000_i1096" DrawAspect="Content" ObjectID="_1688993670" r:id="rId18"/>
        </w:object>
      </w:r>
      <w:r w:rsidR="002B62AE">
        <w:rPr>
          <w:rStyle w:val="Strong"/>
          <w:b w:val="0"/>
          <w:color w:val="000000"/>
        </w:rPr>
        <w:t xml:space="preserve"> </w:t>
      </w:r>
      <w:r w:rsidR="00332495">
        <w:rPr>
          <w:rStyle w:val="Strong"/>
          <w:b w:val="0"/>
          <w:color w:val="000000"/>
        </w:rPr>
        <w:t xml:space="preserve"> = size of the population</w:t>
      </w:r>
    </w:p>
    <w:p w14:paraId="70E30E75" w14:textId="45CA3311" w:rsidR="006E57DE" w:rsidRDefault="00A855B8" w:rsidP="00CC3E40">
      <w:pPr>
        <w:pStyle w:val="NoSpacing"/>
        <w:pBdr>
          <w:top w:val="single" w:sz="4" w:space="1" w:color="auto"/>
          <w:left w:val="single" w:sz="4" w:space="4" w:color="auto"/>
          <w:bottom w:val="single" w:sz="4" w:space="1" w:color="auto"/>
          <w:right w:val="single" w:sz="4" w:space="4" w:color="auto"/>
        </w:pBdr>
        <w:spacing w:line="276" w:lineRule="auto"/>
        <w:rPr>
          <w:rStyle w:val="Strong"/>
          <w:b w:val="0"/>
          <w:color w:val="000000"/>
        </w:rPr>
      </w:pPr>
      <w:r w:rsidRPr="00A855B8">
        <w:rPr>
          <w:rStyle w:val="Strong"/>
          <w:b w:val="0"/>
          <w:noProof/>
          <w:color w:val="000000"/>
        </w:rPr>
        <w:object w:dxaOrig="1280" w:dyaOrig="360" w14:anchorId="4CBEDCB2">
          <v:shape id="_x0000_i1095" type="#_x0000_t75" alt="" style="width:63.85pt;height:18.15pt;mso-width-percent:0;mso-height-percent:0;mso-width-percent:0;mso-height-percent:0" o:ole="">
            <v:imagedata r:id="rId19" o:title=""/>
          </v:shape>
          <o:OLEObject Type="Embed" ProgID="Equation.DSMT4" ShapeID="_x0000_i1095" DrawAspect="Content" ObjectID="_1688993671" r:id="rId20"/>
        </w:object>
      </w:r>
      <w:r w:rsidR="0037735F">
        <w:rPr>
          <w:rStyle w:val="Strong"/>
          <w:b w:val="0"/>
          <w:color w:val="000000"/>
        </w:rPr>
        <w:t xml:space="preserve"> </w:t>
      </w:r>
      <w:r w:rsidR="006F1CAA">
        <w:rPr>
          <w:rStyle w:val="Strong"/>
          <w:b w:val="0"/>
          <w:color w:val="000000"/>
        </w:rPr>
        <w:t>are data values</w:t>
      </w:r>
    </w:p>
    <w:p w14:paraId="00C6AE2B" w14:textId="0370E64B" w:rsidR="00332495" w:rsidRPr="006E57DE" w:rsidRDefault="006E57DE" w:rsidP="00CC3E40">
      <w:pPr>
        <w:pStyle w:val="NoSpacing"/>
        <w:pBdr>
          <w:top w:val="single" w:sz="4" w:space="1" w:color="auto"/>
          <w:left w:val="single" w:sz="4" w:space="4" w:color="auto"/>
          <w:bottom w:val="single" w:sz="4" w:space="1" w:color="auto"/>
          <w:right w:val="single" w:sz="4" w:space="4" w:color="auto"/>
        </w:pBdr>
        <w:spacing w:line="276" w:lineRule="auto"/>
        <w:rPr>
          <w:rStyle w:val="Strong"/>
          <w:b w:val="0"/>
          <w:i/>
          <w:color w:val="000000"/>
        </w:rPr>
      </w:pPr>
      <w:r w:rsidRPr="5E85258E">
        <w:rPr>
          <w:rStyle w:val="Strong"/>
          <w:b w:val="0"/>
          <w:bCs w:val="0"/>
          <w:i/>
          <w:iCs/>
          <w:color w:val="000000"/>
        </w:rPr>
        <w:t xml:space="preserve">Note: </w:t>
      </w:r>
      <w:r w:rsidR="007127FD">
        <w:rPr>
          <w:rStyle w:val="Strong"/>
          <w:b w:val="0"/>
          <w:i/>
          <w:noProof/>
          <w:color w:val="000000"/>
          <w:position w:val="-14"/>
          <w:lang w:eastAsia="en-US"/>
        </w:rPr>
        <w:drawing>
          <wp:inline distT="0" distB="0" distL="0" distR="0" wp14:anchorId="7A7DEF12" wp14:editId="0BDEF530">
            <wp:extent cx="1390650" cy="266700"/>
            <wp:effectExtent l="0" t="0" r="0" b="0"/>
            <wp:docPr id="3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0650" cy="266700"/>
                    </a:xfrm>
                    <a:prstGeom prst="rect">
                      <a:avLst/>
                    </a:prstGeom>
                    <a:noFill/>
                    <a:ln>
                      <a:noFill/>
                    </a:ln>
                  </pic:spPr>
                </pic:pic>
              </a:graphicData>
            </a:graphic>
          </wp:inline>
        </w:drawing>
      </w:r>
      <w:r w:rsidR="00332495" w:rsidRPr="5E85258E">
        <w:rPr>
          <w:rStyle w:val="Strong"/>
          <w:b w:val="0"/>
          <w:bCs w:val="0"/>
          <w:i/>
          <w:iCs/>
          <w:color w:val="000000"/>
        </w:rPr>
        <w:t xml:space="preserve"> is a short cut way to write adding a bunch of numbers together</w:t>
      </w:r>
    </w:p>
    <w:p w14:paraId="715BE79F" w14:textId="77777777" w:rsidR="00A31CC4" w:rsidRDefault="00A31CC4" w:rsidP="00CC3E40">
      <w:pPr>
        <w:pStyle w:val="NoSpacing"/>
        <w:spacing w:line="276" w:lineRule="auto"/>
        <w:rPr>
          <w:rStyle w:val="Strong"/>
          <w:b w:val="0"/>
          <w:color w:val="000000"/>
        </w:rPr>
      </w:pPr>
    </w:p>
    <w:p w14:paraId="16E9A7E5" w14:textId="0E66C665" w:rsidR="00332495" w:rsidRDefault="00332495" w:rsidP="00D81D76">
      <w:pPr>
        <w:pStyle w:val="NoSpacing"/>
        <w:pBdr>
          <w:top w:val="single" w:sz="4" w:space="1" w:color="auto"/>
          <w:left w:val="single" w:sz="4" w:space="4" w:color="auto"/>
          <w:bottom w:val="single" w:sz="4" w:space="1" w:color="auto"/>
          <w:right w:val="single" w:sz="4" w:space="4" w:color="auto"/>
        </w:pBdr>
        <w:spacing w:line="276" w:lineRule="auto"/>
        <w:rPr>
          <w:rStyle w:val="Strong"/>
          <w:color w:val="000000"/>
        </w:rPr>
      </w:pPr>
      <w:r>
        <w:rPr>
          <w:rStyle w:val="Strong"/>
          <w:color w:val="000000"/>
        </w:rPr>
        <w:t>Sample Mean:</w:t>
      </w:r>
    </w:p>
    <w:p w14:paraId="2531F8CD" w14:textId="458297E6" w:rsidR="00D81D76" w:rsidRPr="00D81D76" w:rsidRDefault="00A855B8" w:rsidP="00D81D76">
      <w:pPr>
        <w:pStyle w:val="NoSpacing"/>
        <w:pBdr>
          <w:top w:val="single" w:sz="4" w:space="1" w:color="auto"/>
          <w:left w:val="single" w:sz="4" w:space="4" w:color="auto"/>
          <w:bottom w:val="single" w:sz="4" w:space="1" w:color="auto"/>
          <w:right w:val="single" w:sz="4" w:space="4" w:color="auto"/>
        </w:pBdr>
        <w:spacing w:line="276" w:lineRule="auto"/>
        <w:rPr>
          <w:rStyle w:val="Strong"/>
          <w:b w:val="0"/>
          <w:bCs w:val="0"/>
          <w:color w:val="000000"/>
        </w:rPr>
      </w:pPr>
      <w:r w:rsidRPr="004306AA">
        <w:rPr>
          <w:rStyle w:val="Strong"/>
          <w:noProof/>
          <w:color w:val="000000"/>
        </w:rPr>
        <w:object w:dxaOrig="2640" w:dyaOrig="680" w14:anchorId="32835F51">
          <v:shape id="_x0000_i1094" type="#_x0000_t75" alt="" style="width:132.1pt;height:33.8pt;mso-width-percent:0;mso-height-percent:0;mso-width-percent:0;mso-height-percent:0" o:ole="">
            <v:imagedata r:id="rId22" o:title=""/>
          </v:shape>
          <o:OLEObject Type="Embed" ProgID="Equation.DSMT4" ShapeID="_x0000_i1094" DrawAspect="Content" ObjectID="_1688993672" r:id="rId23"/>
        </w:object>
      </w:r>
    </w:p>
    <w:p w14:paraId="0E04D41D" w14:textId="662EFF7C" w:rsidR="00332495" w:rsidRDefault="00332495" w:rsidP="00CC3E40">
      <w:pPr>
        <w:pStyle w:val="NoSpacing"/>
        <w:pBdr>
          <w:top w:val="single" w:sz="4" w:space="1" w:color="auto"/>
          <w:left w:val="single" w:sz="4" w:space="4" w:color="auto"/>
          <w:bottom w:val="single" w:sz="4" w:space="1" w:color="auto"/>
          <w:right w:val="single" w:sz="4" w:space="4" w:color="auto"/>
        </w:pBdr>
        <w:spacing w:line="276" w:lineRule="auto"/>
        <w:rPr>
          <w:rStyle w:val="Strong"/>
          <w:b w:val="0"/>
          <w:color w:val="000000"/>
        </w:rPr>
      </w:pPr>
      <w:r>
        <w:rPr>
          <w:rStyle w:val="Strong"/>
          <w:b w:val="0"/>
          <w:color w:val="000000"/>
        </w:rPr>
        <w:t xml:space="preserve">where </w:t>
      </w:r>
      <w:r w:rsidR="00A855B8" w:rsidRPr="00A855B8">
        <w:rPr>
          <w:rStyle w:val="Strong"/>
          <w:b w:val="0"/>
          <w:noProof/>
          <w:color w:val="000000"/>
        </w:rPr>
        <w:object w:dxaOrig="200" w:dyaOrig="220" w14:anchorId="0DCFE860">
          <v:shape id="_x0000_i1093" type="#_x0000_t75" alt="" style="width:10.65pt;height:11.25pt;mso-width-percent:0;mso-height-percent:0;mso-width-percent:0;mso-height-percent:0" o:ole="">
            <v:imagedata r:id="rId24" o:title=""/>
          </v:shape>
          <o:OLEObject Type="Embed" ProgID="Equation.DSMT4" ShapeID="_x0000_i1093" DrawAspect="Content" ObjectID="_1688993673" r:id="rId25"/>
        </w:object>
      </w:r>
      <w:r w:rsidR="006F1CAA">
        <w:rPr>
          <w:rStyle w:val="Strong"/>
          <w:b w:val="0"/>
          <w:color w:val="000000"/>
        </w:rPr>
        <w:t xml:space="preserve"> </w:t>
      </w:r>
      <w:r>
        <w:rPr>
          <w:rStyle w:val="Strong"/>
          <w:b w:val="0"/>
          <w:color w:val="000000"/>
        </w:rPr>
        <w:t>= size of the sample</w:t>
      </w:r>
    </w:p>
    <w:p w14:paraId="75E555F4" w14:textId="1BA07A63" w:rsidR="006E57DE" w:rsidRDefault="00A855B8" w:rsidP="00CC3E40">
      <w:pPr>
        <w:pStyle w:val="NoSpacing"/>
        <w:pBdr>
          <w:top w:val="single" w:sz="4" w:space="1" w:color="auto"/>
          <w:left w:val="single" w:sz="4" w:space="4" w:color="auto"/>
          <w:bottom w:val="single" w:sz="4" w:space="1" w:color="auto"/>
          <w:right w:val="single" w:sz="4" w:space="4" w:color="auto"/>
        </w:pBdr>
        <w:spacing w:line="276" w:lineRule="auto"/>
        <w:rPr>
          <w:rStyle w:val="Strong"/>
          <w:b w:val="0"/>
          <w:color w:val="000000"/>
        </w:rPr>
      </w:pPr>
      <w:r w:rsidRPr="00A855B8">
        <w:rPr>
          <w:rStyle w:val="Strong"/>
          <w:b w:val="0"/>
          <w:noProof/>
          <w:color w:val="000000"/>
        </w:rPr>
        <w:object w:dxaOrig="1240" w:dyaOrig="360" w14:anchorId="2CB495BA">
          <v:shape id="_x0000_i1092" type="#_x0000_t75" alt="" style="width:62pt;height:18.15pt;mso-width-percent:0;mso-height-percent:0;mso-width-percent:0;mso-height-percent:0" o:ole="">
            <v:imagedata r:id="rId26" o:title=""/>
          </v:shape>
          <o:OLEObject Type="Embed" ProgID="Equation.DSMT4" ShapeID="_x0000_i1092" DrawAspect="Content" ObjectID="_1688993674" r:id="rId27"/>
        </w:object>
      </w:r>
      <w:r w:rsidR="006F1CAA">
        <w:rPr>
          <w:rStyle w:val="Strong"/>
          <w:b w:val="0"/>
          <w:color w:val="000000"/>
        </w:rPr>
        <w:t xml:space="preserve"> </w:t>
      </w:r>
      <w:r w:rsidR="00A31CC4">
        <w:rPr>
          <w:rStyle w:val="Strong"/>
          <w:b w:val="0"/>
          <w:color w:val="000000"/>
        </w:rPr>
        <w:t>are data values</w:t>
      </w:r>
    </w:p>
    <w:p w14:paraId="3715AC19" w14:textId="41AC0DF0" w:rsidR="00332495" w:rsidRPr="006E57DE" w:rsidRDefault="006E57DE" w:rsidP="00CC3E40">
      <w:pPr>
        <w:pStyle w:val="NoSpacing"/>
        <w:pBdr>
          <w:top w:val="single" w:sz="4" w:space="1" w:color="auto"/>
          <w:left w:val="single" w:sz="4" w:space="4" w:color="auto"/>
          <w:bottom w:val="single" w:sz="4" w:space="1" w:color="auto"/>
          <w:right w:val="single" w:sz="4" w:space="4" w:color="auto"/>
        </w:pBdr>
        <w:spacing w:line="276" w:lineRule="auto"/>
        <w:rPr>
          <w:rStyle w:val="Strong"/>
          <w:b w:val="0"/>
          <w:i/>
          <w:color w:val="000000"/>
        </w:rPr>
      </w:pPr>
      <w:r w:rsidRPr="5E85258E">
        <w:rPr>
          <w:rStyle w:val="Strong"/>
          <w:b w:val="0"/>
          <w:bCs w:val="0"/>
          <w:i/>
          <w:iCs/>
          <w:color w:val="000000"/>
        </w:rPr>
        <w:t>Note:</w:t>
      </w:r>
      <w:r w:rsidR="00CC3E40" w:rsidRPr="5E85258E">
        <w:rPr>
          <w:rStyle w:val="Strong"/>
          <w:b w:val="0"/>
          <w:bCs w:val="0"/>
          <w:i/>
          <w:iCs/>
          <w:color w:val="000000"/>
        </w:rPr>
        <w:t xml:space="preserve"> </w:t>
      </w:r>
      <w:r w:rsidR="007127FD">
        <w:rPr>
          <w:rStyle w:val="Strong"/>
          <w:b w:val="0"/>
          <w:i/>
          <w:noProof/>
          <w:color w:val="000000"/>
          <w:position w:val="-14"/>
          <w:lang w:eastAsia="en-US"/>
        </w:rPr>
        <w:drawing>
          <wp:inline distT="0" distB="0" distL="0" distR="0" wp14:anchorId="299D699E" wp14:editId="6611ACA2">
            <wp:extent cx="1371600" cy="266700"/>
            <wp:effectExtent l="0" t="0" r="0" b="0"/>
            <wp:docPr id="30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71600" cy="266700"/>
                    </a:xfrm>
                    <a:prstGeom prst="rect">
                      <a:avLst/>
                    </a:prstGeom>
                    <a:noFill/>
                    <a:ln>
                      <a:noFill/>
                    </a:ln>
                  </pic:spPr>
                </pic:pic>
              </a:graphicData>
            </a:graphic>
          </wp:inline>
        </w:drawing>
      </w:r>
      <w:r w:rsidR="00332495" w:rsidRPr="5E85258E">
        <w:rPr>
          <w:rStyle w:val="Strong"/>
          <w:b w:val="0"/>
          <w:bCs w:val="0"/>
          <w:i/>
          <w:iCs/>
          <w:color w:val="000000"/>
        </w:rPr>
        <w:t xml:space="preserve"> is a short cut way to write adding a bunch of numbers together</w:t>
      </w:r>
    </w:p>
    <w:p w14:paraId="695228C5" w14:textId="611458B3" w:rsidR="00332495" w:rsidRPr="00332495" w:rsidRDefault="00332495" w:rsidP="00CC3E40">
      <w:pPr>
        <w:pStyle w:val="NoSpacing"/>
        <w:spacing w:line="276" w:lineRule="auto"/>
        <w:rPr>
          <w:rStyle w:val="Strong"/>
          <w:b w:val="0"/>
          <w:color w:val="000000"/>
        </w:rPr>
      </w:pPr>
    </w:p>
    <w:p w14:paraId="6828E741" w14:textId="40C916D2" w:rsidR="009330AC" w:rsidRDefault="00302C49" w:rsidP="00CC3E40">
      <w:pPr>
        <w:pStyle w:val="NoSpacing"/>
        <w:pBdr>
          <w:top w:val="single" w:sz="4" w:space="1" w:color="auto"/>
          <w:left w:val="single" w:sz="4" w:space="4" w:color="auto"/>
          <w:bottom w:val="single" w:sz="4" w:space="1" w:color="auto"/>
          <w:right w:val="single" w:sz="4" w:space="4" w:color="auto"/>
        </w:pBdr>
        <w:spacing w:line="276" w:lineRule="auto"/>
      </w:pPr>
      <w:r w:rsidRPr="000D4D1F">
        <w:rPr>
          <w:rStyle w:val="Strong"/>
          <w:color w:val="000000"/>
        </w:rPr>
        <w:t>Median:</w:t>
      </w:r>
      <w:r w:rsidR="006E57DE">
        <w:rPr>
          <w:rStyle w:val="Strong"/>
          <w:color w:val="000000"/>
        </w:rPr>
        <w:t xml:space="preserve"> </w:t>
      </w:r>
      <w:r w:rsidR="006E57DE">
        <w:t xml:space="preserve">This is the </w:t>
      </w:r>
      <w:r w:rsidR="00332495">
        <w:t>value that is found in the middle of the ordered data set.</w:t>
      </w:r>
    </w:p>
    <w:p w14:paraId="22599750" w14:textId="1D11202F" w:rsidR="009330AC" w:rsidRDefault="00C53B3F" w:rsidP="00CC3E40">
      <w:pPr>
        <w:pStyle w:val="NoSpacing"/>
        <w:spacing w:line="276" w:lineRule="auto"/>
      </w:pPr>
      <w:r>
        <w:br/>
      </w:r>
    </w:p>
    <w:p w14:paraId="72984FA2" w14:textId="4A511DEA" w:rsidR="009330AC" w:rsidRDefault="009330AC" w:rsidP="7D7A6E2E">
      <w:pPr>
        <w:pStyle w:val="NoSpacing"/>
        <w:spacing w:line="276" w:lineRule="auto"/>
        <w:rPr>
          <w:rFonts w:eastAsia="MS Mincho"/>
        </w:rPr>
      </w:pPr>
      <w:r>
        <w:t>Most books give a long explanatio</w:t>
      </w:r>
      <w:r w:rsidR="006E57DE">
        <w:t>n of how to find the median</w:t>
      </w:r>
      <w:r w:rsidR="00CC3E40">
        <w:t xml:space="preserve">. </w:t>
      </w:r>
      <w:r w:rsidR="006E57DE">
        <w:t xml:space="preserve">The </w:t>
      </w:r>
      <w:r>
        <w:t>easiest thing to do is to put</w:t>
      </w:r>
      <w:r w:rsidR="006E57DE">
        <w:t xml:space="preserve"> the numbers in order and then count</w:t>
      </w:r>
      <w:r>
        <w:t xml:space="preserve"> from both sides in, one data value at a time, until you get to the middle</w:t>
      </w:r>
      <w:r w:rsidR="00CC3E40">
        <w:t xml:space="preserve">. </w:t>
      </w:r>
      <w:r w:rsidR="006E57DE">
        <w:t>If there is one middle data value, then that is the median</w:t>
      </w:r>
      <w:r w:rsidR="00CC3E40">
        <w:t xml:space="preserve">. </w:t>
      </w:r>
      <w:r>
        <w:t xml:space="preserve">If there are two middle </w:t>
      </w:r>
      <w:r w:rsidR="006E57DE">
        <w:t xml:space="preserve">data </w:t>
      </w:r>
      <w:r>
        <w:t xml:space="preserve">values, then </w:t>
      </w:r>
      <w:r w:rsidR="006E57DE">
        <w:t>the median is</w:t>
      </w:r>
      <w:r>
        <w:t xml:space="preserve"> the mean of those two data values</w:t>
      </w:r>
      <w:r w:rsidR="00CC3E40">
        <w:t xml:space="preserve">. </w:t>
      </w:r>
      <w:r>
        <w:t>If you have a really large data set, then you will be usi</w:t>
      </w:r>
      <w:r w:rsidR="006E57DE">
        <w:t>ng technology to find the value</w:t>
      </w:r>
      <w:r w:rsidR="00CC3E40">
        <w:t xml:space="preserve">. </w:t>
      </w:r>
      <w:r w:rsidR="006E57DE">
        <w:t>There is no symbol or</w:t>
      </w:r>
      <w:r>
        <w:t xml:space="preserve"> formula for median, </w:t>
      </w:r>
      <w:r w:rsidR="006E57DE">
        <w:t>n</w:t>
      </w:r>
      <w:r>
        <w:t xml:space="preserve">either population </w:t>
      </w:r>
      <w:r w:rsidR="006E57DE">
        <w:t>n</w:t>
      </w:r>
      <w:r>
        <w:t>or sample</w:t>
      </w:r>
      <w:r w:rsidR="46FB3129">
        <w:t>.</w:t>
      </w:r>
    </w:p>
    <w:p w14:paraId="59FAF0CC" w14:textId="77777777" w:rsidR="009330AC" w:rsidRDefault="009330AC" w:rsidP="00CC3E40">
      <w:pPr>
        <w:pStyle w:val="NoSpacing"/>
        <w:spacing w:line="276" w:lineRule="auto"/>
      </w:pPr>
    </w:p>
    <w:p w14:paraId="620E96ED" w14:textId="77777777" w:rsidR="009330AC" w:rsidRDefault="009330AC" w:rsidP="00CC3E40">
      <w:pPr>
        <w:pStyle w:val="NoSpacing"/>
        <w:pBdr>
          <w:top w:val="single" w:sz="4" w:space="1" w:color="auto"/>
          <w:left w:val="single" w:sz="4" w:space="4" w:color="auto"/>
          <w:bottom w:val="single" w:sz="4" w:space="1" w:color="auto"/>
          <w:right w:val="single" w:sz="4" w:space="4" w:color="auto"/>
        </w:pBdr>
        <w:spacing w:line="276" w:lineRule="auto"/>
      </w:pPr>
      <w:r>
        <w:rPr>
          <w:b/>
        </w:rPr>
        <w:t xml:space="preserve">Mode: </w:t>
      </w:r>
      <w:r>
        <w:t>This is the data value that occurs most often.</w:t>
      </w:r>
    </w:p>
    <w:p w14:paraId="5809DD9B" w14:textId="350C6392" w:rsidR="009330AC" w:rsidRDefault="00C53B3F" w:rsidP="00CC3E40">
      <w:pPr>
        <w:pStyle w:val="NoSpacing"/>
        <w:spacing w:line="276" w:lineRule="auto"/>
      </w:pPr>
      <w:r>
        <w:br/>
      </w:r>
    </w:p>
    <w:p w14:paraId="566F4FDB" w14:textId="32538E4E" w:rsidR="7D7A6E2E" w:rsidRPr="00670E11" w:rsidRDefault="009330AC" w:rsidP="7D7A6E2E">
      <w:pPr>
        <w:pStyle w:val="NoSpacing"/>
        <w:spacing w:line="276" w:lineRule="auto"/>
      </w:pPr>
      <w:r>
        <w:t>The mode is the only average that can be found on qualitative variables, since you are just looking for the data value with the highest frequency</w:t>
      </w:r>
      <w:r w:rsidR="00CC3E40">
        <w:t xml:space="preserve">. </w:t>
      </w:r>
      <w:r>
        <w:t xml:space="preserve">The mode </w:t>
      </w:r>
      <w:r w:rsidR="00985C6F">
        <w:t>is not</w:t>
      </w:r>
      <w:r>
        <w:t xml:space="preserve"> used very often otherwise</w:t>
      </w:r>
      <w:r w:rsidR="00CC3E40">
        <w:t xml:space="preserve">. </w:t>
      </w:r>
      <w:r>
        <w:t xml:space="preserve">There is no symbol or formula for mode, </w:t>
      </w:r>
      <w:r w:rsidR="006E57DE">
        <w:t>n</w:t>
      </w:r>
      <w:r>
        <w:t xml:space="preserve">either population </w:t>
      </w:r>
      <w:r w:rsidR="006E57DE">
        <w:t>n</w:t>
      </w:r>
      <w:r>
        <w:t>or sample</w:t>
      </w:r>
      <w:r w:rsidR="00CC3E40">
        <w:t xml:space="preserve">. </w:t>
      </w:r>
      <w:r>
        <w:t>Unlike the other two averages, there can be more than one mode or there could be no mode</w:t>
      </w:r>
      <w:r w:rsidR="00CC3E40">
        <w:t xml:space="preserve">. </w:t>
      </w:r>
      <w:r>
        <w:t>If you have two modes, it is called bimodal</w:t>
      </w:r>
      <w:r w:rsidR="00CC3E40">
        <w:t xml:space="preserve">. </w:t>
      </w:r>
      <w:r>
        <w:t>If there are three modes, then it is called trimodal</w:t>
      </w:r>
      <w:r w:rsidR="00CC3E40">
        <w:t xml:space="preserve">. </w:t>
      </w:r>
      <w:r>
        <w:t xml:space="preserve"> If you have more than three modes, then there is no mode</w:t>
      </w:r>
      <w:r w:rsidR="00CC3E40">
        <w:t xml:space="preserve">. </w:t>
      </w:r>
      <w:r>
        <w:t>You can also have a data set where no values occur most often, in which case there is no mode.</w:t>
      </w:r>
    </w:p>
    <w:p w14:paraId="2CF58C68" w14:textId="1A30F89E" w:rsidR="009330AC" w:rsidRDefault="006E57DE" w:rsidP="00CC3E40">
      <w:pPr>
        <w:pStyle w:val="NoSpacing"/>
        <w:spacing w:line="276" w:lineRule="auto"/>
        <w:rPr>
          <w:b/>
        </w:rPr>
      </w:pPr>
      <w:r>
        <w:rPr>
          <w:b/>
        </w:rPr>
        <w:lastRenderedPageBreak/>
        <w:t xml:space="preserve">Example </w:t>
      </w:r>
      <w:r w:rsidR="001429B4">
        <w:rPr>
          <w:b/>
        </w:rPr>
        <w:t>2.2.1: Finding the Mean, Median, and M</w:t>
      </w:r>
      <w:r w:rsidR="009330AC">
        <w:rPr>
          <w:b/>
        </w:rPr>
        <w:t>ode</w:t>
      </w:r>
      <w:r w:rsidR="001429B4">
        <w:rPr>
          <w:b/>
        </w:rPr>
        <w:t xml:space="preserve"> (Odd Number of Data Values)</w:t>
      </w:r>
    </w:p>
    <w:p w14:paraId="70EF9482" w14:textId="77777777" w:rsidR="00ED5DB4" w:rsidRDefault="00ED5DB4" w:rsidP="00CC3E40">
      <w:pPr>
        <w:pStyle w:val="NoSpacing"/>
        <w:spacing w:line="276" w:lineRule="auto"/>
      </w:pPr>
    </w:p>
    <w:p w14:paraId="1E04962A" w14:textId="311A25E5" w:rsidR="00EE0B62" w:rsidRDefault="006E57DE" w:rsidP="00CC3E40">
      <w:pPr>
        <w:pStyle w:val="NoSpacing"/>
        <w:spacing w:line="276" w:lineRule="auto"/>
        <w:ind w:left="720"/>
      </w:pPr>
      <w:r>
        <w:t>The first 11</w:t>
      </w:r>
      <w:r w:rsidR="00EE0B62">
        <w:t xml:space="preserve"> days of May 2013 in Flagst</w:t>
      </w:r>
      <w:r w:rsidR="000A77C5">
        <w:t xml:space="preserve">aff, AZ, had the following high temperatures (in </w:t>
      </w:r>
      <w:r w:rsidR="000A77C5">
        <w:rPr>
          <w:rFonts w:cs="Times New Roman"/>
        </w:rPr>
        <w:t>°</w:t>
      </w:r>
      <w:r w:rsidR="000A77C5">
        <w:t>F)</w:t>
      </w:r>
    </w:p>
    <w:p w14:paraId="6060082C" w14:textId="77777777" w:rsidR="003129E1" w:rsidRDefault="003129E1" w:rsidP="00CC3E40">
      <w:pPr>
        <w:pStyle w:val="NoSpacing"/>
        <w:spacing w:line="276" w:lineRule="auto"/>
        <w:ind w:left="720"/>
      </w:pPr>
    </w:p>
    <w:p w14:paraId="5FE7EEA3" w14:textId="4DE306CB" w:rsidR="00DA6150" w:rsidRPr="00DA6150" w:rsidRDefault="006E57DE" w:rsidP="00CC3E40">
      <w:pPr>
        <w:pStyle w:val="NoSpacing"/>
        <w:spacing w:line="276" w:lineRule="auto"/>
        <w:ind w:left="720"/>
        <w:rPr>
          <w:b/>
        </w:rPr>
      </w:pPr>
      <w:r>
        <w:rPr>
          <w:b/>
        </w:rPr>
        <w:t xml:space="preserve">Table </w:t>
      </w:r>
      <w:r w:rsidR="00DA6150">
        <w:rPr>
          <w:b/>
        </w:rPr>
        <w:t xml:space="preserve">2.2.1: </w:t>
      </w:r>
      <w:r w:rsidR="00051D94">
        <w:rPr>
          <w:b/>
        </w:rPr>
        <w:t>Weather Data for Flagstaff, AZ, in May 2013</w:t>
      </w:r>
    </w:p>
    <w:tbl>
      <w:tblPr>
        <w:tblStyle w:val="TableGrid"/>
        <w:tblW w:w="0" w:type="auto"/>
        <w:tblInd w:w="1440" w:type="dxa"/>
        <w:tblLook w:val="04A0" w:firstRow="1" w:lastRow="0" w:firstColumn="1" w:lastColumn="0" w:noHBand="0" w:noVBand="1"/>
      </w:tblPr>
      <w:tblGrid>
        <w:gridCol w:w="643"/>
        <w:gridCol w:w="643"/>
        <w:gridCol w:w="643"/>
        <w:gridCol w:w="643"/>
        <w:gridCol w:w="643"/>
        <w:gridCol w:w="643"/>
      </w:tblGrid>
      <w:tr w:rsidR="00EE0B62" w14:paraId="3F53C707" w14:textId="0D96863C" w:rsidTr="00EE0B62">
        <w:tc>
          <w:tcPr>
            <w:tcW w:w="643" w:type="dxa"/>
          </w:tcPr>
          <w:p w14:paraId="6516DEE7" w14:textId="343F4C7B" w:rsidR="00EE0B62" w:rsidRDefault="00EE0B62" w:rsidP="00CC3E40">
            <w:pPr>
              <w:pStyle w:val="NoSpacing"/>
              <w:spacing w:line="276" w:lineRule="auto"/>
            </w:pPr>
            <w:r>
              <w:t>71</w:t>
            </w:r>
          </w:p>
        </w:tc>
        <w:tc>
          <w:tcPr>
            <w:tcW w:w="643" w:type="dxa"/>
          </w:tcPr>
          <w:p w14:paraId="39723F1A" w14:textId="7B65D383" w:rsidR="00EE0B62" w:rsidRDefault="00EE0B62" w:rsidP="00CC3E40">
            <w:pPr>
              <w:pStyle w:val="NoSpacing"/>
              <w:spacing w:line="276" w:lineRule="auto"/>
            </w:pPr>
            <w:r>
              <w:t>59</w:t>
            </w:r>
          </w:p>
        </w:tc>
        <w:tc>
          <w:tcPr>
            <w:tcW w:w="643" w:type="dxa"/>
          </w:tcPr>
          <w:p w14:paraId="6EEB9399" w14:textId="0C7037B6" w:rsidR="00EE0B62" w:rsidRDefault="00EE0B62" w:rsidP="00CC3E40">
            <w:pPr>
              <w:pStyle w:val="NoSpacing"/>
              <w:spacing w:line="276" w:lineRule="auto"/>
            </w:pPr>
            <w:r>
              <w:t>69</w:t>
            </w:r>
          </w:p>
        </w:tc>
        <w:tc>
          <w:tcPr>
            <w:tcW w:w="643" w:type="dxa"/>
          </w:tcPr>
          <w:p w14:paraId="5E8A358A" w14:textId="481602FB" w:rsidR="00EE0B62" w:rsidRDefault="00EE0B62" w:rsidP="00CC3E40">
            <w:pPr>
              <w:pStyle w:val="NoSpacing"/>
              <w:spacing w:line="276" w:lineRule="auto"/>
            </w:pPr>
            <w:r>
              <w:t>68</w:t>
            </w:r>
          </w:p>
        </w:tc>
        <w:tc>
          <w:tcPr>
            <w:tcW w:w="643" w:type="dxa"/>
          </w:tcPr>
          <w:p w14:paraId="7734CAC4" w14:textId="0F7D2410" w:rsidR="00EE0B62" w:rsidRDefault="00EE0B62" w:rsidP="00CC3E40">
            <w:pPr>
              <w:pStyle w:val="NoSpacing"/>
              <w:spacing w:line="276" w:lineRule="auto"/>
            </w:pPr>
            <w:r>
              <w:t>63</w:t>
            </w:r>
          </w:p>
        </w:tc>
        <w:tc>
          <w:tcPr>
            <w:tcW w:w="643" w:type="dxa"/>
          </w:tcPr>
          <w:p w14:paraId="62A867A0" w14:textId="4C5346A4" w:rsidR="00EE0B62" w:rsidRDefault="00EE0B62" w:rsidP="00CC3E40">
            <w:pPr>
              <w:pStyle w:val="NoSpacing"/>
              <w:spacing w:line="276" w:lineRule="auto"/>
            </w:pPr>
            <w:r>
              <w:t>57</w:t>
            </w:r>
          </w:p>
        </w:tc>
      </w:tr>
      <w:tr w:rsidR="00EE0B62" w14:paraId="630E3CCC" w14:textId="719C53AE" w:rsidTr="00EE0B62">
        <w:tc>
          <w:tcPr>
            <w:tcW w:w="643" w:type="dxa"/>
          </w:tcPr>
          <w:p w14:paraId="0C071AE8" w14:textId="4EDD3B39" w:rsidR="00EE0B62" w:rsidRDefault="00EE0B62" w:rsidP="00CC3E40">
            <w:pPr>
              <w:pStyle w:val="NoSpacing"/>
              <w:spacing w:line="276" w:lineRule="auto"/>
            </w:pPr>
            <w:r>
              <w:t>57</w:t>
            </w:r>
          </w:p>
        </w:tc>
        <w:tc>
          <w:tcPr>
            <w:tcW w:w="643" w:type="dxa"/>
          </w:tcPr>
          <w:p w14:paraId="079FF513" w14:textId="1835E981" w:rsidR="00EE0B62" w:rsidRDefault="00EE0B62" w:rsidP="00CC3E40">
            <w:pPr>
              <w:pStyle w:val="NoSpacing"/>
              <w:spacing w:line="276" w:lineRule="auto"/>
            </w:pPr>
            <w:r>
              <w:t>57</w:t>
            </w:r>
          </w:p>
        </w:tc>
        <w:tc>
          <w:tcPr>
            <w:tcW w:w="643" w:type="dxa"/>
          </w:tcPr>
          <w:p w14:paraId="1E89959F" w14:textId="674BADA3" w:rsidR="00EE0B62" w:rsidRDefault="00EE0B62" w:rsidP="00CC3E40">
            <w:pPr>
              <w:pStyle w:val="NoSpacing"/>
              <w:spacing w:line="276" w:lineRule="auto"/>
            </w:pPr>
            <w:r>
              <w:t>57</w:t>
            </w:r>
          </w:p>
        </w:tc>
        <w:tc>
          <w:tcPr>
            <w:tcW w:w="643" w:type="dxa"/>
          </w:tcPr>
          <w:p w14:paraId="1F3DC5B0" w14:textId="7B447B9E" w:rsidR="00EE0B62" w:rsidRDefault="00EE0B62" w:rsidP="00CC3E40">
            <w:pPr>
              <w:pStyle w:val="NoSpacing"/>
              <w:spacing w:line="276" w:lineRule="auto"/>
            </w:pPr>
            <w:r>
              <w:t>65</w:t>
            </w:r>
          </w:p>
        </w:tc>
        <w:tc>
          <w:tcPr>
            <w:tcW w:w="643" w:type="dxa"/>
          </w:tcPr>
          <w:p w14:paraId="1FD5AB02" w14:textId="0D4747A0" w:rsidR="00EE0B62" w:rsidRDefault="00EE0B62" w:rsidP="00CC3E40">
            <w:pPr>
              <w:pStyle w:val="NoSpacing"/>
              <w:spacing w:line="276" w:lineRule="auto"/>
            </w:pPr>
            <w:r>
              <w:t>67</w:t>
            </w:r>
          </w:p>
        </w:tc>
        <w:tc>
          <w:tcPr>
            <w:tcW w:w="643" w:type="dxa"/>
          </w:tcPr>
          <w:p w14:paraId="1543279C" w14:textId="77777777" w:rsidR="00EE0B62" w:rsidRDefault="00EE0B62" w:rsidP="00CC3E40">
            <w:pPr>
              <w:pStyle w:val="NoSpacing"/>
              <w:spacing w:line="276" w:lineRule="auto"/>
            </w:pPr>
          </w:p>
        </w:tc>
      </w:tr>
    </w:tbl>
    <w:p w14:paraId="5F26776B" w14:textId="40E8C5DE" w:rsidR="003129E1" w:rsidRPr="00A31CC4" w:rsidRDefault="00762B33" w:rsidP="00401E9A">
      <w:pPr>
        <w:pStyle w:val="NoSpacing"/>
        <w:spacing w:line="276" w:lineRule="auto"/>
        <w:ind w:left="720" w:firstLine="720"/>
        <w:rPr>
          <w:rFonts w:cs="Times New Roman"/>
          <w:szCs w:val="32"/>
        </w:rPr>
      </w:pPr>
      <w:r>
        <w:rPr>
          <w:rFonts w:cs="Times New Roman"/>
          <w:szCs w:val="32"/>
        </w:rPr>
        <w:t>(</w:t>
      </w:r>
      <w:r w:rsidR="003C6FF6" w:rsidRPr="003C6FF6">
        <w:rPr>
          <w:rFonts w:cs="Times New Roman"/>
          <w:szCs w:val="32"/>
        </w:rPr>
        <w:t xml:space="preserve">Weather </w:t>
      </w:r>
      <w:r>
        <w:rPr>
          <w:rFonts w:cs="Times New Roman"/>
          <w:szCs w:val="32"/>
        </w:rPr>
        <w:t>Underground, n.d.</w:t>
      </w:r>
      <w:r w:rsidR="003C6FF6" w:rsidRPr="003C6FF6">
        <w:rPr>
          <w:rFonts w:cs="Times New Roman"/>
          <w:szCs w:val="32"/>
        </w:rPr>
        <w:t>)</w:t>
      </w:r>
    </w:p>
    <w:p w14:paraId="40F73285" w14:textId="6013E0FB" w:rsidR="00F15EDE" w:rsidRDefault="00EE0B62" w:rsidP="00401E9A">
      <w:pPr>
        <w:pStyle w:val="NoSpacing"/>
        <w:spacing w:line="276" w:lineRule="auto"/>
      </w:pPr>
      <w:r>
        <w:tab/>
        <w:t>Find the mean, median, and mode for the high temperature</w:t>
      </w:r>
    </w:p>
    <w:p w14:paraId="46CB4F24" w14:textId="0AA44855" w:rsidR="00EE0B62" w:rsidRDefault="006E57DE" w:rsidP="00CC3E40">
      <w:pPr>
        <w:pStyle w:val="NoSpacing"/>
        <w:spacing w:line="276" w:lineRule="auto"/>
        <w:ind w:firstLine="720"/>
      </w:pPr>
      <w:r>
        <w:t>Since there are only 11</w:t>
      </w:r>
      <w:r w:rsidR="00EE0B62">
        <w:t xml:space="preserve"> days, then this is a sample.</w:t>
      </w:r>
    </w:p>
    <w:p w14:paraId="12C6402E" w14:textId="77777777" w:rsidR="00401E9A" w:rsidRDefault="00401E9A" w:rsidP="00CC3E40">
      <w:pPr>
        <w:pStyle w:val="NoSpacing"/>
        <w:spacing w:line="276" w:lineRule="auto"/>
        <w:ind w:firstLine="720"/>
        <w:rPr>
          <w:b/>
        </w:rPr>
      </w:pPr>
    </w:p>
    <w:p w14:paraId="4762C5BF" w14:textId="77777777" w:rsidR="00EE0B62" w:rsidRPr="00F15EDE" w:rsidRDefault="00EE0B62" w:rsidP="00CC3E40">
      <w:pPr>
        <w:pStyle w:val="NoSpacing"/>
        <w:spacing w:line="276" w:lineRule="auto"/>
        <w:ind w:firstLine="720"/>
        <w:rPr>
          <w:b/>
        </w:rPr>
      </w:pPr>
      <w:r w:rsidRPr="00F15EDE">
        <w:rPr>
          <w:b/>
        </w:rPr>
        <w:t xml:space="preserve">Mean: </w:t>
      </w:r>
    </w:p>
    <w:p w14:paraId="72A2F87D" w14:textId="42F0A822" w:rsidR="003129E1" w:rsidRDefault="007127FD" w:rsidP="00CC3E40">
      <w:pPr>
        <w:pStyle w:val="NoSpacing"/>
        <w:spacing w:line="276" w:lineRule="auto"/>
        <w:ind w:firstLine="720"/>
      </w:pPr>
      <w:r>
        <w:rPr>
          <w:noProof/>
          <w:position w:val="-56"/>
          <w:lang w:eastAsia="en-US"/>
        </w:rPr>
        <w:drawing>
          <wp:inline distT="0" distB="0" distL="0" distR="0" wp14:anchorId="16B51235" wp14:editId="6BBE3D33">
            <wp:extent cx="3371850" cy="1009650"/>
            <wp:effectExtent l="0" t="0" r="0" b="0"/>
            <wp:docPr id="30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71850" cy="1009650"/>
                    </a:xfrm>
                    <a:prstGeom prst="rect">
                      <a:avLst/>
                    </a:prstGeom>
                    <a:noFill/>
                    <a:ln>
                      <a:noFill/>
                    </a:ln>
                  </pic:spPr>
                </pic:pic>
              </a:graphicData>
            </a:graphic>
          </wp:inline>
        </w:drawing>
      </w:r>
    </w:p>
    <w:p w14:paraId="2BF1AC99" w14:textId="77777777" w:rsidR="00ED5DB4" w:rsidRDefault="00ED5DB4" w:rsidP="00CC3E40">
      <w:pPr>
        <w:pStyle w:val="NoSpacing"/>
        <w:spacing w:line="276" w:lineRule="auto"/>
        <w:ind w:firstLine="720"/>
      </w:pPr>
    </w:p>
    <w:p w14:paraId="73018C0C" w14:textId="77777777" w:rsidR="000A77C5" w:rsidRPr="00F15EDE" w:rsidRDefault="000A77C5" w:rsidP="00CC3E40">
      <w:pPr>
        <w:pStyle w:val="NoSpacing"/>
        <w:spacing w:line="276" w:lineRule="auto"/>
        <w:ind w:firstLine="720"/>
        <w:rPr>
          <w:b/>
        </w:rPr>
      </w:pPr>
      <w:r w:rsidRPr="00F15EDE">
        <w:rPr>
          <w:b/>
        </w:rPr>
        <w:t>Median:</w:t>
      </w:r>
    </w:p>
    <w:p w14:paraId="200C7694" w14:textId="0BBE3150" w:rsidR="000A77C5" w:rsidRDefault="000A77C5" w:rsidP="00CC3E40">
      <w:pPr>
        <w:pStyle w:val="NoSpacing"/>
        <w:spacing w:line="276" w:lineRule="auto"/>
        <w:ind w:firstLine="720"/>
      </w:pPr>
      <w:r>
        <w:t>First put the data in order from smallest to largest.</w:t>
      </w:r>
    </w:p>
    <w:p w14:paraId="192DCCF5" w14:textId="7521BCEA" w:rsidR="000A77C5" w:rsidRDefault="000A77C5" w:rsidP="00CC3E40">
      <w:pPr>
        <w:pStyle w:val="NoSpacing"/>
        <w:spacing w:line="276" w:lineRule="auto"/>
        <w:ind w:firstLine="720"/>
      </w:pPr>
      <w:r>
        <w:t>57, 57, 57, 57, 59, 63, 65, 67, 68, 69, 71</w:t>
      </w:r>
    </w:p>
    <w:p w14:paraId="1A882C8C" w14:textId="40655D6F" w:rsidR="000A77C5" w:rsidRDefault="000A77C5" w:rsidP="00CC3E40">
      <w:pPr>
        <w:pStyle w:val="NoSpacing"/>
        <w:spacing w:line="276" w:lineRule="auto"/>
        <w:ind w:firstLine="720"/>
      </w:pPr>
      <w:r>
        <w:t>Now work from the outside in, until you get to the middle number.</w:t>
      </w:r>
    </w:p>
    <w:p w14:paraId="2ACB1CA9" w14:textId="77777777" w:rsidR="000A77C5" w:rsidRDefault="000A77C5" w:rsidP="00CC3E40">
      <w:pPr>
        <w:pStyle w:val="NoSpacing"/>
        <w:spacing w:line="276" w:lineRule="auto"/>
        <w:ind w:firstLine="720"/>
      </w:pPr>
    </w:p>
    <w:p w14:paraId="50586519" w14:textId="3320F2D5" w:rsidR="00051D94" w:rsidRDefault="003129E1" w:rsidP="00CC3E40">
      <w:pPr>
        <w:pStyle w:val="NoSpacing"/>
        <w:spacing w:line="276" w:lineRule="auto"/>
        <w:ind w:left="720"/>
        <w:rPr>
          <w:b/>
        </w:rPr>
      </w:pPr>
      <w:r>
        <w:rPr>
          <w:b/>
        </w:rPr>
        <w:t xml:space="preserve">Figure </w:t>
      </w:r>
      <w:r w:rsidR="00CE3CA9">
        <w:rPr>
          <w:b/>
        </w:rPr>
        <w:t>2.2.2: Finding the M</w:t>
      </w:r>
      <w:r w:rsidR="00051D94">
        <w:rPr>
          <w:b/>
        </w:rPr>
        <w:t>edian.</w:t>
      </w:r>
    </w:p>
    <w:p w14:paraId="00E3D1AC" w14:textId="77777777" w:rsidR="009A0F11" w:rsidRPr="00DA6150" w:rsidRDefault="009A0F11" w:rsidP="00CC3E40">
      <w:pPr>
        <w:pStyle w:val="NoSpacing"/>
        <w:spacing w:line="276" w:lineRule="auto"/>
        <w:ind w:left="720"/>
        <w:rPr>
          <w:b/>
        </w:rPr>
      </w:pPr>
    </w:p>
    <w:p w14:paraId="21C1A047" w14:textId="33CD2512" w:rsidR="000A77C5" w:rsidRDefault="009A0F11" w:rsidP="00401E9A">
      <w:pPr>
        <w:pStyle w:val="NoSpacing"/>
        <w:spacing w:line="276" w:lineRule="auto"/>
        <w:ind w:firstLine="720"/>
      </w:pPr>
      <w:r>
        <w:rPr>
          <w:noProof/>
        </w:rPr>
        <w:drawing>
          <wp:inline distT="0" distB="0" distL="0" distR="0" wp14:anchorId="68325D92" wp14:editId="3097D2D6">
            <wp:extent cx="2767824" cy="114005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0">
                      <a:extLst>
                        <a:ext uri="{28A0092B-C50C-407E-A947-70E740481C1C}">
                          <a14:useLocalDpi xmlns:a14="http://schemas.microsoft.com/office/drawing/2010/main" val="0"/>
                        </a:ext>
                      </a:extLst>
                    </a:blip>
                    <a:stretch>
                      <a:fillRect/>
                    </a:stretch>
                  </pic:blipFill>
                  <pic:spPr>
                    <a:xfrm>
                      <a:off x="0" y="0"/>
                      <a:ext cx="2767824" cy="1140051"/>
                    </a:xfrm>
                    <a:prstGeom prst="rect">
                      <a:avLst/>
                    </a:prstGeom>
                  </pic:spPr>
                </pic:pic>
              </a:graphicData>
            </a:graphic>
          </wp:inline>
        </w:drawing>
      </w:r>
    </w:p>
    <w:p w14:paraId="0737E43C" w14:textId="0A2022CA" w:rsidR="000A77C5" w:rsidRDefault="001429B4" w:rsidP="00CC3E40">
      <w:pPr>
        <w:pStyle w:val="NoSpacing"/>
        <w:spacing w:line="276" w:lineRule="auto"/>
        <w:ind w:firstLine="720"/>
      </w:pPr>
      <w:proofErr w:type="gramStart"/>
      <w:r>
        <w:t>So</w:t>
      </w:r>
      <w:proofErr w:type="gramEnd"/>
      <w:r>
        <w:t xml:space="preserve"> the median is </w:t>
      </w:r>
      <w:r w:rsidR="000A77C5">
        <w:t>63</w:t>
      </w:r>
      <w:r>
        <w:rPr>
          <w:rFonts w:cs="Times New Roman"/>
        </w:rPr>
        <w:t>°</w:t>
      </w:r>
      <w:r>
        <w:t>F</w:t>
      </w:r>
    </w:p>
    <w:p w14:paraId="347D3FB7" w14:textId="77777777" w:rsidR="000A77C5" w:rsidRDefault="000A77C5" w:rsidP="00CC3E40">
      <w:pPr>
        <w:pStyle w:val="NoSpacing"/>
        <w:spacing w:line="276" w:lineRule="auto"/>
        <w:ind w:firstLine="720"/>
      </w:pPr>
    </w:p>
    <w:p w14:paraId="0DE3612C" w14:textId="77777777" w:rsidR="001429B4" w:rsidRPr="00F15EDE" w:rsidRDefault="000A77C5" w:rsidP="00CC3E40">
      <w:pPr>
        <w:pStyle w:val="NoSpacing"/>
        <w:spacing w:line="276" w:lineRule="auto"/>
        <w:ind w:firstLine="720"/>
        <w:rPr>
          <w:b/>
        </w:rPr>
      </w:pPr>
      <w:r w:rsidRPr="00F15EDE">
        <w:rPr>
          <w:b/>
        </w:rPr>
        <w:t xml:space="preserve">Mode: </w:t>
      </w:r>
    </w:p>
    <w:p w14:paraId="5B397840" w14:textId="73C82D74" w:rsidR="001429B4" w:rsidRDefault="001429B4" w:rsidP="00CC3E40">
      <w:pPr>
        <w:pStyle w:val="NoSpacing"/>
        <w:spacing w:line="276" w:lineRule="auto"/>
        <w:ind w:left="720"/>
      </w:pPr>
      <w:r>
        <w:t xml:space="preserve">From the ordered list it is easy to see that </w:t>
      </w:r>
      <w:r w:rsidR="000A77C5">
        <w:t>57</w:t>
      </w:r>
      <w:r w:rsidR="003129E1">
        <w:t xml:space="preserve"> occurs four</w:t>
      </w:r>
      <w:r>
        <w:t xml:space="preserve"> times</w:t>
      </w:r>
      <w:r w:rsidR="003129E1">
        <w:t xml:space="preserve"> and no other data values occur</w:t>
      </w:r>
      <w:r>
        <w:t xml:space="preserve"> that often</w:t>
      </w:r>
      <w:r w:rsidR="00CC3E40">
        <w:t xml:space="preserve">. </w:t>
      </w:r>
      <w:proofErr w:type="gramStart"/>
      <w:r>
        <w:t>So</w:t>
      </w:r>
      <w:proofErr w:type="gramEnd"/>
      <w:r>
        <w:t xml:space="preserve"> the mode is 57</w:t>
      </w:r>
      <w:r>
        <w:rPr>
          <w:rFonts w:cs="Times New Roman"/>
        </w:rPr>
        <w:t>°</w:t>
      </w:r>
      <w:r>
        <w:t>F.</w:t>
      </w:r>
    </w:p>
    <w:p w14:paraId="44079BED" w14:textId="77777777" w:rsidR="001429B4" w:rsidRDefault="001429B4" w:rsidP="00CC3E40">
      <w:pPr>
        <w:pStyle w:val="NoSpacing"/>
        <w:spacing w:line="276" w:lineRule="auto"/>
        <w:ind w:firstLine="720"/>
      </w:pPr>
    </w:p>
    <w:p w14:paraId="5A98D26A" w14:textId="75AAD4EC" w:rsidR="00401E9A" w:rsidRDefault="001429B4" w:rsidP="00401E9A">
      <w:pPr>
        <w:pStyle w:val="NoSpacing"/>
        <w:spacing w:line="276" w:lineRule="auto"/>
        <w:ind w:left="720"/>
      </w:pPr>
      <w:r>
        <w:t xml:space="preserve">We can now say that the expected high temperature in </w:t>
      </w:r>
      <w:r w:rsidR="003129E1">
        <w:t xml:space="preserve">early </w:t>
      </w:r>
      <w:r>
        <w:t>May</w:t>
      </w:r>
      <w:r w:rsidR="003129E1">
        <w:t xml:space="preserve"> in Flagstaff, Arizona</w:t>
      </w:r>
      <w:r>
        <w:t xml:space="preserve"> is around 63</w:t>
      </w:r>
      <w:r>
        <w:rPr>
          <w:rFonts w:cs="Times New Roman"/>
        </w:rPr>
        <w:t>°</w:t>
      </w:r>
      <w:r>
        <w:t>F</w:t>
      </w:r>
      <w:r w:rsidR="007C0CAF">
        <w:t>.</w:t>
      </w:r>
    </w:p>
    <w:p w14:paraId="4E957FBC" w14:textId="0C119E11" w:rsidR="001429B4" w:rsidRDefault="001429B4" w:rsidP="00CC3E40">
      <w:pPr>
        <w:pStyle w:val="NoSpacing"/>
        <w:spacing w:line="276" w:lineRule="auto"/>
        <w:rPr>
          <w:b/>
        </w:rPr>
      </w:pPr>
      <w:r>
        <w:rPr>
          <w:b/>
        </w:rPr>
        <w:lastRenderedPageBreak/>
        <w:t>E</w:t>
      </w:r>
      <w:r w:rsidR="003129E1">
        <w:rPr>
          <w:b/>
        </w:rPr>
        <w:t xml:space="preserve">xample </w:t>
      </w:r>
      <w:r w:rsidR="00F01468">
        <w:rPr>
          <w:b/>
        </w:rPr>
        <w:t>2.2.2</w:t>
      </w:r>
      <w:r>
        <w:rPr>
          <w:b/>
        </w:rPr>
        <w:t>: Finding the Mean, Median, and Mode (Even Number of Data Values)</w:t>
      </w:r>
    </w:p>
    <w:p w14:paraId="71774464" w14:textId="77777777" w:rsidR="00ED5DB4" w:rsidRDefault="00ED5DB4" w:rsidP="00CC3E40">
      <w:pPr>
        <w:pStyle w:val="NoSpacing"/>
        <w:spacing w:line="276" w:lineRule="auto"/>
      </w:pPr>
    </w:p>
    <w:p w14:paraId="676A7325" w14:textId="38AA1808" w:rsidR="001429B4" w:rsidRDefault="001429B4" w:rsidP="00CC3E40">
      <w:pPr>
        <w:pStyle w:val="NoSpacing"/>
        <w:spacing w:line="276" w:lineRule="auto"/>
        <w:ind w:left="720"/>
      </w:pPr>
      <w:r>
        <w:t>No</w:t>
      </w:r>
      <w:r w:rsidR="003129E1">
        <w:t>w let’s look at the first 12</w:t>
      </w:r>
      <w:r>
        <w:t xml:space="preserve"> days of May 2013 in Flagstaff, AZ</w:t>
      </w:r>
      <w:r w:rsidR="00CC3E40">
        <w:t xml:space="preserve">. </w:t>
      </w:r>
      <w:r>
        <w:t xml:space="preserve">The following is the high temperatures (in </w:t>
      </w:r>
      <w:r>
        <w:rPr>
          <w:rFonts w:cs="Times New Roman"/>
        </w:rPr>
        <w:t>°</w:t>
      </w:r>
      <w:r>
        <w:t>F)</w:t>
      </w:r>
    </w:p>
    <w:p w14:paraId="5F016032" w14:textId="77777777" w:rsidR="003129E1" w:rsidRDefault="003129E1" w:rsidP="00CC3E40">
      <w:pPr>
        <w:pStyle w:val="NoSpacing"/>
        <w:spacing w:line="276" w:lineRule="auto"/>
        <w:ind w:left="720"/>
      </w:pPr>
    </w:p>
    <w:p w14:paraId="6EF56E79" w14:textId="35079554" w:rsidR="00051D94" w:rsidRPr="00051D94" w:rsidRDefault="003129E1" w:rsidP="00CC3E40">
      <w:pPr>
        <w:pStyle w:val="NoSpacing"/>
        <w:spacing w:line="276" w:lineRule="auto"/>
        <w:ind w:left="720"/>
        <w:rPr>
          <w:b/>
        </w:rPr>
      </w:pPr>
      <w:r>
        <w:rPr>
          <w:b/>
        </w:rPr>
        <w:t xml:space="preserve">Table </w:t>
      </w:r>
      <w:r w:rsidR="00051D94">
        <w:rPr>
          <w:b/>
        </w:rPr>
        <w:t>2.2.3: Weather Data for Flagstaff, AZ, in May 2013</w:t>
      </w:r>
    </w:p>
    <w:tbl>
      <w:tblPr>
        <w:tblStyle w:val="TableGrid"/>
        <w:tblW w:w="0" w:type="auto"/>
        <w:tblInd w:w="1440" w:type="dxa"/>
        <w:tblLook w:val="04A0" w:firstRow="1" w:lastRow="0" w:firstColumn="1" w:lastColumn="0" w:noHBand="0" w:noVBand="1"/>
      </w:tblPr>
      <w:tblGrid>
        <w:gridCol w:w="643"/>
        <w:gridCol w:w="643"/>
        <w:gridCol w:w="643"/>
        <w:gridCol w:w="643"/>
        <w:gridCol w:w="643"/>
        <w:gridCol w:w="643"/>
      </w:tblGrid>
      <w:tr w:rsidR="001429B4" w14:paraId="711C9311" w14:textId="77777777" w:rsidTr="001429B4">
        <w:tc>
          <w:tcPr>
            <w:tcW w:w="643" w:type="dxa"/>
          </w:tcPr>
          <w:p w14:paraId="79D030D9" w14:textId="77777777" w:rsidR="001429B4" w:rsidRDefault="001429B4" w:rsidP="00CC3E40">
            <w:pPr>
              <w:pStyle w:val="NoSpacing"/>
              <w:spacing w:line="276" w:lineRule="auto"/>
            </w:pPr>
            <w:r>
              <w:t>71</w:t>
            </w:r>
          </w:p>
        </w:tc>
        <w:tc>
          <w:tcPr>
            <w:tcW w:w="643" w:type="dxa"/>
          </w:tcPr>
          <w:p w14:paraId="42EEEFF0" w14:textId="77777777" w:rsidR="001429B4" w:rsidRDefault="001429B4" w:rsidP="00CC3E40">
            <w:pPr>
              <w:pStyle w:val="NoSpacing"/>
              <w:spacing w:line="276" w:lineRule="auto"/>
            </w:pPr>
            <w:r>
              <w:t>59</w:t>
            </w:r>
          </w:p>
        </w:tc>
        <w:tc>
          <w:tcPr>
            <w:tcW w:w="643" w:type="dxa"/>
          </w:tcPr>
          <w:p w14:paraId="6377B4CF" w14:textId="77777777" w:rsidR="001429B4" w:rsidRDefault="001429B4" w:rsidP="00CC3E40">
            <w:pPr>
              <w:pStyle w:val="NoSpacing"/>
              <w:spacing w:line="276" w:lineRule="auto"/>
            </w:pPr>
            <w:r>
              <w:t>69</w:t>
            </w:r>
          </w:p>
        </w:tc>
        <w:tc>
          <w:tcPr>
            <w:tcW w:w="643" w:type="dxa"/>
          </w:tcPr>
          <w:p w14:paraId="02605540" w14:textId="77777777" w:rsidR="001429B4" w:rsidRDefault="001429B4" w:rsidP="00CC3E40">
            <w:pPr>
              <w:pStyle w:val="NoSpacing"/>
              <w:spacing w:line="276" w:lineRule="auto"/>
            </w:pPr>
            <w:r>
              <w:t>68</w:t>
            </w:r>
          </w:p>
        </w:tc>
        <w:tc>
          <w:tcPr>
            <w:tcW w:w="643" w:type="dxa"/>
          </w:tcPr>
          <w:p w14:paraId="44B328E1" w14:textId="77777777" w:rsidR="001429B4" w:rsidRDefault="001429B4" w:rsidP="00CC3E40">
            <w:pPr>
              <w:pStyle w:val="NoSpacing"/>
              <w:spacing w:line="276" w:lineRule="auto"/>
            </w:pPr>
            <w:r>
              <w:t>63</w:t>
            </w:r>
          </w:p>
        </w:tc>
        <w:tc>
          <w:tcPr>
            <w:tcW w:w="643" w:type="dxa"/>
          </w:tcPr>
          <w:p w14:paraId="28341529" w14:textId="77777777" w:rsidR="001429B4" w:rsidRDefault="001429B4" w:rsidP="00CC3E40">
            <w:pPr>
              <w:pStyle w:val="NoSpacing"/>
              <w:spacing w:line="276" w:lineRule="auto"/>
            </w:pPr>
            <w:r>
              <w:t>57</w:t>
            </w:r>
          </w:p>
        </w:tc>
      </w:tr>
      <w:tr w:rsidR="001429B4" w14:paraId="3242499A" w14:textId="77777777" w:rsidTr="001429B4">
        <w:tc>
          <w:tcPr>
            <w:tcW w:w="643" w:type="dxa"/>
          </w:tcPr>
          <w:p w14:paraId="7042F6D2" w14:textId="77777777" w:rsidR="001429B4" w:rsidRDefault="001429B4" w:rsidP="00CC3E40">
            <w:pPr>
              <w:pStyle w:val="NoSpacing"/>
              <w:spacing w:line="276" w:lineRule="auto"/>
            </w:pPr>
            <w:r>
              <w:t>57</w:t>
            </w:r>
          </w:p>
        </w:tc>
        <w:tc>
          <w:tcPr>
            <w:tcW w:w="643" w:type="dxa"/>
          </w:tcPr>
          <w:p w14:paraId="5403DC09" w14:textId="77777777" w:rsidR="001429B4" w:rsidRDefault="001429B4" w:rsidP="00CC3E40">
            <w:pPr>
              <w:pStyle w:val="NoSpacing"/>
              <w:spacing w:line="276" w:lineRule="auto"/>
            </w:pPr>
            <w:r>
              <w:t>57</w:t>
            </w:r>
          </w:p>
        </w:tc>
        <w:tc>
          <w:tcPr>
            <w:tcW w:w="643" w:type="dxa"/>
          </w:tcPr>
          <w:p w14:paraId="331D27F4" w14:textId="77777777" w:rsidR="001429B4" w:rsidRDefault="001429B4" w:rsidP="00CC3E40">
            <w:pPr>
              <w:pStyle w:val="NoSpacing"/>
              <w:spacing w:line="276" w:lineRule="auto"/>
            </w:pPr>
            <w:r>
              <w:t>57</w:t>
            </w:r>
          </w:p>
        </w:tc>
        <w:tc>
          <w:tcPr>
            <w:tcW w:w="643" w:type="dxa"/>
          </w:tcPr>
          <w:p w14:paraId="00927796" w14:textId="77777777" w:rsidR="001429B4" w:rsidRDefault="001429B4" w:rsidP="00CC3E40">
            <w:pPr>
              <w:pStyle w:val="NoSpacing"/>
              <w:spacing w:line="276" w:lineRule="auto"/>
            </w:pPr>
            <w:r>
              <w:t>65</w:t>
            </w:r>
          </w:p>
        </w:tc>
        <w:tc>
          <w:tcPr>
            <w:tcW w:w="643" w:type="dxa"/>
          </w:tcPr>
          <w:p w14:paraId="0E0274F6" w14:textId="77777777" w:rsidR="001429B4" w:rsidRDefault="001429B4" w:rsidP="00CC3E40">
            <w:pPr>
              <w:pStyle w:val="NoSpacing"/>
              <w:spacing w:line="276" w:lineRule="auto"/>
            </w:pPr>
            <w:r>
              <w:t>67</w:t>
            </w:r>
          </w:p>
        </w:tc>
        <w:tc>
          <w:tcPr>
            <w:tcW w:w="643" w:type="dxa"/>
          </w:tcPr>
          <w:p w14:paraId="0F4DAF14" w14:textId="2795409F" w:rsidR="001429B4" w:rsidRDefault="001429B4" w:rsidP="00CC3E40">
            <w:pPr>
              <w:pStyle w:val="NoSpacing"/>
              <w:spacing w:line="276" w:lineRule="auto"/>
            </w:pPr>
            <w:r>
              <w:t>73</w:t>
            </w:r>
          </w:p>
        </w:tc>
      </w:tr>
    </w:tbl>
    <w:p w14:paraId="545757D2" w14:textId="62156E9A" w:rsidR="003C6FF6" w:rsidRDefault="003129E1" w:rsidP="00486FA9">
      <w:pPr>
        <w:pStyle w:val="NoSpacing"/>
        <w:spacing w:line="276" w:lineRule="auto"/>
        <w:ind w:left="720" w:firstLine="720"/>
        <w:rPr>
          <w:rFonts w:cs="Times New Roman"/>
          <w:szCs w:val="32"/>
        </w:rPr>
      </w:pPr>
      <w:r>
        <w:rPr>
          <w:rFonts w:cs="Times New Roman"/>
          <w:szCs w:val="32"/>
        </w:rPr>
        <w:t>(Weather Underground, n.d.</w:t>
      </w:r>
      <w:r w:rsidR="003C6FF6" w:rsidRPr="003C6FF6">
        <w:rPr>
          <w:rFonts w:cs="Times New Roman"/>
          <w:szCs w:val="32"/>
        </w:rPr>
        <w:t>)</w:t>
      </w:r>
    </w:p>
    <w:p w14:paraId="52D4512E" w14:textId="77777777" w:rsidR="003129E1" w:rsidRPr="003C6FF6" w:rsidRDefault="003129E1" w:rsidP="00CC3E40">
      <w:pPr>
        <w:pStyle w:val="NoSpacing"/>
        <w:spacing w:line="276" w:lineRule="auto"/>
        <w:ind w:left="720"/>
        <w:rPr>
          <w:sz w:val="16"/>
        </w:rPr>
      </w:pPr>
    </w:p>
    <w:p w14:paraId="6659F8AC" w14:textId="6CC5B305" w:rsidR="00F15EDE" w:rsidRDefault="001429B4" w:rsidP="00486FA9">
      <w:pPr>
        <w:pStyle w:val="NoSpacing"/>
        <w:spacing w:line="276" w:lineRule="auto"/>
      </w:pPr>
      <w:r>
        <w:tab/>
        <w:t>Find the mean, median, and mode for the high temperature</w:t>
      </w:r>
    </w:p>
    <w:p w14:paraId="0E9A0452" w14:textId="35917044" w:rsidR="001429B4" w:rsidRDefault="003129E1" w:rsidP="00CC3E40">
      <w:pPr>
        <w:pStyle w:val="NoSpacing"/>
        <w:spacing w:line="276" w:lineRule="auto"/>
        <w:ind w:firstLine="720"/>
      </w:pPr>
      <w:r>
        <w:t>Since there are only 12</w:t>
      </w:r>
      <w:r w:rsidR="001429B4">
        <w:t xml:space="preserve"> days, then this is a sample.</w:t>
      </w:r>
    </w:p>
    <w:p w14:paraId="0787B63B" w14:textId="77777777" w:rsidR="00ED5DB4" w:rsidRDefault="00ED5DB4" w:rsidP="00CC3E40">
      <w:pPr>
        <w:pStyle w:val="NoSpacing"/>
        <w:spacing w:line="276" w:lineRule="auto"/>
        <w:ind w:firstLine="720"/>
      </w:pPr>
    </w:p>
    <w:p w14:paraId="45599FCC" w14:textId="278CA005" w:rsidR="001429B4" w:rsidRPr="00F15EDE" w:rsidRDefault="001429B4" w:rsidP="00CC3E40">
      <w:pPr>
        <w:pStyle w:val="NoSpacing"/>
        <w:spacing w:line="276" w:lineRule="auto"/>
        <w:ind w:firstLine="720"/>
        <w:rPr>
          <w:b/>
        </w:rPr>
      </w:pPr>
      <w:r w:rsidRPr="00F15EDE">
        <w:rPr>
          <w:b/>
        </w:rPr>
        <w:t xml:space="preserve">Mean: </w:t>
      </w:r>
    </w:p>
    <w:p w14:paraId="58E3A5F3" w14:textId="77777777" w:rsidR="003129E1" w:rsidRDefault="00A855B8" w:rsidP="00CC3E40">
      <w:pPr>
        <w:pStyle w:val="NoSpacing"/>
        <w:spacing w:line="276" w:lineRule="auto"/>
        <w:ind w:firstLine="720"/>
        <w:rPr>
          <w:position w:val="-4"/>
        </w:rPr>
      </w:pPr>
      <w:r w:rsidRPr="003129E1">
        <w:rPr>
          <w:noProof/>
          <w:position w:val="-4"/>
        </w:rPr>
        <w:object w:dxaOrig="180" w:dyaOrig="279" w14:anchorId="306235B8">
          <v:shape id="_x0000_i1091" type="#_x0000_t75" alt="" style="width:8.75pt;height:13.75pt;mso-width-percent:0;mso-height-percent:0;mso-width-percent:0;mso-height-percent:0" o:ole="">
            <v:imagedata r:id="rId31" o:title=""/>
          </v:shape>
          <o:OLEObject Type="Embed" ProgID="Equation.DSMT4" ShapeID="_x0000_i1091" DrawAspect="Content" ObjectID="_1688993675" r:id="rId32"/>
        </w:object>
      </w:r>
      <w:r w:rsidRPr="00CE3CA9">
        <w:rPr>
          <w:noProof/>
          <w:position w:val="-24"/>
        </w:rPr>
        <w:object w:dxaOrig="5740" w:dyaOrig="620" w14:anchorId="632CBDA5">
          <v:shape id="_x0000_i1090" type="#_x0000_t75" alt="" style="width:286.1pt;height:31.3pt;mso-width-percent:0;mso-height-percent:0;mso-width-percent:0;mso-height-percent:0" o:ole="">
            <v:imagedata r:id="rId33" o:title=""/>
          </v:shape>
          <o:OLEObject Type="Embed" ProgID="Equation.DSMT4" ShapeID="_x0000_i1090" DrawAspect="Content" ObjectID="_1688993676" r:id="rId34"/>
        </w:object>
      </w:r>
    </w:p>
    <w:p w14:paraId="6C1874D9" w14:textId="77777777" w:rsidR="00CE3CA9" w:rsidRDefault="00A855B8" w:rsidP="00CC3E40">
      <w:pPr>
        <w:pStyle w:val="NoSpacing"/>
        <w:spacing w:line="276" w:lineRule="auto"/>
        <w:ind w:firstLine="720"/>
        <w:rPr>
          <w:position w:val="-4"/>
        </w:rPr>
      </w:pPr>
      <w:r w:rsidRPr="00CE3CA9">
        <w:rPr>
          <w:noProof/>
          <w:position w:val="-24"/>
        </w:rPr>
        <w:object w:dxaOrig="639" w:dyaOrig="620" w14:anchorId="01478B38">
          <v:shape id="_x0000_i1089" type="#_x0000_t75" alt="" style="width:31.3pt;height:31.3pt;mso-width-percent:0;mso-height-percent:0;mso-width-percent:0;mso-height-percent:0" o:ole="">
            <v:imagedata r:id="rId35" o:title=""/>
          </v:shape>
          <o:OLEObject Type="Embed" ProgID="Equation.DSMT4" ShapeID="_x0000_i1089" DrawAspect="Content" ObjectID="_1688993677" r:id="rId36"/>
        </w:object>
      </w:r>
    </w:p>
    <w:p w14:paraId="64AF5577" w14:textId="77777777" w:rsidR="00CE3CA9" w:rsidRDefault="00A855B8" w:rsidP="00CC3E40">
      <w:pPr>
        <w:pStyle w:val="NoSpacing"/>
        <w:spacing w:line="276" w:lineRule="auto"/>
        <w:ind w:firstLine="720"/>
      </w:pPr>
      <w:r w:rsidRPr="00CE3CA9">
        <w:rPr>
          <w:noProof/>
          <w:position w:val="-6"/>
        </w:rPr>
        <w:object w:dxaOrig="960" w:dyaOrig="279" w14:anchorId="356EA58A">
          <v:shape id="_x0000_i1088" type="#_x0000_t75" alt="" style="width:48.2pt;height:13.75pt;mso-width-percent:0;mso-height-percent:0;mso-width-percent:0;mso-height-percent:0" o:ole="">
            <v:imagedata r:id="rId37" o:title=""/>
          </v:shape>
          <o:OLEObject Type="Embed" ProgID="Equation.DSMT4" ShapeID="_x0000_i1088" DrawAspect="Content" ObjectID="_1688993678" r:id="rId38"/>
        </w:object>
      </w:r>
    </w:p>
    <w:p w14:paraId="6FC95D9E" w14:textId="77777777" w:rsidR="001429B4" w:rsidRDefault="001429B4" w:rsidP="00CC3E40">
      <w:pPr>
        <w:pStyle w:val="NoSpacing"/>
        <w:spacing w:line="276" w:lineRule="auto"/>
      </w:pPr>
    </w:p>
    <w:p w14:paraId="3627806D" w14:textId="77777777" w:rsidR="001429B4" w:rsidRPr="00F15EDE" w:rsidRDefault="001429B4" w:rsidP="00CC3E40">
      <w:pPr>
        <w:pStyle w:val="NoSpacing"/>
        <w:spacing w:line="276" w:lineRule="auto"/>
        <w:ind w:firstLine="720"/>
        <w:rPr>
          <w:b/>
        </w:rPr>
      </w:pPr>
      <w:r w:rsidRPr="00F15EDE">
        <w:rPr>
          <w:b/>
        </w:rPr>
        <w:t>Median:</w:t>
      </w:r>
    </w:p>
    <w:p w14:paraId="2476A5FF" w14:textId="77777777" w:rsidR="001429B4" w:rsidRDefault="001429B4" w:rsidP="00CC3E40">
      <w:pPr>
        <w:pStyle w:val="NoSpacing"/>
        <w:spacing w:line="276" w:lineRule="auto"/>
        <w:ind w:firstLine="720"/>
      </w:pPr>
      <w:r>
        <w:t>First put the data in order from smallest to largest.</w:t>
      </w:r>
    </w:p>
    <w:p w14:paraId="76CAFDA7" w14:textId="5B458E1F" w:rsidR="001429B4" w:rsidRDefault="001429B4" w:rsidP="00CC3E40">
      <w:pPr>
        <w:pStyle w:val="NoSpacing"/>
        <w:spacing w:line="276" w:lineRule="auto"/>
        <w:ind w:firstLine="720"/>
      </w:pPr>
      <w:r>
        <w:t>57, 57, 57, 57, 59, 63, 65, 67, 68, 69, 71, 73</w:t>
      </w:r>
    </w:p>
    <w:p w14:paraId="72C187C2" w14:textId="6B0FADD4" w:rsidR="004B28C3" w:rsidRDefault="001429B4" w:rsidP="00CC3E40">
      <w:pPr>
        <w:pStyle w:val="NoSpacing"/>
        <w:spacing w:line="276" w:lineRule="auto"/>
        <w:ind w:firstLine="720"/>
      </w:pPr>
      <w:r>
        <w:t>Now work from the outside in, until you get to the middle number.</w:t>
      </w:r>
    </w:p>
    <w:p w14:paraId="7C669952" w14:textId="77777777" w:rsidR="00ED5DB4" w:rsidRDefault="00ED5DB4" w:rsidP="00CC3E40">
      <w:pPr>
        <w:pStyle w:val="NoSpacing"/>
        <w:spacing w:line="276" w:lineRule="auto"/>
        <w:ind w:firstLine="720"/>
      </w:pPr>
    </w:p>
    <w:p w14:paraId="05821272" w14:textId="24891FE2" w:rsidR="004B28C3" w:rsidRPr="004B28C3" w:rsidRDefault="003129E1" w:rsidP="00CC3E40">
      <w:pPr>
        <w:pStyle w:val="NoSpacing"/>
        <w:spacing w:line="276" w:lineRule="auto"/>
        <w:ind w:firstLine="720"/>
        <w:rPr>
          <w:b/>
        </w:rPr>
      </w:pPr>
      <w:r>
        <w:rPr>
          <w:b/>
        </w:rPr>
        <w:t xml:space="preserve">Figure </w:t>
      </w:r>
      <w:r w:rsidR="00051D94">
        <w:rPr>
          <w:b/>
        </w:rPr>
        <w:t>2.2.4</w:t>
      </w:r>
      <w:r w:rsidR="00CE3CA9">
        <w:rPr>
          <w:b/>
        </w:rPr>
        <w:t>: Finding the Median</w:t>
      </w:r>
    </w:p>
    <w:p w14:paraId="7F4EAF4F" w14:textId="2DDC3822" w:rsidR="001429B4" w:rsidRDefault="001429B4" w:rsidP="00CC3E40">
      <w:pPr>
        <w:pStyle w:val="NoSpacing"/>
        <w:spacing w:line="276" w:lineRule="auto"/>
        <w:ind w:firstLine="720"/>
      </w:pPr>
    </w:p>
    <w:p w14:paraId="202F3847" w14:textId="7771C451" w:rsidR="00F01468" w:rsidRDefault="00B854A6" w:rsidP="00486FA9">
      <w:pPr>
        <w:pStyle w:val="NoSpacing"/>
        <w:spacing w:line="276" w:lineRule="auto"/>
        <w:ind w:firstLine="720"/>
      </w:pPr>
      <w:r>
        <w:rPr>
          <w:noProof/>
        </w:rPr>
        <w:drawing>
          <wp:inline distT="0" distB="0" distL="0" distR="0" wp14:anchorId="6D03F90E" wp14:editId="1E66218D">
            <wp:extent cx="3066554" cy="1231499"/>
            <wp:effectExtent l="0" t="0" r="635" b="698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39">
                      <a:extLst>
                        <a:ext uri="{28A0092B-C50C-407E-A947-70E740481C1C}">
                          <a14:useLocalDpi xmlns:a14="http://schemas.microsoft.com/office/drawing/2010/main" val="0"/>
                        </a:ext>
                      </a:extLst>
                    </a:blip>
                    <a:stretch>
                      <a:fillRect/>
                    </a:stretch>
                  </pic:blipFill>
                  <pic:spPr>
                    <a:xfrm>
                      <a:off x="0" y="0"/>
                      <a:ext cx="3066554" cy="1231499"/>
                    </a:xfrm>
                    <a:prstGeom prst="rect">
                      <a:avLst/>
                    </a:prstGeom>
                  </pic:spPr>
                </pic:pic>
              </a:graphicData>
            </a:graphic>
          </wp:inline>
        </w:drawing>
      </w:r>
    </w:p>
    <w:p w14:paraId="64372939" w14:textId="7D50D091" w:rsidR="001429B4" w:rsidRDefault="001429B4" w:rsidP="00CC3E40">
      <w:pPr>
        <w:pStyle w:val="NoSpacing"/>
        <w:spacing w:line="276" w:lineRule="auto"/>
        <w:ind w:firstLine="720"/>
      </w:pPr>
      <w:r>
        <w:t>This time there are two n</w:t>
      </w:r>
      <w:r w:rsidR="00F15EDE">
        <w:t>umbers that are in the middle</w:t>
      </w:r>
      <w:r w:rsidR="00CC3E40">
        <w:t xml:space="preserve">. </w:t>
      </w:r>
      <w:proofErr w:type="gramStart"/>
      <w:r>
        <w:t>So</w:t>
      </w:r>
      <w:proofErr w:type="gramEnd"/>
      <w:r>
        <w:t xml:space="preserve"> the median is </w:t>
      </w:r>
    </w:p>
    <w:p w14:paraId="0714DF38" w14:textId="6C5CD45B" w:rsidR="00ED5DB4" w:rsidRDefault="007127FD" w:rsidP="00486FA9">
      <w:pPr>
        <w:pStyle w:val="NoSpacing"/>
        <w:spacing w:line="276" w:lineRule="auto"/>
        <w:ind w:firstLine="720"/>
      </w:pPr>
      <w:r>
        <w:rPr>
          <w:noProof/>
          <w:position w:val="-24"/>
          <w:lang w:eastAsia="en-US"/>
        </w:rPr>
        <w:drawing>
          <wp:inline distT="0" distB="0" distL="0" distR="0" wp14:anchorId="7EBC8EFD" wp14:editId="6DFA367B">
            <wp:extent cx="1581150" cy="400050"/>
            <wp:effectExtent l="0" t="0" r="0" b="0"/>
            <wp:docPr id="30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81150" cy="400050"/>
                    </a:xfrm>
                    <a:prstGeom prst="rect">
                      <a:avLst/>
                    </a:prstGeom>
                    <a:noFill/>
                    <a:ln>
                      <a:noFill/>
                    </a:ln>
                  </pic:spPr>
                </pic:pic>
              </a:graphicData>
            </a:graphic>
          </wp:inline>
        </w:drawing>
      </w:r>
      <w:r w:rsidR="00BC1AA0">
        <w:t>.</w:t>
      </w:r>
    </w:p>
    <w:p w14:paraId="674E24E2" w14:textId="77777777" w:rsidR="001429B4" w:rsidRPr="00F15EDE" w:rsidRDefault="001429B4" w:rsidP="00CC3E40">
      <w:pPr>
        <w:pStyle w:val="NoSpacing"/>
        <w:spacing w:line="276" w:lineRule="auto"/>
        <w:ind w:firstLine="720"/>
        <w:rPr>
          <w:b/>
        </w:rPr>
      </w:pPr>
      <w:r w:rsidRPr="00F15EDE">
        <w:rPr>
          <w:b/>
        </w:rPr>
        <w:t xml:space="preserve">Mode: </w:t>
      </w:r>
    </w:p>
    <w:p w14:paraId="5A133AE8" w14:textId="4B8F0929" w:rsidR="00274477" w:rsidRDefault="001429B4" w:rsidP="00486FA9">
      <w:pPr>
        <w:pStyle w:val="NoSpacing"/>
        <w:spacing w:line="276" w:lineRule="auto"/>
        <w:ind w:left="720"/>
      </w:pPr>
      <w:r>
        <w:t>From the ordered li</w:t>
      </w:r>
      <w:r w:rsidR="00CE3CA9">
        <w:t>st it is easy to see that 57 occ</w:t>
      </w:r>
      <w:r>
        <w:t>urs 4 times and no other data values occurs that often</w:t>
      </w:r>
      <w:r w:rsidR="00CC3E40">
        <w:t xml:space="preserve">. </w:t>
      </w:r>
      <w:proofErr w:type="gramStart"/>
      <w:r>
        <w:t>So</w:t>
      </w:r>
      <w:proofErr w:type="gramEnd"/>
      <w:r>
        <w:t xml:space="preserve"> the mode is 57</w:t>
      </w:r>
      <w:r>
        <w:rPr>
          <w:rFonts w:cs="Times New Roman"/>
        </w:rPr>
        <w:t>°</w:t>
      </w:r>
      <w:r w:rsidR="00274477">
        <w:t>F.</w:t>
      </w:r>
    </w:p>
    <w:p w14:paraId="770EE5E1" w14:textId="2407CB69" w:rsidR="00F01468" w:rsidRDefault="00CE3CA9" w:rsidP="00CC3E40">
      <w:pPr>
        <w:pStyle w:val="NoSpacing"/>
        <w:spacing w:line="276" w:lineRule="auto"/>
        <w:rPr>
          <w:b/>
        </w:rPr>
      </w:pPr>
      <w:r>
        <w:rPr>
          <w:b/>
        </w:rPr>
        <w:lastRenderedPageBreak/>
        <w:t xml:space="preserve">Example </w:t>
      </w:r>
      <w:r w:rsidR="00F01468">
        <w:rPr>
          <w:b/>
        </w:rPr>
        <w:t>2.2.3: Effect of Extreme Values on the Mean and Median</w:t>
      </w:r>
    </w:p>
    <w:p w14:paraId="46C427B5" w14:textId="77777777" w:rsidR="00ED5DB4" w:rsidRDefault="00ED5DB4" w:rsidP="00CC3E40">
      <w:pPr>
        <w:pStyle w:val="NoSpacing"/>
        <w:spacing w:line="276" w:lineRule="auto"/>
      </w:pPr>
    </w:p>
    <w:p w14:paraId="2E533EA3" w14:textId="048FFEAF" w:rsidR="00302C49" w:rsidRDefault="00594777" w:rsidP="00CC3E40">
      <w:pPr>
        <w:pStyle w:val="NoSpacing"/>
        <w:spacing w:line="276" w:lineRule="auto"/>
        <w:ind w:left="720"/>
      </w:pPr>
      <w:r>
        <w:t>A random sample of</w:t>
      </w:r>
      <w:r w:rsidR="00B70C32">
        <w:t xml:space="preserve"> unemployment rate</w:t>
      </w:r>
      <w:r>
        <w:t>s</w:t>
      </w:r>
      <w:r w:rsidR="00B70C32">
        <w:t xml:space="preserve"> for 10 count</w:t>
      </w:r>
      <w:r w:rsidR="00CE3CA9">
        <w:t>r</w:t>
      </w:r>
      <w:r w:rsidR="00B70C32">
        <w:t xml:space="preserve">ies in the </w:t>
      </w:r>
      <w:r w:rsidR="00CE3CA9">
        <w:t>European Union (</w:t>
      </w:r>
      <w:r w:rsidR="00B70C32">
        <w:t>EU</w:t>
      </w:r>
      <w:r w:rsidR="00CE3CA9">
        <w:t>)</w:t>
      </w:r>
      <w:r w:rsidR="00B70C32">
        <w:t xml:space="preserve"> for March 2013 is given</w:t>
      </w:r>
      <w:r w:rsidR="00CE3CA9">
        <w:t>:</w:t>
      </w:r>
    </w:p>
    <w:p w14:paraId="2C3EE97C" w14:textId="77777777" w:rsidR="00CE3CA9" w:rsidRDefault="00CE3CA9" w:rsidP="00CC3E40">
      <w:pPr>
        <w:pStyle w:val="NoSpacing"/>
        <w:spacing w:line="276" w:lineRule="auto"/>
        <w:ind w:left="720"/>
      </w:pPr>
    </w:p>
    <w:p w14:paraId="2C478D6D" w14:textId="04EDA77C" w:rsidR="00051D94" w:rsidRPr="00051D94" w:rsidRDefault="00CE3CA9" w:rsidP="00CC3E40">
      <w:pPr>
        <w:pStyle w:val="NoSpacing"/>
        <w:spacing w:line="276" w:lineRule="auto"/>
        <w:ind w:left="720"/>
        <w:rPr>
          <w:b/>
        </w:rPr>
      </w:pPr>
      <w:r>
        <w:rPr>
          <w:b/>
        </w:rPr>
        <w:t xml:space="preserve">Table </w:t>
      </w:r>
      <w:r w:rsidR="00051D94">
        <w:rPr>
          <w:b/>
        </w:rPr>
        <w:t>2.2.5: Unemployment Rates for EU Countries</w:t>
      </w:r>
    </w:p>
    <w:tbl>
      <w:tblPr>
        <w:tblStyle w:val="TableGrid"/>
        <w:tblW w:w="0" w:type="auto"/>
        <w:jc w:val="right"/>
        <w:tblLook w:val="04A0" w:firstRow="1" w:lastRow="0" w:firstColumn="1" w:lastColumn="0" w:noHBand="0" w:noVBand="1"/>
      </w:tblPr>
      <w:tblGrid>
        <w:gridCol w:w="866"/>
        <w:gridCol w:w="858"/>
        <w:gridCol w:w="867"/>
        <w:gridCol w:w="867"/>
        <w:gridCol w:w="859"/>
        <w:gridCol w:w="859"/>
        <w:gridCol w:w="868"/>
        <w:gridCol w:w="859"/>
        <w:gridCol w:w="859"/>
        <w:gridCol w:w="868"/>
      </w:tblGrid>
      <w:tr w:rsidR="00051D94" w:rsidRPr="00051D94" w14:paraId="4B656455" w14:textId="77777777" w:rsidTr="00051D94">
        <w:trPr>
          <w:jc w:val="right"/>
        </w:trPr>
        <w:tc>
          <w:tcPr>
            <w:tcW w:w="885" w:type="dxa"/>
          </w:tcPr>
          <w:p w14:paraId="611FD588" w14:textId="77777777" w:rsidR="00051D94" w:rsidRPr="00051D94" w:rsidRDefault="00051D94" w:rsidP="00CC3E40">
            <w:pPr>
              <w:pStyle w:val="NoSpacing"/>
              <w:spacing w:line="276" w:lineRule="auto"/>
              <w:jc w:val="center"/>
            </w:pPr>
            <w:r w:rsidRPr="00051D94">
              <w:t>11.0</w:t>
            </w:r>
          </w:p>
        </w:tc>
        <w:tc>
          <w:tcPr>
            <w:tcW w:w="885" w:type="dxa"/>
          </w:tcPr>
          <w:p w14:paraId="1D4F9FFE" w14:textId="77777777" w:rsidR="00051D94" w:rsidRPr="00051D94" w:rsidRDefault="00051D94" w:rsidP="00CC3E40">
            <w:pPr>
              <w:pStyle w:val="NoSpacing"/>
              <w:spacing w:line="276" w:lineRule="auto"/>
              <w:jc w:val="center"/>
            </w:pPr>
            <w:r w:rsidRPr="00051D94">
              <w:t>7.2</w:t>
            </w:r>
          </w:p>
        </w:tc>
        <w:tc>
          <w:tcPr>
            <w:tcW w:w="885" w:type="dxa"/>
          </w:tcPr>
          <w:p w14:paraId="12B9A818" w14:textId="77777777" w:rsidR="00051D94" w:rsidRPr="00051D94" w:rsidRDefault="00051D94" w:rsidP="00CC3E40">
            <w:pPr>
              <w:pStyle w:val="NoSpacing"/>
              <w:spacing w:line="276" w:lineRule="auto"/>
              <w:jc w:val="center"/>
            </w:pPr>
            <w:r w:rsidRPr="00051D94">
              <w:t>13.1</w:t>
            </w:r>
          </w:p>
        </w:tc>
        <w:tc>
          <w:tcPr>
            <w:tcW w:w="885" w:type="dxa"/>
          </w:tcPr>
          <w:p w14:paraId="77726BDE" w14:textId="77777777" w:rsidR="00051D94" w:rsidRPr="00051D94" w:rsidRDefault="00051D94" w:rsidP="00CC3E40">
            <w:pPr>
              <w:pStyle w:val="NoSpacing"/>
              <w:spacing w:line="276" w:lineRule="auto"/>
              <w:jc w:val="center"/>
            </w:pPr>
            <w:r w:rsidRPr="00051D94">
              <w:t>26.7</w:t>
            </w:r>
          </w:p>
        </w:tc>
        <w:tc>
          <w:tcPr>
            <w:tcW w:w="886" w:type="dxa"/>
          </w:tcPr>
          <w:p w14:paraId="7BA12AF7" w14:textId="77777777" w:rsidR="00051D94" w:rsidRPr="00051D94" w:rsidRDefault="00051D94" w:rsidP="00CC3E40">
            <w:pPr>
              <w:pStyle w:val="NoSpacing"/>
              <w:spacing w:line="276" w:lineRule="auto"/>
              <w:jc w:val="center"/>
            </w:pPr>
            <w:r w:rsidRPr="00051D94">
              <w:t>5.7</w:t>
            </w:r>
          </w:p>
        </w:tc>
        <w:tc>
          <w:tcPr>
            <w:tcW w:w="886" w:type="dxa"/>
          </w:tcPr>
          <w:p w14:paraId="70FA47BA" w14:textId="77777777" w:rsidR="00051D94" w:rsidRPr="00051D94" w:rsidRDefault="00051D94" w:rsidP="00CC3E40">
            <w:pPr>
              <w:pStyle w:val="NoSpacing"/>
              <w:spacing w:line="276" w:lineRule="auto"/>
              <w:jc w:val="center"/>
            </w:pPr>
            <w:r w:rsidRPr="00051D94">
              <w:t>9.9</w:t>
            </w:r>
          </w:p>
        </w:tc>
        <w:tc>
          <w:tcPr>
            <w:tcW w:w="886" w:type="dxa"/>
          </w:tcPr>
          <w:p w14:paraId="4C9EB077" w14:textId="77777777" w:rsidR="00051D94" w:rsidRPr="00051D94" w:rsidRDefault="00051D94" w:rsidP="00CC3E40">
            <w:pPr>
              <w:pStyle w:val="NoSpacing"/>
              <w:spacing w:line="276" w:lineRule="auto"/>
              <w:jc w:val="center"/>
            </w:pPr>
            <w:r w:rsidRPr="00051D94">
              <w:t>11.5</w:t>
            </w:r>
          </w:p>
        </w:tc>
        <w:tc>
          <w:tcPr>
            <w:tcW w:w="886" w:type="dxa"/>
          </w:tcPr>
          <w:p w14:paraId="7EE4B5D8" w14:textId="77777777" w:rsidR="00051D94" w:rsidRPr="00051D94" w:rsidRDefault="00051D94" w:rsidP="00CC3E40">
            <w:pPr>
              <w:pStyle w:val="NoSpacing"/>
              <w:spacing w:line="276" w:lineRule="auto"/>
              <w:jc w:val="center"/>
            </w:pPr>
            <w:r w:rsidRPr="00051D94">
              <w:t>8.1</w:t>
            </w:r>
          </w:p>
        </w:tc>
        <w:tc>
          <w:tcPr>
            <w:tcW w:w="886" w:type="dxa"/>
          </w:tcPr>
          <w:p w14:paraId="27211FE6" w14:textId="77777777" w:rsidR="00051D94" w:rsidRPr="00051D94" w:rsidRDefault="00051D94" w:rsidP="00CC3E40">
            <w:pPr>
              <w:pStyle w:val="NoSpacing"/>
              <w:spacing w:line="276" w:lineRule="auto"/>
              <w:jc w:val="center"/>
            </w:pPr>
            <w:r w:rsidRPr="00051D94">
              <w:t>4.7</w:t>
            </w:r>
          </w:p>
        </w:tc>
        <w:tc>
          <w:tcPr>
            <w:tcW w:w="886" w:type="dxa"/>
          </w:tcPr>
          <w:p w14:paraId="3CD17AEB" w14:textId="77777777" w:rsidR="00051D94" w:rsidRPr="00051D94" w:rsidRDefault="00051D94" w:rsidP="00CC3E40">
            <w:pPr>
              <w:pStyle w:val="NoSpacing"/>
              <w:spacing w:line="276" w:lineRule="auto"/>
              <w:jc w:val="center"/>
            </w:pPr>
            <w:r w:rsidRPr="00051D94">
              <w:t>14.5</w:t>
            </w:r>
          </w:p>
        </w:tc>
      </w:tr>
    </w:tbl>
    <w:p w14:paraId="15CDC7B6" w14:textId="177CEE82" w:rsidR="00B70C32" w:rsidRDefault="00CE3CA9" w:rsidP="00CC3E40">
      <w:pPr>
        <w:pStyle w:val="NoSpacing"/>
        <w:spacing w:line="276" w:lineRule="auto"/>
        <w:ind w:left="720"/>
        <w:rPr>
          <w:rFonts w:cs="Times New Roman"/>
          <w:szCs w:val="32"/>
        </w:rPr>
      </w:pPr>
      <w:r>
        <w:rPr>
          <w:rFonts w:cs="Times New Roman"/>
          <w:szCs w:val="32"/>
        </w:rPr>
        <w:t>(Eurostat, n.d.</w:t>
      </w:r>
      <w:r w:rsidR="00DA6150" w:rsidRPr="00DA6150">
        <w:rPr>
          <w:rFonts w:cs="Times New Roman"/>
          <w:szCs w:val="32"/>
        </w:rPr>
        <w:t>)</w:t>
      </w:r>
    </w:p>
    <w:p w14:paraId="232A41BD" w14:textId="77777777" w:rsidR="00CE3CA9" w:rsidRPr="00DA6150" w:rsidRDefault="00CE3CA9" w:rsidP="00CC3E40">
      <w:pPr>
        <w:pStyle w:val="NoSpacing"/>
        <w:spacing w:line="276" w:lineRule="auto"/>
        <w:ind w:left="720"/>
        <w:rPr>
          <w:rFonts w:cs="Times New Roman"/>
          <w:sz w:val="20"/>
          <w:szCs w:val="30"/>
        </w:rPr>
      </w:pPr>
    </w:p>
    <w:p w14:paraId="7C8AE187" w14:textId="4BAA1DC1" w:rsidR="0040371E" w:rsidRDefault="0040371E" w:rsidP="00CC3E40">
      <w:pPr>
        <w:pStyle w:val="NoSpacing"/>
        <w:spacing w:line="276" w:lineRule="auto"/>
        <w:rPr>
          <w:rFonts w:cs="Times New Roman"/>
          <w:szCs w:val="30"/>
        </w:rPr>
      </w:pPr>
      <w:r>
        <w:rPr>
          <w:rFonts w:cs="Times New Roman"/>
          <w:szCs w:val="30"/>
        </w:rPr>
        <w:tab/>
        <w:t>F</w:t>
      </w:r>
      <w:r w:rsidR="00BC1AA0">
        <w:rPr>
          <w:rFonts w:cs="Times New Roman"/>
          <w:szCs w:val="30"/>
        </w:rPr>
        <w:t>ind the mean, median, and mode.</w:t>
      </w:r>
    </w:p>
    <w:p w14:paraId="33F793CC" w14:textId="5DADD53F" w:rsidR="0040371E" w:rsidRDefault="0040371E" w:rsidP="00CC3E40">
      <w:pPr>
        <w:pStyle w:val="NoSpacing"/>
        <w:spacing w:line="276" w:lineRule="auto"/>
        <w:ind w:left="720"/>
        <w:rPr>
          <w:rFonts w:cs="Times New Roman"/>
          <w:szCs w:val="30"/>
        </w:rPr>
      </w:pPr>
      <w:r>
        <w:rPr>
          <w:rFonts w:cs="Times New Roman"/>
          <w:szCs w:val="30"/>
        </w:rPr>
        <w:t>Since the problem says that it is a random sample, we know this is a sample</w:t>
      </w:r>
      <w:r w:rsidR="00CC3E40">
        <w:rPr>
          <w:rFonts w:cs="Times New Roman"/>
          <w:szCs w:val="30"/>
        </w:rPr>
        <w:t xml:space="preserve">. </w:t>
      </w:r>
      <w:r>
        <w:rPr>
          <w:rFonts w:cs="Times New Roman"/>
          <w:szCs w:val="30"/>
        </w:rPr>
        <w:t>Also, there are more than 10 countries in the EU.</w:t>
      </w:r>
    </w:p>
    <w:p w14:paraId="2EC7C63A" w14:textId="77777777" w:rsidR="00274477" w:rsidRDefault="00274477" w:rsidP="00CC3E40">
      <w:pPr>
        <w:pStyle w:val="NoSpacing"/>
        <w:spacing w:line="276" w:lineRule="auto"/>
        <w:ind w:left="720"/>
        <w:rPr>
          <w:rFonts w:cs="Times New Roman"/>
          <w:szCs w:val="30"/>
        </w:rPr>
      </w:pPr>
    </w:p>
    <w:p w14:paraId="1B3A3D27" w14:textId="181843A5" w:rsidR="0040371E" w:rsidRPr="00A441E2" w:rsidRDefault="0040371E" w:rsidP="00CC3E40">
      <w:pPr>
        <w:pStyle w:val="NoSpacing"/>
        <w:spacing w:line="276" w:lineRule="auto"/>
        <w:rPr>
          <w:rFonts w:cs="Times New Roman"/>
          <w:b/>
          <w:szCs w:val="30"/>
        </w:rPr>
      </w:pPr>
      <w:r>
        <w:rPr>
          <w:rFonts w:cs="Times New Roman"/>
          <w:szCs w:val="30"/>
        </w:rPr>
        <w:tab/>
      </w:r>
      <w:r w:rsidRPr="00A441E2">
        <w:rPr>
          <w:rFonts w:cs="Times New Roman"/>
          <w:b/>
          <w:szCs w:val="30"/>
        </w:rPr>
        <w:t>Mean:</w:t>
      </w:r>
    </w:p>
    <w:p w14:paraId="2448CE1F" w14:textId="1165EEF9" w:rsidR="0040371E" w:rsidRDefault="0040371E" w:rsidP="00CC3E40">
      <w:pPr>
        <w:pStyle w:val="NoSpacing"/>
        <w:spacing w:line="276" w:lineRule="auto"/>
        <w:rPr>
          <w:rFonts w:cs="Times New Roman"/>
          <w:szCs w:val="30"/>
        </w:rPr>
      </w:pPr>
      <w:r>
        <w:rPr>
          <w:rFonts w:cs="Times New Roman"/>
          <w:szCs w:val="30"/>
        </w:rPr>
        <w:tab/>
      </w:r>
      <w:r>
        <w:rPr>
          <w:rFonts w:cs="Times New Roman"/>
          <w:szCs w:val="30"/>
        </w:rPr>
        <w:tab/>
      </w:r>
      <w:r w:rsidR="007127FD">
        <w:rPr>
          <w:rFonts w:cs="Times New Roman"/>
          <w:noProof/>
          <w:position w:val="-54"/>
          <w:szCs w:val="30"/>
          <w:lang w:eastAsia="en-US"/>
        </w:rPr>
        <w:drawing>
          <wp:inline distT="0" distB="0" distL="0" distR="0" wp14:anchorId="5A132FC3" wp14:editId="3B56F0F0">
            <wp:extent cx="2343150" cy="990600"/>
            <wp:effectExtent l="0" t="0" r="0" b="0"/>
            <wp:docPr id="30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43150" cy="990600"/>
                    </a:xfrm>
                    <a:prstGeom prst="rect">
                      <a:avLst/>
                    </a:prstGeom>
                    <a:noFill/>
                    <a:ln>
                      <a:noFill/>
                    </a:ln>
                  </pic:spPr>
                </pic:pic>
              </a:graphicData>
            </a:graphic>
          </wp:inline>
        </w:drawing>
      </w:r>
      <w:r w:rsidRPr="2B6501E1">
        <w:rPr>
          <w:rFonts w:cs="Times New Roman"/>
        </w:rPr>
        <w:t xml:space="preserve"> </w:t>
      </w:r>
    </w:p>
    <w:p w14:paraId="5B2DD5B2" w14:textId="6D545BB4" w:rsidR="00274477" w:rsidRDefault="00274477" w:rsidP="00CC3E40">
      <w:pPr>
        <w:pStyle w:val="NoSpacing"/>
        <w:spacing w:line="276" w:lineRule="auto"/>
        <w:rPr>
          <w:rFonts w:cs="Times New Roman"/>
          <w:szCs w:val="30"/>
        </w:rPr>
      </w:pPr>
      <w:r>
        <w:rPr>
          <w:rFonts w:cs="Times New Roman"/>
          <w:szCs w:val="30"/>
        </w:rPr>
        <w:tab/>
        <w:t>The mean is 11.24%.</w:t>
      </w:r>
    </w:p>
    <w:p w14:paraId="32AAC2DA" w14:textId="77777777" w:rsidR="00274477" w:rsidRDefault="00274477" w:rsidP="00CC3E40">
      <w:pPr>
        <w:pStyle w:val="NoSpacing"/>
        <w:spacing w:line="276" w:lineRule="auto"/>
        <w:rPr>
          <w:rFonts w:cs="Times New Roman"/>
          <w:szCs w:val="30"/>
        </w:rPr>
      </w:pPr>
    </w:p>
    <w:p w14:paraId="4719DE12" w14:textId="69960287" w:rsidR="0040371E" w:rsidRPr="00A441E2" w:rsidRDefault="0040371E" w:rsidP="00CC3E40">
      <w:pPr>
        <w:pStyle w:val="NoSpacing"/>
        <w:spacing w:line="276" w:lineRule="auto"/>
        <w:rPr>
          <w:rFonts w:cs="Times New Roman"/>
          <w:b/>
          <w:szCs w:val="30"/>
        </w:rPr>
      </w:pPr>
      <w:r>
        <w:rPr>
          <w:rFonts w:cs="Times New Roman"/>
          <w:szCs w:val="30"/>
        </w:rPr>
        <w:tab/>
      </w:r>
      <w:r w:rsidRPr="00A441E2">
        <w:rPr>
          <w:rFonts w:cs="Times New Roman"/>
          <w:b/>
          <w:szCs w:val="30"/>
        </w:rPr>
        <w:t>Median:</w:t>
      </w:r>
    </w:p>
    <w:p w14:paraId="4BAA9153" w14:textId="3AEBEC08" w:rsidR="0040371E" w:rsidRDefault="0040371E" w:rsidP="00CC3E40">
      <w:pPr>
        <w:pStyle w:val="NoSpacing"/>
        <w:spacing w:line="276" w:lineRule="auto"/>
        <w:rPr>
          <w:rFonts w:cs="Times New Roman"/>
          <w:szCs w:val="30"/>
        </w:rPr>
      </w:pPr>
      <w:r>
        <w:rPr>
          <w:rFonts w:cs="Times New Roman"/>
          <w:szCs w:val="30"/>
        </w:rPr>
        <w:tab/>
        <w:t>4.7, 5.7, 7.2, 8.1, 9.9, 11.0, 11.5, 13.1, 14.5, 26.7</w:t>
      </w:r>
    </w:p>
    <w:p w14:paraId="2ABC65BF" w14:textId="524C3DF6" w:rsidR="005355A4" w:rsidRDefault="005355A4" w:rsidP="00CC3E40">
      <w:pPr>
        <w:pStyle w:val="NoSpacing"/>
        <w:spacing w:line="276" w:lineRule="auto"/>
        <w:rPr>
          <w:rFonts w:cs="Times New Roman"/>
          <w:szCs w:val="30"/>
        </w:rPr>
      </w:pPr>
      <w:r>
        <w:rPr>
          <w:rFonts w:cs="Times New Roman"/>
          <w:szCs w:val="30"/>
        </w:rPr>
        <w:tab/>
        <w:t>Both 9.9 and 11.0 are the middle numbers, so the median is</w:t>
      </w:r>
    </w:p>
    <w:p w14:paraId="7DDDF2F0" w14:textId="51BD9F7B" w:rsidR="0040371E" w:rsidRDefault="00BC1AA0" w:rsidP="00CC3E40">
      <w:pPr>
        <w:pStyle w:val="NoSpacing"/>
        <w:spacing w:line="276" w:lineRule="auto"/>
        <w:rPr>
          <w:rFonts w:cs="Times New Roman"/>
          <w:szCs w:val="30"/>
        </w:rPr>
      </w:pPr>
      <w:r>
        <w:rPr>
          <w:rFonts w:cs="Times New Roman"/>
          <w:szCs w:val="30"/>
        </w:rPr>
        <w:tab/>
      </w:r>
      <w:r w:rsidR="007127FD">
        <w:rPr>
          <w:rFonts w:cs="Times New Roman"/>
          <w:noProof/>
          <w:position w:val="-24"/>
          <w:szCs w:val="30"/>
          <w:lang w:eastAsia="en-US"/>
        </w:rPr>
        <w:drawing>
          <wp:inline distT="0" distB="0" distL="0" distR="0" wp14:anchorId="48CE306F" wp14:editId="5A903D0C">
            <wp:extent cx="1733550" cy="400050"/>
            <wp:effectExtent l="0" t="0" r="0" b="0"/>
            <wp:docPr id="30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33550" cy="400050"/>
                    </a:xfrm>
                    <a:prstGeom prst="rect">
                      <a:avLst/>
                    </a:prstGeom>
                    <a:noFill/>
                    <a:ln>
                      <a:noFill/>
                    </a:ln>
                  </pic:spPr>
                </pic:pic>
              </a:graphicData>
            </a:graphic>
          </wp:inline>
        </w:drawing>
      </w:r>
      <w:r w:rsidR="005355A4" w:rsidRPr="2B6501E1">
        <w:rPr>
          <w:rFonts w:cs="Times New Roman"/>
        </w:rPr>
        <w:t xml:space="preserve"> </w:t>
      </w:r>
    </w:p>
    <w:p w14:paraId="4F15A251" w14:textId="34BC9517" w:rsidR="00274477" w:rsidRDefault="00274477" w:rsidP="00CC3E40">
      <w:pPr>
        <w:pStyle w:val="NoSpacing"/>
        <w:spacing w:line="276" w:lineRule="auto"/>
        <w:rPr>
          <w:rFonts w:cs="Times New Roman"/>
          <w:szCs w:val="30"/>
        </w:rPr>
      </w:pPr>
      <w:r>
        <w:rPr>
          <w:rFonts w:cs="Times New Roman"/>
          <w:szCs w:val="30"/>
        </w:rPr>
        <w:tab/>
        <w:t>The median is 10.45%.</w:t>
      </w:r>
    </w:p>
    <w:p w14:paraId="650E7E47" w14:textId="77777777" w:rsidR="00274477" w:rsidRDefault="00274477" w:rsidP="00CC3E40">
      <w:pPr>
        <w:pStyle w:val="NoSpacing"/>
        <w:spacing w:line="276" w:lineRule="auto"/>
        <w:rPr>
          <w:rFonts w:cs="Times New Roman"/>
          <w:szCs w:val="30"/>
        </w:rPr>
      </w:pPr>
    </w:p>
    <w:p w14:paraId="599FB6F9" w14:textId="01377A79" w:rsidR="005355A4" w:rsidRPr="00274477" w:rsidRDefault="005355A4" w:rsidP="00CC3E40">
      <w:pPr>
        <w:pStyle w:val="NoSpacing"/>
        <w:spacing w:line="276" w:lineRule="auto"/>
        <w:rPr>
          <w:rFonts w:cs="Times New Roman"/>
          <w:i/>
          <w:szCs w:val="30"/>
        </w:rPr>
      </w:pPr>
      <w:r>
        <w:rPr>
          <w:rFonts w:cs="Times New Roman"/>
          <w:szCs w:val="30"/>
        </w:rPr>
        <w:tab/>
      </w:r>
      <w:r w:rsidR="00CC3E40">
        <w:rPr>
          <w:rFonts w:cs="Times New Roman"/>
          <w:i/>
          <w:szCs w:val="30"/>
        </w:rPr>
        <w:t>Note: T</w:t>
      </w:r>
      <w:r w:rsidR="00274477">
        <w:rPr>
          <w:rFonts w:cs="Times New Roman"/>
          <w:i/>
          <w:szCs w:val="30"/>
        </w:rPr>
        <w:t>his data set has no mode</w:t>
      </w:r>
      <w:r w:rsidRPr="00274477">
        <w:rPr>
          <w:rFonts w:cs="Times New Roman"/>
          <w:i/>
          <w:szCs w:val="30"/>
        </w:rPr>
        <w:t xml:space="preserve"> since there is no number that occurs most often.</w:t>
      </w:r>
    </w:p>
    <w:p w14:paraId="348C457B" w14:textId="77777777" w:rsidR="00ED5DB4" w:rsidRDefault="00ED5DB4" w:rsidP="00CC3E40">
      <w:pPr>
        <w:pStyle w:val="NoSpacing"/>
        <w:spacing w:line="276" w:lineRule="auto"/>
        <w:ind w:left="720"/>
        <w:rPr>
          <w:rFonts w:cs="Times New Roman"/>
          <w:szCs w:val="30"/>
        </w:rPr>
      </w:pPr>
    </w:p>
    <w:p w14:paraId="3C3984C2" w14:textId="14533E32" w:rsidR="005355A4" w:rsidRDefault="005355A4" w:rsidP="00CC3E40">
      <w:pPr>
        <w:pStyle w:val="NoSpacing"/>
        <w:spacing w:line="276" w:lineRule="auto"/>
        <w:ind w:left="720"/>
        <w:rPr>
          <w:rFonts w:cs="Times New Roman"/>
          <w:szCs w:val="30"/>
        </w:rPr>
      </w:pPr>
      <w:r>
        <w:rPr>
          <w:rFonts w:cs="Times New Roman"/>
          <w:szCs w:val="30"/>
        </w:rPr>
        <w:t>Now suppose that you remove the 26.7 from your sample</w:t>
      </w:r>
      <w:r w:rsidR="00274477">
        <w:rPr>
          <w:rFonts w:cs="Times New Roman"/>
          <w:szCs w:val="30"/>
        </w:rPr>
        <w:t xml:space="preserve"> since it is such a large number (an outlier)</w:t>
      </w:r>
      <w:r w:rsidR="00CC3E40">
        <w:rPr>
          <w:rFonts w:cs="Times New Roman"/>
          <w:szCs w:val="30"/>
        </w:rPr>
        <w:t xml:space="preserve">. </w:t>
      </w:r>
      <w:r>
        <w:rPr>
          <w:rFonts w:cs="Times New Roman"/>
          <w:szCs w:val="30"/>
        </w:rPr>
        <w:t>Find the mean, median, and mode.</w:t>
      </w:r>
    </w:p>
    <w:p w14:paraId="1751B4A8" w14:textId="77777777" w:rsidR="00ED5DB4" w:rsidRDefault="00ED5DB4" w:rsidP="00FC4C4B">
      <w:pPr>
        <w:pStyle w:val="NoSpacing"/>
        <w:spacing w:line="276" w:lineRule="auto"/>
        <w:rPr>
          <w:rFonts w:cs="Times New Roman"/>
          <w:szCs w:val="30"/>
        </w:rPr>
      </w:pPr>
    </w:p>
    <w:p w14:paraId="21133285" w14:textId="2F1304A3" w:rsidR="00051D94" w:rsidRPr="00051D94" w:rsidRDefault="00274477" w:rsidP="00CC3E40">
      <w:pPr>
        <w:pStyle w:val="NoSpacing"/>
        <w:spacing w:line="276" w:lineRule="auto"/>
        <w:ind w:firstLine="720"/>
        <w:rPr>
          <w:b/>
        </w:rPr>
      </w:pPr>
      <w:r>
        <w:rPr>
          <w:b/>
        </w:rPr>
        <w:t xml:space="preserve">Table </w:t>
      </w:r>
      <w:r w:rsidR="00051D94">
        <w:rPr>
          <w:b/>
        </w:rPr>
        <w:t>2.2.6: Unemployment Rates for EU Countries</w:t>
      </w:r>
    </w:p>
    <w:tbl>
      <w:tblPr>
        <w:tblStyle w:val="TableGrid"/>
        <w:tblW w:w="0" w:type="auto"/>
        <w:jc w:val="right"/>
        <w:tblLook w:val="04A0" w:firstRow="1" w:lastRow="0" w:firstColumn="1" w:lastColumn="0" w:noHBand="0" w:noVBand="1"/>
      </w:tblPr>
      <w:tblGrid>
        <w:gridCol w:w="900"/>
        <w:gridCol w:w="900"/>
        <w:gridCol w:w="990"/>
        <w:gridCol w:w="900"/>
        <w:gridCol w:w="900"/>
        <w:gridCol w:w="920"/>
        <w:gridCol w:w="800"/>
        <w:gridCol w:w="800"/>
        <w:gridCol w:w="828"/>
      </w:tblGrid>
      <w:tr w:rsidR="00051D94" w:rsidRPr="00051D94" w14:paraId="7C3F9096" w14:textId="77777777" w:rsidTr="00274477">
        <w:trPr>
          <w:jc w:val="right"/>
        </w:trPr>
        <w:tc>
          <w:tcPr>
            <w:tcW w:w="900" w:type="dxa"/>
          </w:tcPr>
          <w:p w14:paraId="4116C790" w14:textId="77777777" w:rsidR="00051D94" w:rsidRPr="00051D94" w:rsidRDefault="00051D94" w:rsidP="00CC3E40">
            <w:pPr>
              <w:pStyle w:val="NoSpacing"/>
              <w:spacing w:line="276" w:lineRule="auto"/>
              <w:jc w:val="center"/>
            </w:pPr>
            <w:r w:rsidRPr="00051D94">
              <w:t>11.0</w:t>
            </w:r>
          </w:p>
        </w:tc>
        <w:tc>
          <w:tcPr>
            <w:tcW w:w="900" w:type="dxa"/>
          </w:tcPr>
          <w:p w14:paraId="21F2BF73" w14:textId="77777777" w:rsidR="00051D94" w:rsidRPr="00051D94" w:rsidRDefault="00051D94" w:rsidP="00CC3E40">
            <w:pPr>
              <w:pStyle w:val="NoSpacing"/>
              <w:spacing w:line="276" w:lineRule="auto"/>
              <w:jc w:val="center"/>
            </w:pPr>
            <w:r w:rsidRPr="00051D94">
              <w:t>7.2</w:t>
            </w:r>
          </w:p>
        </w:tc>
        <w:tc>
          <w:tcPr>
            <w:tcW w:w="990" w:type="dxa"/>
          </w:tcPr>
          <w:p w14:paraId="78A753F9" w14:textId="77777777" w:rsidR="00051D94" w:rsidRPr="00051D94" w:rsidRDefault="00051D94" w:rsidP="00CC3E40">
            <w:pPr>
              <w:pStyle w:val="NoSpacing"/>
              <w:spacing w:line="276" w:lineRule="auto"/>
              <w:jc w:val="center"/>
            </w:pPr>
            <w:r w:rsidRPr="00051D94">
              <w:t>13.1</w:t>
            </w:r>
          </w:p>
        </w:tc>
        <w:tc>
          <w:tcPr>
            <w:tcW w:w="900" w:type="dxa"/>
          </w:tcPr>
          <w:p w14:paraId="24C0A279" w14:textId="77777777" w:rsidR="00051D94" w:rsidRPr="00051D94" w:rsidRDefault="00051D94" w:rsidP="00CC3E40">
            <w:pPr>
              <w:pStyle w:val="NoSpacing"/>
              <w:spacing w:line="276" w:lineRule="auto"/>
              <w:jc w:val="center"/>
            </w:pPr>
            <w:r w:rsidRPr="00051D94">
              <w:t>5.7</w:t>
            </w:r>
          </w:p>
        </w:tc>
        <w:tc>
          <w:tcPr>
            <w:tcW w:w="900" w:type="dxa"/>
          </w:tcPr>
          <w:p w14:paraId="0D25B368" w14:textId="77777777" w:rsidR="00051D94" w:rsidRPr="00051D94" w:rsidRDefault="00051D94" w:rsidP="00CC3E40">
            <w:pPr>
              <w:pStyle w:val="NoSpacing"/>
              <w:spacing w:line="276" w:lineRule="auto"/>
              <w:jc w:val="center"/>
            </w:pPr>
            <w:r w:rsidRPr="00051D94">
              <w:t>9.9</w:t>
            </w:r>
          </w:p>
        </w:tc>
        <w:tc>
          <w:tcPr>
            <w:tcW w:w="920" w:type="dxa"/>
          </w:tcPr>
          <w:p w14:paraId="7A606023" w14:textId="77777777" w:rsidR="00051D94" w:rsidRPr="00051D94" w:rsidRDefault="00051D94" w:rsidP="00CC3E40">
            <w:pPr>
              <w:pStyle w:val="NoSpacing"/>
              <w:spacing w:line="276" w:lineRule="auto"/>
              <w:jc w:val="center"/>
            </w:pPr>
            <w:r w:rsidRPr="00051D94">
              <w:t>11.5</w:t>
            </w:r>
          </w:p>
        </w:tc>
        <w:tc>
          <w:tcPr>
            <w:tcW w:w="800" w:type="dxa"/>
          </w:tcPr>
          <w:p w14:paraId="5E552A3B" w14:textId="77777777" w:rsidR="00051D94" w:rsidRPr="00051D94" w:rsidRDefault="00051D94" w:rsidP="00CC3E40">
            <w:pPr>
              <w:pStyle w:val="NoSpacing"/>
              <w:spacing w:line="276" w:lineRule="auto"/>
              <w:jc w:val="center"/>
            </w:pPr>
            <w:r w:rsidRPr="00051D94">
              <w:t>8.1</w:t>
            </w:r>
          </w:p>
        </w:tc>
        <w:tc>
          <w:tcPr>
            <w:tcW w:w="800" w:type="dxa"/>
          </w:tcPr>
          <w:p w14:paraId="0441FBAB" w14:textId="77777777" w:rsidR="00051D94" w:rsidRPr="00051D94" w:rsidRDefault="00051D94" w:rsidP="00CC3E40">
            <w:pPr>
              <w:pStyle w:val="NoSpacing"/>
              <w:spacing w:line="276" w:lineRule="auto"/>
              <w:jc w:val="center"/>
            </w:pPr>
            <w:r w:rsidRPr="00051D94">
              <w:t>4.7</w:t>
            </w:r>
          </w:p>
        </w:tc>
        <w:tc>
          <w:tcPr>
            <w:tcW w:w="828" w:type="dxa"/>
          </w:tcPr>
          <w:p w14:paraId="7260879D" w14:textId="77777777" w:rsidR="00051D94" w:rsidRPr="00051D94" w:rsidRDefault="00051D94" w:rsidP="00CC3E40">
            <w:pPr>
              <w:pStyle w:val="NoSpacing"/>
              <w:spacing w:line="276" w:lineRule="auto"/>
              <w:jc w:val="center"/>
            </w:pPr>
            <w:r w:rsidRPr="00051D94">
              <w:t>14.5</w:t>
            </w:r>
          </w:p>
        </w:tc>
      </w:tr>
    </w:tbl>
    <w:p w14:paraId="0159D163" w14:textId="3193BD1F" w:rsidR="005355A4" w:rsidRDefault="007127FD" w:rsidP="00FC4C4B">
      <w:pPr>
        <w:pStyle w:val="NoSpacing"/>
        <w:spacing w:line="276" w:lineRule="auto"/>
        <w:ind w:left="720"/>
        <w:rPr>
          <w:rFonts w:cs="Times New Roman"/>
          <w:szCs w:val="30"/>
        </w:rPr>
      </w:pPr>
      <w:r>
        <w:rPr>
          <w:rFonts w:cs="Times New Roman"/>
          <w:noProof/>
          <w:position w:val="-54"/>
          <w:szCs w:val="30"/>
          <w:lang w:eastAsia="en-US"/>
        </w:rPr>
        <w:drawing>
          <wp:inline distT="0" distB="0" distL="0" distR="0" wp14:anchorId="54A7990A" wp14:editId="62F3B6D6">
            <wp:extent cx="2266950" cy="990600"/>
            <wp:effectExtent l="0" t="0" r="0" b="0"/>
            <wp:docPr id="30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66950" cy="990600"/>
                    </a:xfrm>
                    <a:prstGeom prst="rect">
                      <a:avLst/>
                    </a:prstGeom>
                    <a:noFill/>
                    <a:ln>
                      <a:noFill/>
                    </a:ln>
                  </pic:spPr>
                </pic:pic>
              </a:graphicData>
            </a:graphic>
          </wp:inline>
        </w:drawing>
      </w:r>
    </w:p>
    <w:p w14:paraId="70F52665" w14:textId="0C36B064" w:rsidR="00274477" w:rsidRDefault="005355A4" w:rsidP="00CC3E40">
      <w:pPr>
        <w:pStyle w:val="NoSpacing"/>
        <w:spacing w:line="276" w:lineRule="auto"/>
        <w:rPr>
          <w:rFonts w:cs="Times New Roman"/>
          <w:szCs w:val="30"/>
        </w:rPr>
      </w:pPr>
      <w:r>
        <w:rPr>
          <w:rFonts w:cs="Times New Roman"/>
          <w:szCs w:val="30"/>
        </w:rPr>
        <w:lastRenderedPageBreak/>
        <w:tab/>
      </w:r>
      <w:r w:rsidR="00B949B8">
        <w:rPr>
          <w:rFonts w:cs="Times New Roman"/>
          <w:szCs w:val="30"/>
        </w:rPr>
        <w:t>The mean is 9.52%</w:t>
      </w:r>
    </w:p>
    <w:p w14:paraId="52086BCC" w14:textId="599296CC" w:rsidR="00274477" w:rsidRDefault="005355A4" w:rsidP="00CC3E40">
      <w:pPr>
        <w:pStyle w:val="NoSpacing"/>
        <w:spacing w:line="276" w:lineRule="auto"/>
        <w:ind w:firstLine="720"/>
        <w:rPr>
          <w:rFonts w:cs="Times New Roman"/>
          <w:szCs w:val="30"/>
        </w:rPr>
      </w:pPr>
      <w:r>
        <w:rPr>
          <w:rFonts w:cs="Times New Roman"/>
          <w:szCs w:val="30"/>
        </w:rPr>
        <w:t>The median is 9.9</w:t>
      </w:r>
      <w:r w:rsidR="00B949B8">
        <w:rPr>
          <w:rFonts w:cs="Times New Roman"/>
          <w:szCs w:val="30"/>
        </w:rPr>
        <w:t>%.</w:t>
      </w:r>
    </w:p>
    <w:p w14:paraId="08CB69AF" w14:textId="5F797849" w:rsidR="005355A4" w:rsidRDefault="005355A4" w:rsidP="00CC3E40">
      <w:pPr>
        <w:pStyle w:val="NoSpacing"/>
        <w:spacing w:line="276" w:lineRule="auto"/>
        <w:ind w:firstLine="720"/>
        <w:rPr>
          <w:rFonts w:cs="Times New Roman"/>
          <w:szCs w:val="30"/>
        </w:rPr>
      </w:pPr>
      <w:r>
        <w:rPr>
          <w:rFonts w:cs="Times New Roman"/>
          <w:szCs w:val="30"/>
        </w:rPr>
        <w:t>There is still no mode.</w:t>
      </w:r>
    </w:p>
    <w:p w14:paraId="281C64CD" w14:textId="77777777" w:rsidR="00274477" w:rsidRDefault="00274477" w:rsidP="00CC3E40">
      <w:pPr>
        <w:pStyle w:val="NoSpacing"/>
        <w:spacing w:line="276" w:lineRule="auto"/>
        <w:ind w:firstLine="720"/>
        <w:rPr>
          <w:rFonts w:cs="Times New Roman"/>
          <w:szCs w:val="30"/>
        </w:rPr>
      </w:pPr>
    </w:p>
    <w:p w14:paraId="0219F1A3" w14:textId="5638FD32" w:rsidR="005355A4" w:rsidRDefault="005355A4" w:rsidP="00CC3E40">
      <w:pPr>
        <w:pStyle w:val="NoSpacing"/>
        <w:spacing w:line="276" w:lineRule="auto"/>
        <w:ind w:left="720"/>
        <w:rPr>
          <w:rFonts w:cs="Times New Roman"/>
          <w:szCs w:val="30"/>
        </w:rPr>
      </w:pPr>
      <w:r>
        <w:rPr>
          <w:rFonts w:cs="Times New Roman"/>
          <w:szCs w:val="30"/>
        </w:rPr>
        <w:t>Notice that the mean and median with the 26.7 were a bit different from each other</w:t>
      </w:r>
      <w:r w:rsidR="00CC3E40">
        <w:rPr>
          <w:rFonts w:cs="Times New Roman"/>
          <w:szCs w:val="30"/>
        </w:rPr>
        <w:t xml:space="preserve">. </w:t>
      </w:r>
      <w:r>
        <w:rPr>
          <w:rFonts w:cs="Times New Roman"/>
          <w:szCs w:val="30"/>
        </w:rPr>
        <w:t>When the 26.7 value was removed, the mean dropped significantly, while the median dropped, but not as much</w:t>
      </w:r>
      <w:r w:rsidR="00CC3E40">
        <w:rPr>
          <w:rFonts w:cs="Times New Roman"/>
          <w:szCs w:val="30"/>
        </w:rPr>
        <w:t xml:space="preserve">. </w:t>
      </w:r>
      <w:r>
        <w:rPr>
          <w:rFonts w:cs="Times New Roman"/>
          <w:szCs w:val="30"/>
        </w:rPr>
        <w:t>This is because the mean is affected by extreme values</w:t>
      </w:r>
      <w:r w:rsidR="00274477">
        <w:rPr>
          <w:rFonts w:cs="Times New Roman"/>
          <w:szCs w:val="30"/>
        </w:rPr>
        <w:t xml:space="preserve"> called outliers</w:t>
      </w:r>
      <w:r>
        <w:rPr>
          <w:rFonts w:cs="Times New Roman"/>
          <w:szCs w:val="30"/>
        </w:rPr>
        <w:t>, but the median is not affected</w:t>
      </w:r>
      <w:r w:rsidR="00274477">
        <w:rPr>
          <w:rFonts w:cs="Times New Roman"/>
          <w:szCs w:val="30"/>
        </w:rPr>
        <w:t xml:space="preserve"> by outliers</w:t>
      </w:r>
      <w:r>
        <w:rPr>
          <w:rFonts w:cs="Times New Roman"/>
          <w:szCs w:val="30"/>
        </w:rPr>
        <w:t xml:space="preserve"> as much.</w:t>
      </w:r>
    </w:p>
    <w:p w14:paraId="0F7F22CA" w14:textId="77777777" w:rsidR="005355A4" w:rsidRDefault="005355A4" w:rsidP="00CC3E40">
      <w:pPr>
        <w:pStyle w:val="NoSpacing"/>
        <w:spacing w:line="276" w:lineRule="auto"/>
        <w:rPr>
          <w:rFonts w:cs="Times New Roman"/>
          <w:szCs w:val="30"/>
        </w:rPr>
      </w:pPr>
    </w:p>
    <w:p w14:paraId="6DB76B0E" w14:textId="1645386B" w:rsidR="00162166" w:rsidRDefault="00162166" w:rsidP="00CC3E40">
      <w:pPr>
        <w:pStyle w:val="NoSpacing"/>
        <w:spacing w:line="276" w:lineRule="auto"/>
        <w:rPr>
          <w:rFonts w:cs="Times New Roman"/>
          <w:szCs w:val="30"/>
        </w:rPr>
      </w:pPr>
      <w:r>
        <w:rPr>
          <w:rFonts w:cs="Times New Roman"/>
          <w:szCs w:val="30"/>
        </w:rPr>
        <w:t>In section 1.5, there was a discussion on histogram shapes</w:t>
      </w:r>
      <w:r w:rsidR="00CC3E40">
        <w:rPr>
          <w:rFonts w:cs="Times New Roman"/>
          <w:szCs w:val="30"/>
        </w:rPr>
        <w:t xml:space="preserve">. </w:t>
      </w:r>
      <w:r>
        <w:rPr>
          <w:rFonts w:cs="Times New Roman"/>
          <w:szCs w:val="30"/>
        </w:rPr>
        <w:t>I</w:t>
      </w:r>
      <w:r w:rsidR="00EB589A">
        <w:rPr>
          <w:rFonts w:cs="Times New Roman"/>
          <w:szCs w:val="30"/>
        </w:rPr>
        <w:t>f you look back at Graph</w:t>
      </w:r>
      <w:r w:rsidR="00A441E2">
        <w:rPr>
          <w:rFonts w:cs="Times New Roman"/>
          <w:szCs w:val="30"/>
        </w:rPr>
        <w:t>s</w:t>
      </w:r>
      <w:r>
        <w:rPr>
          <w:rFonts w:cs="Times New Roman"/>
          <w:szCs w:val="30"/>
        </w:rPr>
        <w:t xml:space="preserve"> </w:t>
      </w:r>
      <w:r w:rsidR="00B949B8">
        <w:rPr>
          <w:rFonts w:cs="Times New Roman"/>
          <w:szCs w:val="30"/>
        </w:rPr>
        <w:t>1.5.11, 1.5.12</w:t>
      </w:r>
      <w:r w:rsidR="00274477">
        <w:rPr>
          <w:rFonts w:cs="Times New Roman"/>
          <w:szCs w:val="30"/>
        </w:rPr>
        <w:t xml:space="preserve">, and </w:t>
      </w:r>
      <w:r w:rsidR="00B949B8">
        <w:rPr>
          <w:rFonts w:cs="Times New Roman"/>
          <w:szCs w:val="30"/>
        </w:rPr>
        <w:t>1.5.13</w:t>
      </w:r>
      <w:r>
        <w:rPr>
          <w:rFonts w:cs="Times New Roman"/>
          <w:szCs w:val="30"/>
        </w:rPr>
        <w:t>, you will see examples of symmetric, skewed right, and skewed left graphs</w:t>
      </w:r>
      <w:r w:rsidR="00CC3E40">
        <w:rPr>
          <w:rFonts w:cs="Times New Roman"/>
          <w:szCs w:val="30"/>
        </w:rPr>
        <w:t xml:space="preserve">. </w:t>
      </w:r>
      <w:r>
        <w:rPr>
          <w:rFonts w:cs="Times New Roman"/>
          <w:szCs w:val="30"/>
        </w:rPr>
        <w:t xml:space="preserve">Since symmetric graphs have their extremes equally on both sides, then the mean would not be pulled in any direction, so the mean and the median are </w:t>
      </w:r>
      <w:r w:rsidR="00274477">
        <w:rPr>
          <w:rFonts w:cs="Times New Roman"/>
          <w:szCs w:val="30"/>
        </w:rPr>
        <w:t xml:space="preserve">essentially </w:t>
      </w:r>
      <w:r>
        <w:rPr>
          <w:rFonts w:cs="Times New Roman"/>
          <w:szCs w:val="30"/>
        </w:rPr>
        <w:t>the same value</w:t>
      </w:r>
      <w:r w:rsidR="00CC3E40">
        <w:rPr>
          <w:rFonts w:cs="Times New Roman"/>
          <w:szCs w:val="30"/>
        </w:rPr>
        <w:t xml:space="preserve">. </w:t>
      </w:r>
      <w:r>
        <w:rPr>
          <w:rFonts w:cs="Times New Roman"/>
          <w:szCs w:val="30"/>
        </w:rPr>
        <w:t>With a skewed right graph, there are extreme values on the right, and they will pull the mean up, but not affect the median much</w:t>
      </w:r>
      <w:r w:rsidR="00CC3E40">
        <w:rPr>
          <w:rFonts w:cs="Times New Roman"/>
          <w:szCs w:val="30"/>
        </w:rPr>
        <w:t xml:space="preserve">. </w:t>
      </w:r>
      <w:proofErr w:type="gramStart"/>
      <w:r>
        <w:rPr>
          <w:rFonts w:cs="Times New Roman"/>
          <w:szCs w:val="30"/>
        </w:rPr>
        <w:t>So</w:t>
      </w:r>
      <w:proofErr w:type="gramEnd"/>
      <w:r>
        <w:rPr>
          <w:rFonts w:cs="Times New Roman"/>
          <w:szCs w:val="30"/>
        </w:rPr>
        <w:t xml:space="preserve"> the mean will be higher than the median in skewed right graphs</w:t>
      </w:r>
      <w:r w:rsidR="00CC3E40">
        <w:rPr>
          <w:rFonts w:cs="Times New Roman"/>
          <w:szCs w:val="30"/>
        </w:rPr>
        <w:t xml:space="preserve">. </w:t>
      </w:r>
      <w:r>
        <w:rPr>
          <w:rFonts w:cs="Times New Roman"/>
          <w:szCs w:val="30"/>
        </w:rPr>
        <w:t>Skewed left graphs have their extremes on the left, so the mean will be lower than the median in skewed left graphs.</w:t>
      </w:r>
    </w:p>
    <w:p w14:paraId="475B7F1B" w14:textId="77777777" w:rsidR="00162166" w:rsidRPr="0040371E" w:rsidRDefault="00162166" w:rsidP="00CC3E40">
      <w:pPr>
        <w:pStyle w:val="NoSpacing"/>
        <w:spacing w:line="276" w:lineRule="auto"/>
        <w:rPr>
          <w:rFonts w:cs="Times New Roman"/>
          <w:szCs w:val="30"/>
        </w:rPr>
      </w:pPr>
    </w:p>
    <w:p w14:paraId="0602468E" w14:textId="6D8D0704" w:rsidR="00326078" w:rsidRDefault="00274477" w:rsidP="00CC3E40">
      <w:pPr>
        <w:pStyle w:val="NoSpacing"/>
        <w:spacing w:line="276" w:lineRule="auto"/>
        <w:rPr>
          <w:b/>
        </w:rPr>
      </w:pPr>
      <w:r>
        <w:rPr>
          <w:b/>
        </w:rPr>
        <w:t xml:space="preserve">Example </w:t>
      </w:r>
      <w:r w:rsidR="00326078">
        <w:rPr>
          <w:b/>
        </w:rPr>
        <w:t xml:space="preserve">2.2.4: Finding the </w:t>
      </w:r>
      <w:r w:rsidR="00FB7B91">
        <w:rPr>
          <w:b/>
        </w:rPr>
        <w:t>Average</w:t>
      </w:r>
      <w:r w:rsidR="00326078">
        <w:rPr>
          <w:b/>
        </w:rPr>
        <w:t xml:space="preserve"> of a Qualitative Variable</w:t>
      </w:r>
    </w:p>
    <w:p w14:paraId="04525F39" w14:textId="77777777" w:rsidR="00ED5DB4" w:rsidRDefault="00ED5DB4" w:rsidP="00CC3E40">
      <w:pPr>
        <w:pStyle w:val="NoSpacing"/>
        <w:spacing w:line="276" w:lineRule="auto"/>
        <w:rPr>
          <w:b/>
        </w:rPr>
      </w:pPr>
    </w:p>
    <w:p w14:paraId="2E9EEFA3" w14:textId="009B201B" w:rsidR="00162166" w:rsidRDefault="00162166" w:rsidP="00CC3E40">
      <w:pPr>
        <w:pStyle w:val="NoSpacing"/>
        <w:spacing w:line="276" w:lineRule="auto"/>
        <w:ind w:left="720"/>
        <w:rPr>
          <w:rFonts w:cs="Times New Roman"/>
        </w:rPr>
      </w:pPr>
      <w:r w:rsidRPr="00B53E03">
        <w:rPr>
          <w:rFonts w:cs="Times New Roman"/>
        </w:rPr>
        <w:t xml:space="preserve">Suppose a class was asked what their favorite soft drink is and the following is the results: </w:t>
      </w:r>
    </w:p>
    <w:p w14:paraId="7628FB4C" w14:textId="77777777" w:rsidR="00A441E2" w:rsidRDefault="00A441E2" w:rsidP="00CC3E40">
      <w:pPr>
        <w:pStyle w:val="NoSpacing"/>
        <w:spacing w:line="276" w:lineRule="auto"/>
        <w:ind w:left="720"/>
        <w:rPr>
          <w:rFonts w:cs="Times New Roman"/>
        </w:rPr>
      </w:pPr>
    </w:p>
    <w:p w14:paraId="35CBB335" w14:textId="2C7634C7" w:rsidR="00B949B8" w:rsidRPr="00051D94" w:rsidRDefault="00274477" w:rsidP="00ED5DB4">
      <w:pPr>
        <w:pStyle w:val="NoSpacing"/>
        <w:spacing w:line="276" w:lineRule="auto"/>
        <w:ind w:left="720"/>
        <w:rPr>
          <w:b/>
        </w:rPr>
      </w:pPr>
      <w:r>
        <w:rPr>
          <w:b/>
        </w:rPr>
        <w:t xml:space="preserve">Table </w:t>
      </w:r>
      <w:r w:rsidR="00ED5DB4">
        <w:rPr>
          <w:b/>
        </w:rPr>
        <w:t>2.2.7: Favorite Soft Drink</w:t>
      </w:r>
    </w:p>
    <w:tbl>
      <w:tblPr>
        <w:tblStyle w:val="TableGrid"/>
        <w:tblW w:w="0" w:type="auto"/>
        <w:tblInd w:w="1255" w:type="dxa"/>
        <w:tblLook w:val="04A0" w:firstRow="1" w:lastRow="0" w:firstColumn="1" w:lastColumn="0" w:noHBand="0" w:noVBand="1"/>
      </w:tblPr>
      <w:tblGrid>
        <w:gridCol w:w="949"/>
        <w:gridCol w:w="737"/>
        <w:gridCol w:w="883"/>
        <w:gridCol w:w="737"/>
        <w:gridCol w:w="790"/>
        <w:gridCol w:w="883"/>
        <w:gridCol w:w="790"/>
        <w:gridCol w:w="883"/>
        <w:gridCol w:w="723"/>
      </w:tblGrid>
      <w:tr w:rsidR="00051D94" w:rsidRPr="00051D94" w14:paraId="691FC2D5" w14:textId="77777777" w:rsidTr="00B949B8">
        <w:tc>
          <w:tcPr>
            <w:tcW w:w="970" w:type="dxa"/>
          </w:tcPr>
          <w:p w14:paraId="1A7E1DDE" w14:textId="77777777" w:rsidR="00051D94" w:rsidRPr="00051D94" w:rsidRDefault="00051D94" w:rsidP="00CC3E40">
            <w:pPr>
              <w:pStyle w:val="NoSpacing"/>
              <w:spacing w:line="276" w:lineRule="auto"/>
              <w:rPr>
                <w:rFonts w:cs="Times New Roman"/>
              </w:rPr>
            </w:pPr>
            <w:r w:rsidRPr="00051D94">
              <w:rPr>
                <w:rFonts w:cs="Times New Roman"/>
              </w:rPr>
              <w:t>Coke</w:t>
            </w:r>
          </w:p>
        </w:tc>
        <w:tc>
          <w:tcPr>
            <w:tcW w:w="735" w:type="dxa"/>
          </w:tcPr>
          <w:p w14:paraId="734C852B" w14:textId="77777777" w:rsidR="00051D94" w:rsidRPr="00051D94" w:rsidRDefault="00051D94" w:rsidP="00CC3E40">
            <w:pPr>
              <w:pStyle w:val="NoSpacing"/>
              <w:spacing w:line="276" w:lineRule="auto"/>
              <w:rPr>
                <w:rFonts w:cs="Times New Roman"/>
              </w:rPr>
            </w:pPr>
            <w:r w:rsidRPr="00051D94">
              <w:rPr>
                <w:rFonts w:cs="Times New Roman"/>
              </w:rPr>
              <w:t>Pepsi</w:t>
            </w:r>
          </w:p>
        </w:tc>
        <w:tc>
          <w:tcPr>
            <w:tcW w:w="880" w:type="dxa"/>
          </w:tcPr>
          <w:p w14:paraId="599DB350" w14:textId="2D0B7ADE" w:rsidR="00051D94" w:rsidRPr="00051D94" w:rsidRDefault="00051D94" w:rsidP="00CC3E40">
            <w:pPr>
              <w:pStyle w:val="NoSpacing"/>
              <w:spacing w:line="276" w:lineRule="auto"/>
              <w:rPr>
                <w:rFonts w:cs="Times New Roman"/>
              </w:rPr>
            </w:pPr>
            <w:r w:rsidRPr="00051D94">
              <w:rPr>
                <w:rFonts w:cs="Times New Roman"/>
              </w:rPr>
              <w:t>Mt</w:t>
            </w:r>
            <w:r w:rsidR="00274477">
              <w:rPr>
                <w:rFonts w:cs="Times New Roman"/>
              </w:rPr>
              <w:t>.</w:t>
            </w:r>
            <w:r w:rsidRPr="00051D94">
              <w:rPr>
                <w:rFonts w:cs="Times New Roman"/>
              </w:rPr>
              <w:t xml:space="preserve"> Dew</w:t>
            </w:r>
          </w:p>
        </w:tc>
        <w:tc>
          <w:tcPr>
            <w:tcW w:w="735" w:type="dxa"/>
          </w:tcPr>
          <w:p w14:paraId="11F4E519" w14:textId="77777777" w:rsidR="00051D94" w:rsidRPr="00051D94" w:rsidRDefault="00051D94" w:rsidP="00CC3E40">
            <w:pPr>
              <w:pStyle w:val="NoSpacing"/>
              <w:spacing w:line="276" w:lineRule="auto"/>
              <w:rPr>
                <w:rFonts w:cs="Times New Roman"/>
              </w:rPr>
            </w:pPr>
            <w:r w:rsidRPr="00051D94">
              <w:rPr>
                <w:rFonts w:cs="Times New Roman"/>
              </w:rPr>
              <w:t>Coke</w:t>
            </w:r>
          </w:p>
        </w:tc>
        <w:tc>
          <w:tcPr>
            <w:tcW w:w="787" w:type="dxa"/>
          </w:tcPr>
          <w:p w14:paraId="7B05AC2C" w14:textId="77777777" w:rsidR="00051D94" w:rsidRPr="00051D94" w:rsidRDefault="00051D94" w:rsidP="00CC3E40">
            <w:pPr>
              <w:pStyle w:val="NoSpacing"/>
              <w:spacing w:line="276" w:lineRule="auto"/>
              <w:rPr>
                <w:rFonts w:cs="Times New Roman"/>
              </w:rPr>
            </w:pPr>
            <w:r w:rsidRPr="00051D94">
              <w:rPr>
                <w:rFonts w:cs="Times New Roman"/>
              </w:rPr>
              <w:t>Pepsi</w:t>
            </w:r>
          </w:p>
        </w:tc>
        <w:tc>
          <w:tcPr>
            <w:tcW w:w="880" w:type="dxa"/>
          </w:tcPr>
          <w:p w14:paraId="23AB07C0" w14:textId="77777777" w:rsidR="00051D94" w:rsidRPr="00051D94" w:rsidRDefault="00051D94" w:rsidP="00CC3E40">
            <w:pPr>
              <w:pStyle w:val="NoSpacing"/>
              <w:spacing w:line="276" w:lineRule="auto"/>
              <w:rPr>
                <w:rFonts w:cs="Times New Roman"/>
              </w:rPr>
            </w:pPr>
            <w:r w:rsidRPr="00051D94">
              <w:rPr>
                <w:rFonts w:cs="Times New Roman"/>
              </w:rPr>
              <w:t>Dr. Pepper</w:t>
            </w:r>
          </w:p>
        </w:tc>
        <w:tc>
          <w:tcPr>
            <w:tcW w:w="787" w:type="dxa"/>
          </w:tcPr>
          <w:p w14:paraId="73551CA6" w14:textId="77777777" w:rsidR="00051D94" w:rsidRPr="00051D94" w:rsidRDefault="00051D94" w:rsidP="00CC3E40">
            <w:pPr>
              <w:pStyle w:val="NoSpacing"/>
              <w:spacing w:line="276" w:lineRule="auto"/>
              <w:rPr>
                <w:rFonts w:cs="Times New Roman"/>
              </w:rPr>
            </w:pPr>
            <w:r w:rsidRPr="00051D94">
              <w:rPr>
                <w:rFonts w:cs="Times New Roman"/>
              </w:rPr>
              <w:t>Sprite</w:t>
            </w:r>
          </w:p>
        </w:tc>
        <w:tc>
          <w:tcPr>
            <w:tcW w:w="880" w:type="dxa"/>
          </w:tcPr>
          <w:p w14:paraId="23390C96" w14:textId="77777777" w:rsidR="00051D94" w:rsidRPr="00051D94" w:rsidRDefault="00051D94" w:rsidP="00CC3E40">
            <w:pPr>
              <w:pStyle w:val="NoSpacing"/>
              <w:spacing w:line="276" w:lineRule="auto"/>
              <w:rPr>
                <w:rFonts w:cs="Times New Roman"/>
              </w:rPr>
            </w:pPr>
            <w:r w:rsidRPr="00051D94">
              <w:rPr>
                <w:rFonts w:cs="Times New Roman"/>
              </w:rPr>
              <w:t>Coke</w:t>
            </w:r>
          </w:p>
        </w:tc>
        <w:tc>
          <w:tcPr>
            <w:tcW w:w="721" w:type="dxa"/>
          </w:tcPr>
          <w:p w14:paraId="5EA488C4" w14:textId="3AE5A978" w:rsidR="00051D94" w:rsidRPr="00051D94" w:rsidRDefault="00051D94" w:rsidP="00CC3E40">
            <w:pPr>
              <w:pStyle w:val="NoSpacing"/>
              <w:spacing w:line="276" w:lineRule="auto"/>
              <w:rPr>
                <w:rFonts w:cs="Times New Roman"/>
              </w:rPr>
            </w:pPr>
            <w:r w:rsidRPr="00051D94">
              <w:rPr>
                <w:rFonts w:cs="Times New Roman"/>
              </w:rPr>
              <w:t>Mt</w:t>
            </w:r>
            <w:r w:rsidR="00274477">
              <w:rPr>
                <w:rFonts w:cs="Times New Roman"/>
              </w:rPr>
              <w:t>.</w:t>
            </w:r>
            <w:r w:rsidRPr="00051D94">
              <w:rPr>
                <w:rFonts w:cs="Times New Roman"/>
              </w:rPr>
              <w:t xml:space="preserve"> Dew</w:t>
            </w:r>
          </w:p>
        </w:tc>
      </w:tr>
      <w:tr w:rsidR="00051D94" w:rsidRPr="00051D94" w14:paraId="255A068A" w14:textId="77777777" w:rsidTr="00B949B8">
        <w:tc>
          <w:tcPr>
            <w:tcW w:w="970" w:type="dxa"/>
          </w:tcPr>
          <w:p w14:paraId="02825A59" w14:textId="77777777" w:rsidR="00051D94" w:rsidRPr="00051D94" w:rsidRDefault="00051D94" w:rsidP="00CC3E40">
            <w:pPr>
              <w:pStyle w:val="NoSpacing"/>
              <w:spacing w:line="276" w:lineRule="auto"/>
              <w:rPr>
                <w:rFonts w:cs="Times New Roman"/>
              </w:rPr>
            </w:pPr>
            <w:r w:rsidRPr="00051D94">
              <w:rPr>
                <w:rFonts w:cs="Times New Roman"/>
              </w:rPr>
              <w:t>Pepsi</w:t>
            </w:r>
          </w:p>
        </w:tc>
        <w:tc>
          <w:tcPr>
            <w:tcW w:w="735" w:type="dxa"/>
          </w:tcPr>
          <w:p w14:paraId="5DD0AA33" w14:textId="77777777" w:rsidR="00051D94" w:rsidRPr="00051D94" w:rsidRDefault="00051D94" w:rsidP="00CC3E40">
            <w:pPr>
              <w:pStyle w:val="NoSpacing"/>
              <w:spacing w:line="276" w:lineRule="auto"/>
              <w:rPr>
                <w:rFonts w:cs="Times New Roman"/>
              </w:rPr>
            </w:pPr>
            <w:r w:rsidRPr="00051D94">
              <w:rPr>
                <w:rFonts w:cs="Times New Roman"/>
              </w:rPr>
              <w:t>Pepsi</w:t>
            </w:r>
          </w:p>
        </w:tc>
        <w:tc>
          <w:tcPr>
            <w:tcW w:w="880" w:type="dxa"/>
          </w:tcPr>
          <w:p w14:paraId="291E4444" w14:textId="77777777" w:rsidR="00051D94" w:rsidRPr="00051D94" w:rsidRDefault="00051D94" w:rsidP="00CC3E40">
            <w:pPr>
              <w:pStyle w:val="NoSpacing"/>
              <w:spacing w:line="276" w:lineRule="auto"/>
              <w:rPr>
                <w:rFonts w:cs="Times New Roman"/>
              </w:rPr>
            </w:pPr>
            <w:r w:rsidRPr="00051D94">
              <w:rPr>
                <w:rFonts w:cs="Times New Roman"/>
              </w:rPr>
              <w:t>Dr. Pepper</w:t>
            </w:r>
          </w:p>
        </w:tc>
        <w:tc>
          <w:tcPr>
            <w:tcW w:w="735" w:type="dxa"/>
          </w:tcPr>
          <w:p w14:paraId="092DB81A" w14:textId="77777777" w:rsidR="00051D94" w:rsidRPr="00051D94" w:rsidRDefault="00051D94" w:rsidP="00CC3E40">
            <w:pPr>
              <w:pStyle w:val="NoSpacing"/>
              <w:spacing w:line="276" w:lineRule="auto"/>
              <w:rPr>
                <w:rFonts w:cs="Times New Roman"/>
              </w:rPr>
            </w:pPr>
            <w:r w:rsidRPr="00051D94">
              <w:rPr>
                <w:rFonts w:cs="Times New Roman"/>
              </w:rPr>
              <w:t>Coke</w:t>
            </w:r>
          </w:p>
        </w:tc>
        <w:tc>
          <w:tcPr>
            <w:tcW w:w="787" w:type="dxa"/>
          </w:tcPr>
          <w:p w14:paraId="39FC774A" w14:textId="77777777" w:rsidR="00051D94" w:rsidRPr="00051D94" w:rsidRDefault="00051D94" w:rsidP="00CC3E40">
            <w:pPr>
              <w:pStyle w:val="NoSpacing"/>
              <w:spacing w:line="276" w:lineRule="auto"/>
              <w:rPr>
                <w:rFonts w:cs="Times New Roman"/>
              </w:rPr>
            </w:pPr>
            <w:r w:rsidRPr="00051D94">
              <w:rPr>
                <w:rFonts w:cs="Times New Roman"/>
              </w:rPr>
              <w:t>Sprite</w:t>
            </w:r>
          </w:p>
        </w:tc>
        <w:tc>
          <w:tcPr>
            <w:tcW w:w="880" w:type="dxa"/>
          </w:tcPr>
          <w:p w14:paraId="2579346A" w14:textId="1B4B82CD" w:rsidR="00051D94" w:rsidRPr="00051D94" w:rsidRDefault="00051D94" w:rsidP="00CC3E40">
            <w:pPr>
              <w:pStyle w:val="NoSpacing"/>
              <w:spacing w:line="276" w:lineRule="auto"/>
              <w:rPr>
                <w:rFonts w:cs="Times New Roman"/>
              </w:rPr>
            </w:pPr>
            <w:r w:rsidRPr="00051D94">
              <w:rPr>
                <w:rFonts w:cs="Times New Roman"/>
              </w:rPr>
              <w:t>Mt</w:t>
            </w:r>
            <w:r w:rsidR="00274477">
              <w:rPr>
                <w:rFonts w:cs="Times New Roman"/>
              </w:rPr>
              <w:t>.</w:t>
            </w:r>
            <w:r w:rsidRPr="00051D94">
              <w:rPr>
                <w:rFonts w:cs="Times New Roman"/>
              </w:rPr>
              <w:t xml:space="preserve"> Dew</w:t>
            </w:r>
          </w:p>
        </w:tc>
        <w:tc>
          <w:tcPr>
            <w:tcW w:w="787" w:type="dxa"/>
          </w:tcPr>
          <w:p w14:paraId="35DC9AE1" w14:textId="77777777" w:rsidR="00051D94" w:rsidRPr="00051D94" w:rsidRDefault="00051D94" w:rsidP="00CC3E40">
            <w:pPr>
              <w:pStyle w:val="NoSpacing"/>
              <w:spacing w:line="276" w:lineRule="auto"/>
              <w:rPr>
                <w:rFonts w:cs="Times New Roman"/>
              </w:rPr>
            </w:pPr>
            <w:r w:rsidRPr="00051D94">
              <w:rPr>
                <w:rFonts w:cs="Times New Roman"/>
              </w:rPr>
              <w:t>Pepsi</w:t>
            </w:r>
          </w:p>
        </w:tc>
        <w:tc>
          <w:tcPr>
            <w:tcW w:w="880" w:type="dxa"/>
          </w:tcPr>
          <w:p w14:paraId="6B2E7171" w14:textId="77777777" w:rsidR="00051D94" w:rsidRPr="00051D94" w:rsidRDefault="00051D94" w:rsidP="00CC3E40">
            <w:pPr>
              <w:pStyle w:val="NoSpacing"/>
              <w:spacing w:line="276" w:lineRule="auto"/>
              <w:rPr>
                <w:rFonts w:cs="Times New Roman"/>
              </w:rPr>
            </w:pPr>
            <w:r w:rsidRPr="00051D94">
              <w:rPr>
                <w:rFonts w:cs="Times New Roman"/>
              </w:rPr>
              <w:t>Dr. Pepper</w:t>
            </w:r>
          </w:p>
        </w:tc>
        <w:tc>
          <w:tcPr>
            <w:tcW w:w="721" w:type="dxa"/>
          </w:tcPr>
          <w:p w14:paraId="6FC2F5BB" w14:textId="77777777" w:rsidR="00051D94" w:rsidRPr="00051D94" w:rsidRDefault="00051D94" w:rsidP="00CC3E40">
            <w:pPr>
              <w:pStyle w:val="NoSpacing"/>
              <w:spacing w:line="276" w:lineRule="auto"/>
              <w:rPr>
                <w:rFonts w:cs="Times New Roman"/>
              </w:rPr>
            </w:pPr>
            <w:r w:rsidRPr="00051D94">
              <w:rPr>
                <w:rFonts w:cs="Times New Roman"/>
              </w:rPr>
              <w:t>Coke</w:t>
            </w:r>
          </w:p>
        </w:tc>
      </w:tr>
      <w:tr w:rsidR="00051D94" w:rsidRPr="00051D94" w14:paraId="5186DE4F" w14:textId="77777777" w:rsidTr="00B949B8">
        <w:tc>
          <w:tcPr>
            <w:tcW w:w="970" w:type="dxa"/>
          </w:tcPr>
          <w:p w14:paraId="09B99C80" w14:textId="77777777" w:rsidR="00051D94" w:rsidRPr="00051D94" w:rsidRDefault="00051D94" w:rsidP="00CC3E40">
            <w:pPr>
              <w:pStyle w:val="NoSpacing"/>
              <w:spacing w:line="276" w:lineRule="auto"/>
              <w:rPr>
                <w:rFonts w:cs="Times New Roman"/>
              </w:rPr>
            </w:pPr>
            <w:r w:rsidRPr="00051D94">
              <w:rPr>
                <w:rFonts w:cs="Times New Roman"/>
              </w:rPr>
              <w:t>Pepsi</w:t>
            </w:r>
          </w:p>
        </w:tc>
        <w:tc>
          <w:tcPr>
            <w:tcW w:w="735" w:type="dxa"/>
          </w:tcPr>
          <w:p w14:paraId="30B58F1A" w14:textId="2C756BD8" w:rsidR="00051D94" w:rsidRPr="00051D94" w:rsidRDefault="00051D94" w:rsidP="00CC3E40">
            <w:pPr>
              <w:pStyle w:val="NoSpacing"/>
              <w:spacing w:line="276" w:lineRule="auto"/>
              <w:rPr>
                <w:rFonts w:cs="Times New Roman"/>
              </w:rPr>
            </w:pPr>
            <w:r w:rsidRPr="00051D94">
              <w:rPr>
                <w:rFonts w:cs="Times New Roman"/>
              </w:rPr>
              <w:t>Mt</w:t>
            </w:r>
            <w:r w:rsidR="00274477">
              <w:rPr>
                <w:rFonts w:cs="Times New Roman"/>
              </w:rPr>
              <w:t>.</w:t>
            </w:r>
            <w:r w:rsidRPr="00051D94">
              <w:rPr>
                <w:rFonts w:cs="Times New Roman"/>
              </w:rPr>
              <w:t xml:space="preserve"> Dew</w:t>
            </w:r>
          </w:p>
        </w:tc>
        <w:tc>
          <w:tcPr>
            <w:tcW w:w="880" w:type="dxa"/>
          </w:tcPr>
          <w:p w14:paraId="403F9F8D" w14:textId="77777777" w:rsidR="00051D94" w:rsidRPr="00051D94" w:rsidRDefault="00051D94" w:rsidP="00CC3E40">
            <w:pPr>
              <w:pStyle w:val="NoSpacing"/>
              <w:spacing w:line="276" w:lineRule="auto"/>
              <w:rPr>
                <w:rFonts w:cs="Times New Roman"/>
              </w:rPr>
            </w:pPr>
            <w:r w:rsidRPr="00051D94">
              <w:rPr>
                <w:rFonts w:cs="Times New Roman"/>
              </w:rPr>
              <w:t>Coke</w:t>
            </w:r>
          </w:p>
        </w:tc>
        <w:tc>
          <w:tcPr>
            <w:tcW w:w="735" w:type="dxa"/>
          </w:tcPr>
          <w:p w14:paraId="63D8CC85" w14:textId="77777777" w:rsidR="00051D94" w:rsidRPr="00051D94" w:rsidRDefault="00051D94" w:rsidP="00CC3E40">
            <w:pPr>
              <w:pStyle w:val="NoSpacing"/>
              <w:spacing w:line="276" w:lineRule="auto"/>
              <w:rPr>
                <w:rFonts w:cs="Times New Roman"/>
              </w:rPr>
            </w:pPr>
            <w:r w:rsidRPr="00051D94">
              <w:rPr>
                <w:rFonts w:cs="Times New Roman"/>
              </w:rPr>
              <w:t>Pepsi</w:t>
            </w:r>
          </w:p>
        </w:tc>
        <w:tc>
          <w:tcPr>
            <w:tcW w:w="787" w:type="dxa"/>
          </w:tcPr>
          <w:p w14:paraId="0F2B0487" w14:textId="77777777" w:rsidR="00051D94" w:rsidRPr="00051D94" w:rsidRDefault="00051D94" w:rsidP="00CC3E40">
            <w:pPr>
              <w:pStyle w:val="NoSpacing"/>
              <w:spacing w:line="276" w:lineRule="auto"/>
              <w:rPr>
                <w:rFonts w:cs="Times New Roman"/>
              </w:rPr>
            </w:pPr>
            <w:r w:rsidRPr="00051D94">
              <w:rPr>
                <w:rFonts w:cs="Times New Roman"/>
              </w:rPr>
              <w:t>Pepsi</w:t>
            </w:r>
          </w:p>
        </w:tc>
        <w:tc>
          <w:tcPr>
            <w:tcW w:w="880" w:type="dxa"/>
          </w:tcPr>
          <w:p w14:paraId="00596C57" w14:textId="77777777" w:rsidR="00051D94" w:rsidRPr="00051D94" w:rsidRDefault="00051D94" w:rsidP="00CC3E40">
            <w:pPr>
              <w:pStyle w:val="NoSpacing"/>
              <w:spacing w:line="276" w:lineRule="auto"/>
              <w:rPr>
                <w:rFonts w:cs="Times New Roman"/>
              </w:rPr>
            </w:pPr>
            <w:r w:rsidRPr="00051D94">
              <w:rPr>
                <w:rFonts w:cs="Times New Roman"/>
              </w:rPr>
              <w:t>Dr. Pepper</w:t>
            </w:r>
          </w:p>
        </w:tc>
        <w:tc>
          <w:tcPr>
            <w:tcW w:w="787" w:type="dxa"/>
          </w:tcPr>
          <w:p w14:paraId="019DE90D" w14:textId="77777777" w:rsidR="00051D94" w:rsidRPr="00051D94" w:rsidRDefault="00051D94" w:rsidP="00CC3E40">
            <w:pPr>
              <w:pStyle w:val="NoSpacing"/>
              <w:spacing w:line="276" w:lineRule="auto"/>
              <w:rPr>
                <w:rFonts w:cs="Times New Roman"/>
              </w:rPr>
            </w:pPr>
            <w:r w:rsidRPr="00051D94">
              <w:rPr>
                <w:rFonts w:cs="Times New Roman"/>
              </w:rPr>
              <w:t>Sprite</w:t>
            </w:r>
          </w:p>
        </w:tc>
        <w:tc>
          <w:tcPr>
            <w:tcW w:w="880" w:type="dxa"/>
          </w:tcPr>
          <w:p w14:paraId="220247FB" w14:textId="77777777" w:rsidR="00051D94" w:rsidRPr="00051D94" w:rsidRDefault="00051D94" w:rsidP="00CC3E40">
            <w:pPr>
              <w:pStyle w:val="NoSpacing"/>
              <w:spacing w:line="276" w:lineRule="auto"/>
              <w:rPr>
                <w:rFonts w:cs="Times New Roman"/>
              </w:rPr>
            </w:pPr>
            <w:r w:rsidRPr="00051D94">
              <w:rPr>
                <w:rFonts w:cs="Times New Roman"/>
              </w:rPr>
              <w:t>Pepsi</w:t>
            </w:r>
          </w:p>
        </w:tc>
        <w:tc>
          <w:tcPr>
            <w:tcW w:w="721" w:type="dxa"/>
          </w:tcPr>
          <w:p w14:paraId="4C902922" w14:textId="77777777" w:rsidR="00051D94" w:rsidRPr="00051D94" w:rsidRDefault="00051D94" w:rsidP="00CC3E40">
            <w:pPr>
              <w:pStyle w:val="NoSpacing"/>
              <w:spacing w:line="276" w:lineRule="auto"/>
              <w:rPr>
                <w:rFonts w:cs="Times New Roman"/>
              </w:rPr>
            </w:pPr>
            <w:r w:rsidRPr="00051D94">
              <w:rPr>
                <w:rFonts w:cs="Times New Roman"/>
              </w:rPr>
              <w:t>Coke</w:t>
            </w:r>
          </w:p>
        </w:tc>
      </w:tr>
      <w:tr w:rsidR="00051D94" w:rsidRPr="00051D94" w14:paraId="2D484017" w14:textId="77777777" w:rsidTr="00B949B8">
        <w:tc>
          <w:tcPr>
            <w:tcW w:w="970" w:type="dxa"/>
          </w:tcPr>
          <w:p w14:paraId="3E0B5830" w14:textId="77777777" w:rsidR="00051D94" w:rsidRPr="00051D94" w:rsidRDefault="00051D94" w:rsidP="00CC3E40">
            <w:pPr>
              <w:pStyle w:val="NoSpacing"/>
              <w:spacing w:line="276" w:lineRule="auto"/>
              <w:rPr>
                <w:rFonts w:cs="Times New Roman"/>
              </w:rPr>
            </w:pPr>
            <w:r w:rsidRPr="00051D94">
              <w:rPr>
                <w:rFonts w:cs="Times New Roman"/>
              </w:rPr>
              <w:t>Dr. Pepper</w:t>
            </w:r>
          </w:p>
        </w:tc>
        <w:tc>
          <w:tcPr>
            <w:tcW w:w="735" w:type="dxa"/>
          </w:tcPr>
          <w:p w14:paraId="5442FAF5" w14:textId="2FB7051A" w:rsidR="00051D94" w:rsidRPr="00051D94" w:rsidRDefault="00051D94" w:rsidP="00CC3E40">
            <w:pPr>
              <w:pStyle w:val="NoSpacing"/>
              <w:spacing w:line="276" w:lineRule="auto"/>
              <w:rPr>
                <w:rFonts w:cs="Times New Roman"/>
              </w:rPr>
            </w:pPr>
            <w:r w:rsidRPr="00051D94">
              <w:rPr>
                <w:rFonts w:cs="Times New Roman"/>
              </w:rPr>
              <w:t>Mt</w:t>
            </w:r>
            <w:r w:rsidR="00274477">
              <w:rPr>
                <w:rFonts w:cs="Times New Roman"/>
              </w:rPr>
              <w:t>.</w:t>
            </w:r>
            <w:r w:rsidRPr="00051D94">
              <w:rPr>
                <w:rFonts w:cs="Times New Roman"/>
              </w:rPr>
              <w:t xml:space="preserve"> Dew</w:t>
            </w:r>
          </w:p>
        </w:tc>
        <w:tc>
          <w:tcPr>
            <w:tcW w:w="880" w:type="dxa"/>
          </w:tcPr>
          <w:p w14:paraId="28A27AD2" w14:textId="77777777" w:rsidR="00051D94" w:rsidRPr="00051D94" w:rsidRDefault="00051D94" w:rsidP="00CC3E40">
            <w:pPr>
              <w:pStyle w:val="NoSpacing"/>
              <w:spacing w:line="276" w:lineRule="auto"/>
              <w:rPr>
                <w:rFonts w:cs="Times New Roman"/>
              </w:rPr>
            </w:pPr>
            <w:r w:rsidRPr="00051D94">
              <w:rPr>
                <w:rFonts w:cs="Times New Roman"/>
              </w:rPr>
              <w:t>Sprite</w:t>
            </w:r>
          </w:p>
        </w:tc>
        <w:tc>
          <w:tcPr>
            <w:tcW w:w="735" w:type="dxa"/>
          </w:tcPr>
          <w:p w14:paraId="7C4EA0C1" w14:textId="77777777" w:rsidR="00051D94" w:rsidRPr="00051D94" w:rsidRDefault="00051D94" w:rsidP="00CC3E40">
            <w:pPr>
              <w:pStyle w:val="NoSpacing"/>
              <w:spacing w:line="276" w:lineRule="auto"/>
              <w:rPr>
                <w:rFonts w:cs="Times New Roman"/>
              </w:rPr>
            </w:pPr>
            <w:r w:rsidRPr="00051D94">
              <w:rPr>
                <w:rFonts w:cs="Times New Roman"/>
              </w:rPr>
              <w:t>Coke</w:t>
            </w:r>
          </w:p>
        </w:tc>
        <w:tc>
          <w:tcPr>
            <w:tcW w:w="787" w:type="dxa"/>
          </w:tcPr>
          <w:p w14:paraId="6F79FD7A" w14:textId="77777777" w:rsidR="00051D94" w:rsidRPr="00051D94" w:rsidRDefault="00051D94" w:rsidP="00CC3E40">
            <w:pPr>
              <w:pStyle w:val="NoSpacing"/>
              <w:spacing w:line="276" w:lineRule="auto"/>
              <w:rPr>
                <w:rFonts w:cs="Times New Roman"/>
              </w:rPr>
            </w:pPr>
            <w:r w:rsidRPr="00051D94">
              <w:rPr>
                <w:rFonts w:cs="Times New Roman"/>
              </w:rPr>
              <w:t>Coke</w:t>
            </w:r>
          </w:p>
        </w:tc>
        <w:tc>
          <w:tcPr>
            <w:tcW w:w="880" w:type="dxa"/>
          </w:tcPr>
          <w:p w14:paraId="35FE2AC8" w14:textId="77777777" w:rsidR="00051D94" w:rsidRPr="00051D94" w:rsidRDefault="00051D94" w:rsidP="00CC3E40">
            <w:pPr>
              <w:pStyle w:val="NoSpacing"/>
              <w:spacing w:line="276" w:lineRule="auto"/>
              <w:rPr>
                <w:rFonts w:cs="Times New Roman"/>
              </w:rPr>
            </w:pPr>
            <w:r w:rsidRPr="00051D94">
              <w:rPr>
                <w:rFonts w:cs="Times New Roman"/>
              </w:rPr>
              <w:t>Pepsi</w:t>
            </w:r>
          </w:p>
        </w:tc>
        <w:tc>
          <w:tcPr>
            <w:tcW w:w="787" w:type="dxa"/>
          </w:tcPr>
          <w:p w14:paraId="72BBFF10" w14:textId="77777777" w:rsidR="00051D94" w:rsidRPr="00051D94" w:rsidRDefault="00051D94" w:rsidP="00CC3E40">
            <w:pPr>
              <w:pStyle w:val="NoSpacing"/>
              <w:spacing w:line="276" w:lineRule="auto"/>
              <w:rPr>
                <w:rFonts w:cs="Times New Roman"/>
              </w:rPr>
            </w:pPr>
          </w:p>
        </w:tc>
        <w:tc>
          <w:tcPr>
            <w:tcW w:w="880" w:type="dxa"/>
          </w:tcPr>
          <w:p w14:paraId="313502CC" w14:textId="77777777" w:rsidR="00051D94" w:rsidRPr="00051D94" w:rsidRDefault="00051D94" w:rsidP="00CC3E40">
            <w:pPr>
              <w:pStyle w:val="NoSpacing"/>
              <w:spacing w:line="276" w:lineRule="auto"/>
              <w:rPr>
                <w:rFonts w:cs="Times New Roman"/>
              </w:rPr>
            </w:pPr>
          </w:p>
        </w:tc>
        <w:tc>
          <w:tcPr>
            <w:tcW w:w="721" w:type="dxa"/>
          </w:tcPr>
          <w:p w14:paraId="59B91ADC" w14:textId="77777777" w:rsidR="00051D94" w:rsidRPr="00051D94" w:rsidRDefault="00051D94" w:rsidP="00CC3E40">
            <w:pPr>
              <w:pStyle w:val="NoSpacing"/>
              <w:spacing w:line="276" w:lineRule="auto"/>
              <w:rPr>
                <w:rFonts w:cs="Times New Roman"/>
              </w:rPr>
            </w:pPr>
          </w:p>
        </w:tc>
      </w:tr>
    </w:tbl>
    <w:p w14:paraId="62BCC23E" w14:textId="77777777" w:rsidR="00FC4C4B" w:rsidRDefault="00FC4C4B" w:rsidP="00ED5DB4">
      <w:pPr>
        <w:pStyle w:val="NoSpacing"/>
        <w:spacing w:line="276" w:lineRule="auto"/>
      </w:pPr>
    </w:p>
    <w:p w14:paraId="5A2B6341" w14:textId="42D79004" w:rsidR="00162166" w:rsidRDefault="00162166" w:rsidP="00FC4C4B">
      <w:pPr>
        <w:pStyle w:val="NoSpacing"/>
        <w:spacing w:line="276" w:lineRule="auto"/>
        <w:ind w:left="720"/>
      </w:pPr>
      <w:r>
        <w:t xml:space="preserve">Find the </w:t>
      </w:r>
      <w:r w:rsidR="00A7343D">
        <w:t>average</w:t>
      </w:r>
      <w:r>
        <w:t>.</w:t>
      </w:r>
    </w:p>
    <w:p w14:paraId="4D8B9E56" w14:textId="7E74A7BA" w:rsidR="00162166" w:rsidRDefault="00162166" w:rsidP="00CC3E40">
      <w:pPr>
        <w:pStyle w:val="NoSpacing"/>
        <w:spacing w:line="276" w:lineRule="auto"/>
      </w:pPr>
    </w:p>
    <w:p w14:paraId="56733ED6" w14:textId="0878D135" w:rsidR="00FB7B91" w:rsidRDefault="00A7343D" w:rsidP="00CC3E40">
      <w:pPr>
        <w:pStyle w:val="NoSpacing"/>
        <w:spacing w:line="276" w:lineRule="auto"/>
        <w:ind w:left="720"/>
      </w:pPr>
      <w:r>
        <w:t>Remember, mean, median, and mode are all examples of averages</w:t>
      </w:r>
      <w:r w:rsidR="00CC3E40">
        <w:t xml:space="preserve">. </w:t>
      </w:r>
      <w:proofErr w:type="gramStart"/>
      <w:r>
        <w:t>However</w:t>
      </w:r>
      <w:proofErr w:type="gramEnd"/>
      <w:r>
        <w:t xml:space="preserve"> s</w:t>
      </w:r>
      <w:r w:rsidR="00162166">
        <w:t>ince the data is qualitative, you cann</w:t>
      </w:r>
      <w:r w:rsidR="00FB7B91">
        <w:t>ot find the mean and the median</w:t>
      </w:r>
      <w:r w:rsidR="00CC3E40">
        <w:t xml:space="preserve">. </w:t>
      </w:r>
      <w:r w:rsidR="00FB7B91">
        <w:t>The only average you can find is the mode</w:t>
      </w:r>
      <w:r w:rsidR="00CC3E40">
        <w:t xml:space="preserve">. </w:t>
      </w:r>
      <w:r w:rsidR="00FB7B91">
        <w:t>Notice, Coke was preferred by 9 people, Pepsi was preferred by 10 people, Mt Dew was preferred by 5 people, Dr. Pepper was preferred by 5 people, and Sprite was preferred by 4 people</w:t>
      </w:r>
      <w:r w:rsidR="00CC3E40">
        <w:t xml:space="preserve">. </w:t>
      </w:r>
      <w:proofErr w:type="gramStart"/>
      <w:r w:rsidR="00FB7B91">
        <w:t>So</w:t>
      </w:r>
      <w:proofErr w:type="gramEnd"/>
      <w:r w:rsidR="00FB7B91">
        <w:t xml:space="preserve"> Pepsi has the </w:t>
      </w:r>
      <w:r w:rsidR="00FB7B91">
        <w:lastRenderedPageBreak/>
        <w:t>highest f</w:t>
      </w:r>
      <w:r w:rsidR="00E0272B">
        <w:t>requency, so Pepsi is the mode</w:t>
      </w:r>
      <w:r w:rsidR="00CC3E40">
        <w:t xml:space="preserve">. </w:t>
      </w:r>
      <w:r w:rsidR="00FB7B91">
        <w:t>If one more person came in the room and said that they preferred Coke, then Pepsi and Coke would both have a frequency of 10</w:t>
      </w:r>
      <w:r w:rsidR="00CC3E40">
        <w:t xml:space="preserve">. </w:t>
      </w:r>
      <w:proofErr w:type="gramStart"/>
      <w:r w:rsidR="00FB7B91">
        <w:t>So</w:t>
      </w:r>
      <w:proofErr w:type="gramEnd"/>
      <w:r w:rsidR="00FB7B91">
        <w:t xml:space="preserve"> both Pepsi and Coke would be the modes, and we would call this bimodal.</w:t>
      </w:r>
    </w:p>
    <w:p w14:paraId="6C0531ED" w14:textId="77777777" w:rsidR="00FB7B91" w:rsidRDefault="00FB7B91" w:rsidP="00CC3E40">
      <w:pPr>
        <w:pStyle w:val="NoSpacing"/>
        <w:spacing w:line="276" w:lineRule="auto"/>
      </w:pPr>
    </w:p>
    <w:p w14:paraId="2CB7C487" w14:textId="77777777" w:rsidR="00E0272B" w:rsidRPr="00326078" w:rsidRDefault="00E0272B" w:rsidP="00CC3E40">
      <w:pPr>
        <w:pStyle w:val="NoSpacing"/>
        <w:spacing w:line="276" w:lineRule="auto"/>
      </w:pPr>
    </w:p>
    <w:p w14:paraId="4A96AC4F" w14:textId="2A750565" w:rsidR="00191EB7" w:rsidRPr="00191EB7" w:rsidRDefault="00191EB7" w:rsidP="00CC3E40">
      <w:pPr>
        <w:pStyle w:val="NoSpacing"/>
        <w:spacing w:line="276" w:lineRule="auto"/>
        <w:rPr>
          <w:rStyle w:val="Strong"/>
          <w:color w:val="000000"/>
          <w:sz w:val="28"/>
        </w:rPr>
      </w:pPr>
      <w:r>
        <w:rPr>
          <w:rStyle w:val="Strong"/>
          <w:color w:val="000000"/>
          <w:sz w:val="28"/>
        </w:rPr>
        <w:t>Section 2.</w:t>
      </w:r>
      <w:r w:rsidR="00326078">
        <w:rPr>
          <w:rStyle w:val="Strong"/>
          <w:color w:val="000000"/>
          <w:sz w:val="28"/>
        </w:rPr>
        <w:t>3</w:t>
      </w:r>
      <w:r w:rsidRPr="000D4D1F">
        <w:rPr>
          <w:rStyle w:val="Strong"/>
          <w:color w:val="000000"/>
          <w:sz w:val="28"/>
        </w:rPr>
        <w:t xml:space="preserve">: </w:t>
      </w:r>
      <w:r>
        <w:rPr>
          <w:rStyle w:val="Strong"/>
          <w:color w:val="000000"/>
          <w:sz w:val="28"/>
        </w:rPr>
        <w:t>Measures of Spread</w:t>
      </w:r>
    </w:p>
    <w:p w14:paraId="115D3C47" w14:textId="039622D8" w:rsidR="00191EB7" w:rsidRDefault="0097374E" w:rsidP="00CC3E40">
      <w:pPr>
        <w:pStyle w:val="NoSpacing"/>
        <w:spacing w:line="276" w:lineRule="auto"/>
      </w:pPr>
      <w:r>
        <w:t>The location of the center</w:t>
      </w:r>
      <w:r w:rsidR="00274477">
        <w:t xml:space="preserve"> of a data set</w:t>
      </w:r>
      <w:r>
        <w:t xml:space="preserve"> is important, but also important is how much variability or spread there is in the data</w:t>
      </w:r>
      <w:r w:rsidR="00CC3E40">
        <w:t xml:space="preserve">. </w:t>
      </w:r>
      <w:r>
        <w:t>If a teacher gives an exam and tells you that the mean</w:t>
      </w:r>
      <w:r w:rsidR="00274477">
        <w:t xml:space="preserve"> score</w:t>
      </w:r>
      <w:r>
        <w:t xml:space="preserve"> was 75% that might make you happy</w:t>
      </w:r>
      <w:r w:rsidR="00CC3E40">
        <w:t xml:space="preserve">. </w:t>
      </w:r>
      <w:r>
        <w:t>But then if the teacher says that the spread was only 2%, then that means that most people had grades around 75%</w:t>
      </w:r>
      <w:r w:rsidR="00CC3E40">
        <w:t xml:space="preserve">. </w:t>
      </w:r>
      <w:r>
        <w:t>So most likely you have a C on the exam</w:t>
      </w:r>
      <w:r w:rsidR="00CC3E40">
        <w:t xml:space="preserve">. </w:t>
      </w:r>
      <w:r>
        <w:t>If instead you are told that the spread was 15%, then there is a chanc</w:t>
      </w:r>
      <w:r w:rsidR="00D745A6">
        <w:t>e that you have an A on the exam</w:t>
      </w:r>
      <w:r w:rsidR="00CC3E40">
        <w:t xml:space="preserve">. </w:t>
      </w:r>
      <w:r>
        <w:t>Of course</w:t>
      </w:r>
      <w:r w:rsidR="00D745A6">
        <w:t>,</w:t>
      </w:r>
      <w:r>
        <w:t xml:space="preserve"> there is also a chance that you have an F on the exam</w:t>
      </w:r>
      <w:r w:rsidR="00CC3E40">
        <w:t xml:space="preserve">. </w:t>
      </w:r>
      <w:proofErr w:type="gramStart"/>
      <w:r>
        <w:t>So</w:t>
      </w:r>
      <w:proofErr w:type="gramEnd"/>
      <w:r>
        <w:t xml:space="preserve"> the higher spread may be good and it may be bad</w:t>
      </w:r>
      <w:r w:rsidR="00CC3E40">
        <w:t xml:space="preserve">. </w:t>
      </w:r>
      <w:r>
        <w:t>However, without that information you only have part of the picture of the exam scores</w:t>
      </w:r>
      <w:r w:rsidR="00CC3E40">
        <w:t xml:space="preserve">. </w:t>
      </w:r>
      <w:proofErr w:type="gramStart"/>
      <w:r>
        <w:t>So</w:t>
      </w:r>
      <w:proofErr w:type="gramEnd"/>
      <w:r>
        <w:t xml:space="preserve"> figuring out the spread or variability is useful.</w:t>
      </w:r>
    </w:p>
    <w:p w14:paraId="0F9F30AA" w14:textId="77777777" w:rsidR="009A24C8" w:rsidRDefault="009A24C8" w:rsidP="00CC3E40">
      <w:pPr>
        <w:pStyle w:val="NoSpacing"/>
        <w:spacing w:line="276" w:lineRule="auto"/>
      </w:pPr>
    </w:p>
    <w:p w14:paraId="62EF09EA" w14:textId="0D11903F" w:rsidR="0097374E" w:rsidRPr="00ED5DB4" w:rsidRDefault="00191EB7" w:rsidP="00CC3E40">
      <w:pPr>
        <w:pStyle w:val="NoSpacing"/>
        <w:spacing w:line="276" w:lineRule="auto"/>
        <w:rPr>
          <w:rStyle w:val="Strong"/>
          <w:b w:val="0"/>
          <w:color w:val="000000"/>
        </w:rPr>
      </w:pPr>
      <w:r w:rsidRPr="0097374E">
        <w:rPr>
          <w:rStyle w:val="Strong"/>
          <w:color w:val="000000"/>
          <w:bdr w:val="single" w:sz="4" w:space="0" w:color="auto"/>
        </w:rPr>
        <w:t>Measures of Spread</w:t>
      </w:r>
      <w:r w:rsidR="0097374E" w:rsidRPr="0097374E">
        <w:rPr>
          <w:rStyle w:val="Strong"/>
          <w:color w:val="000000"/>
          <w:bdr w:val="single" w:sz="4" w:space="0" w:color="auto"/>
        </w:rPr>
        <w:t xml:space="preserve"> or Variability</w:t>
      </w:r>
      <w:r w:rsidRPr="0097374E">
        <w:rPr>
          <w:rStyle w:val="Strong"/>
          <w:color w:val="000000"/>
          <w:bdr w:val="single" w:sz="4" w:space="0" w:color="auto"/>
        </w:rPr>
        <w:t>:</w:t>
      </w:r>
      <w:r w:rsidR="00D745A6">
        <w:rPr>
          <w:rStyle w:val="apple-converted-space"/>
          <w:color w:val="000000"/>
          <w:bdr w:val="single" w:sz="4" w:space="0" w:color="auto"/>
        </w:rPr>
        <w:t xml:space="preserve"> These values </w:t>
      </w:r>
      <w:r w:rsidR="00D745A6">
        <w:rPr>
          <w:bdr w:val="single" w:sz="4" w:space="0" w:color="auto"/>
        </w:rPr>
        <w:t>describe how spread out a</w:t>
      </w:r>
      <w:r w:rsidRPr="0097374E">
        <w:rPr>
          <w:bdr w:val="single" w:sz="4" w:space="0" w:color="auto"/>
        </w:rPr>
        <w:t xml:space="preserve"> data</w:t>
      </w:r>
      <w:r w:rsidR="00D745A6">
        <w:rPr>
          <w:bdr w:val="single" w:sz="4" w:space="0" w:color="auto"/>
        </w:rPr>
        <w:t xml:space="preserve"> set</w:t>
      </w:r>
      <w:r w:rsidR="00724452">
        <w:rPr>
          <w:bdr w:val="single" w:sz="4" w:space="0" w:color="auto"/>
        </w:rPr>
        <w:t xml:space="preserve"> is.</w:t>
      </w:r>
      <w:r w:rsidR="005446F9">
        <w:rPr>
          <w:rStyle w:val="Strong"/>
          <w:b w:val="0"/>
          <w:color w:val="000000"/>
        </w:rPr>
        <w:br/>
      </w:r>
    </w:p>
    <w:p w14:paraId="46A0F264" w14:textId="3487FD3F" w:rsidR="00A7343D" w:rsidRDefault="00A7343D" w:rsidP="00CC3E40">
      <w:pPr>
        <w:pStyle w:val="NoSpacing"/>
        <w:spacing w:line="276" w:lineRule="auto"/>
        <w:rPr>
          <w:rStyle w:val="Strong"/>
          <w:b w:val="0"/>
          <w:color w:val="000000"/>
        </w:rPr>
      </w:pPr>
      <w:r>
        <w:rPr>
          <w:rStyle w:val="Strong"/>
          <w:b w:val="0"/>
          <w:color w:val="000000"/>
        </w:rPr>
        <w:t>There are different ways to calcu</w:t>
      </w:r>
      <w:r w:rsidR="00D745A6">
        <w:rPr>
          <w:rStyle w:val="Strong"/>
          <w:b w:val="0"/>
          <w:color w:val="000000"/>
        </w:rPr>
        <w:t>late a</w:t>
      </w:r>
      <w:r>
        <w:rPr>
          <w:rStyle w:val="Strong"/>
          <w:b w:val="0"/>
          <w:color w:val="000000"/>
        </w:rPr>
        <w:t xml:space="preserve"> measure of spread</w:t>
      </w:r>
      <w:r w:rsidR="00CC3E40">
        <w:rPr>
          <w:rStyle w:val="Strong"/>
          <w:b w:val="0"/>
          <w:color w:val="000000"/>
        </w:rPr>
        <w:t xml:space="preserve">. </w:t>
      </w:r>
      <w:r>
        <w:rPr>
          <w:rStyle w:val="Strong"/>
          <w:b w:val="0"/>
          <w:color w:val="000000"/>
        </w:rPr>
        <w:t>One is called the range and another is called the standard deviation</w:t>
      </w:r>
      <w:r w:rsidR="00CC3E40">
        <w:rPr>
          <w:rStyle w:val="Strong"/>
          <w:b w:val="0"/>
          <w:color w:val="000000"/>
        </w:rPr>
        <w:t xml:space="preserve">. </w:t>
      </w:r>
      <w:r>
        <w:rPr>
          <w:rStyle w:val="Strong"/>
          <w:b w:val="0"/>
          <w:color w:val="000000"/>
        </w:rPr>
        <w:t>Let’s look at the range first.</w:t>
      </w:r>
    </w:p>
    <w:p w14:paraId="461A31A2" w14:textId="77777777" w:rsidR="00A7343D" w:rsidRPr="00A7343D" w:rsidRDefault="00A7343D" w:rsidP="00CC3E40">
      <w:pPr>
        <w:pStyle w:val="NoSpacing"/>
        <w:spacing w:line="276" w:lineRule="auto"/>
        <w:rPr>
          <w:rStyle w:val="Strong"/>
          <w:b w:val="0"/>
          <w:color w:val="000000"/>
        </w:rPr>
      </w:pPr>
    </w:p>
    <w:p w14:paraId="72B00981" w14:textId="777C59A5" w:rsidR="00A7343D" w:rsidRDefault="00191EB7" w:rsidP="00CC3E40">
      <w:pPr>
        <w:pStyle w:val="NoSpacing"/>
        <w:pBdr>
          <w:top w:val="single" w:sz="4" w:space="1" w:color="auto"/>
          <w:left w:val="single" w:sz="4" w:space="4" w:color="auto"/>
          <w:bottom w:val="single" w:sz="4" w:space="1" w:color="auto"/>
          <w:right w:val="single" w:sz="4" w:space="4" w:color="auto"/>
        </w:pBdr>
        <w:spacing w:line="276" w:lineRule="auto"/>
      </w:pPr>
      <w:r w:rsidRPr="000D4D1F">
        <w:rPr>
          <w:rStyle w:val="Strong"/>
          <w:color w:val="000000"/>
        </w:rPr>
        <w:t>Range:</w:t>
      </w:r>
      <w:r w:rsidR="00D745A6">
        <w:t xml:space="preserve"> To find the range, subtract the minimum data value from the maximum data value</w:t>
      </w:r>
      <w:r w:rsidR="00CC3E40">
        <w:t xml:space="preserve">. </w:t>
      </w:r>
      <w:r w:rsidR="00A7343D">
        <w:t xml:space="preserve">Some people give the range by just listing the </w:t>
      </w:r>
      <w:r w:rsidR="00D745A6">
        <w:t>minimum data value and the maximum</w:t>
      </w:r>
      <w:r w:rsidR="00A7343D">
        <w:t xml:space="preserve"> data value</w:t>
      </w:r>
      <w:r w:rsidR="00CC3E40">
        <w:t xml:space="preserve">. </w:t>
      </w:r>
      <w:r w:rsidR="00A7343D">
        <w:t>However, to statisticians the range is a single number</w:t>
      </w:r>
      <w:r w:rsidR="00CC3E40">
        <w:t xml:space="preserve">. </w:t>
      </w:r>
      <w:proofErr w:type="gramStart"/>
      <w:r w:rsidR="00A7343D">
        <w:t>So</w:t>
      </w:r>
      <w:proofErr w:type="gramEnd"/>
      <w:r w:rsidR="00A7343D">
        <w:t xml:space="preserve"> you want to actually calculate the difference.</w:t>
      </w:r>
    </w:p>
    <w:p w14:paraId="7B2E9C98" w14:textId="77777777" w:rsidR="00A7343D" w:rsidRDefault="00A7343D" w:rsidP="00CC3E40">
      <w:pPr>
        <w:pStyle w:val="NoSpacing"/>
        <w:pBdr>
          <w:top w:val="single" w:sz="4" w:space="1" w:color="auto"/>
          <w:left w:val="single" w:sz="4" w:space="4" w:color="auto"/>
          <w:bottom w:val="single" w:sz="4" w:space="1" w:color="auto"/>
          <w:right w:val="single" w:sz="4" w:space="4" w:color="auto"/>
        </w:pBdr>
        <w:spacing w:line="276" w:lineRule="auto"/>
      </w:pPr>
    </w:p>
    <w:p w14:paraId="3A9A97AD" w14:textId="083C32E1" w:rsidR="00A7343D" w:rsidRDefault="007127FD" w:rsidP="00CC3E40">
      <w:pPr>
        <w:pStyle w:val="NoSpacing"/>
        <w:pBdr>
          <w:top w:val="single" w:sz="4" w:space="1" w:color="auto"/>
          <w:left w:val="single" w:sz="4" w:space="4" w:color="auto"/>
          <w:bottom w:val="single" w:sz="4" w:space="1" w:color="auto"/>
          <w:right w:val="single" w:sz="4" w:space="4" w:color="auto"/>
        </w:pBdr>
        <w:spacing w:line="276" w:lineRule="auto"/>
        <w:ind w:firstLine="720"/>
      </w:pPr>
      <w:r>
        <w:rPr>
          <w:noProof/>
          <w:position w:val="-10"/>
          <w:lang w:eastAsia="en-US"/>
        </w:rPr>
        <w:drawing>
          <wp:inline distT="0" distB="0" distL="0" distR="0" wp14:anchorId="463A67CF" wp14:editId="65339DDE">
            <wp:extent cx="1943100" cy="209550"/>
            <wp:effectExtent l="0" t="0" r="0" b="0"/>
            <wp:docPr id="30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43100" cy="209550"/>
                    </a:xfrm>
                    <a:prstGeom prst="rect">
                      <a:avLst/>
                    </a:prstGeom>
                    <a:noFill/>
                    <a:ln>
                      <a:noFill/>
                    </a:ln>
                  </pic:spPr>
                </pic:pic>
              </a:graphicData>
            </a:graphic>
          </wp:inline>
        </w:drawing>
      </w:r>
      <w:r w:rsidR="00A7343D">
        <w:t xml:space="preserve"> </w:t>
      </w:r>
    </w:p>
    <w:p w14:paraId="09C002BA" w14:textId="4BAB00D7" w:rsidR="00A7343D" w:rsidRDefault="00A7343D" w:rsidP="00CC3E40">
      <w:pPr>
        <w:pStyle w:val="NoSpacing"/>
        <w:spacing w:line="276" w:lineRule="auto"/>
      </w:pPr>
    </w:p>
    <w:p w14:paraId="6C13AF6E" w14:textId="641CFD5D" w:rsidR="00A7343D" w:rsidRDefault="00A7343D" w:rsidP="00CC3E40">
      <w:pPr>
        <w:pStyle w:val="NoSpacing"/>
        <w:spacing w:line="276" w:lineRule="auto"/>
      </w:pPr>
      <w:r>
        <w:t>The range is relatively easy to calculate, which is good</w:t>
      </w:r>
      <w:r w:rsidR="00CC3E40">
        <w:t xml:space="preserve">. </w:t>
      </w:r>
      <w:r>
        <w:t xml:space="preserve">However, because of this simplicity it </w:t>
      </w:r>
      <w:r w:rsidR="00985C6F">
        <w:t>does not</w:t>
      </w:r>
      <w:r>
        <w:t xml:space="preserve"> tell the entire story</w:t>
      </w:r>
      <w:r w:rsidR="00CC3E40">
        <w:t xml:space="preserve">. </w:t>
      </w:r>
      <w:r>
        <w:t xml:space="preserve">Two data sets can have the same range, but one can have much more variability in the data while the other has much less. </w:t>
      </w:r>
    </w:p>
    <w:p w14:paraId="205EE457" w14:textId="77777777" w:rsidR="000D79DF" w:rsidRDefault="000D79DF" w:rsidP="00CC3E40">
      <w:pPr>
        <w:pStyle w:val="NoSpacing"/>
        <w:spacing w:line="276" w:lineRule="auto"/>
        <w:rPr>
          <w:b/>
        </w:rPr>
      </w:pPr>
    </w:p>
    <w:p w14:paraId="0356C4C6" w14:textId="4A870ECB" w:rsidR="00631811" w:rsidRPr="00670E11" w:rsidRDefault="00D745A6" w:rsidP="00CC3E40">
      <w:pPr>
        <w:pStyle w:val="NoSpacing"/>
        <w:spacing w:line="276" w:lineRule="auto"/>
        <w:rPr>
          <w:b/>
        </w:rPr>
      </w:pPr>
      <w:r>
        <w:rPr>
          <w:b/>
        </w:rPr>
        <w:t xml:space="preserve">Example </w:t>
      </w:r>
      <w:r w:rsidR="009E0046">
        <w:rPr>
          <w:b/>
        </w:rPr>
        <w:t>2.3.1: Finding the Range</w:t>
      </w:r>
    </w:p>
    <w:p w14:paraId="43A93389" w14:textId="77777777" w:rsidR="009E0046" w:rsidRDefault="009E0046" w:rsidP="00CC3E40">
      <w:pPr>
        <w:pStyle w:val="NoSpacing"/>
        <w:spacing w:line="276" w:lineRule="auto"/>
        <w:ind w:firstLine="720"/>
      </w:pPr>
      <w:r>
        <w:t>Find the range for each data set.</w:t>
      </w:r>
    </w:p>
    <w:p w14:paraId="041BC3F9" w14:textId="6039CE9D" w:rsidR="009E0046" w:rsidRDefault="009E0046" w:rsidP="00CC3E40">
      <w:pPr>
        <w:pStyle w:val="NoSpacing"/>
        <w:numPr>
          <w:ilvl w:val="0"/>
          <w:numId w:val="17"/>
        </w:numPr>
        <w:spacing w:line="276" w:lineRule="auto"/>
      </w:pPr>
      <w:r>
        <w:t>10, 20, 30, 40, 50</w:t>
      </w:r>
    </w:p>
    <w:p w14:paraId="27A5B1ED" w14:textId="6053785D" w:rsidR="009E0046" w:rsidRDefault="007127FD" w:rsidP="00CC3E40">
      <w:pPr>
        <w:pStyle w:val="NoSpacing"/>
        <w:spacing w:line="276" w:lineRule="auto"/>
        <w:ind w:left="720"/>
      </w:pPr>
      <w:r>
        <w:rPr>
          <w:noProof/>
          <w:position w:val="-10"/>
          <w:lang w:eastAsia="en-US"/>
        </w:rPr>
        <w:drawing>
          <wp:inline distT="0" distB="0" distL="0" distR="0" wp14:anchorId="3BFC44C7" wp14:editId="6AAA8DE8">
            <wp:extent cx="1333500" cy="209550"/>
            <wp:effectExtent l="0" t="0" r="0" b="0"/>
            <wp:docPr id="30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33500" cy="209550"/>
                    </a:xfrm>
                    <a:prstGeom prst="rect">
                      <a:avLst/>
                    </a:prstGeom>
                    <a:noFill/>
                    <a:ln>
                      <a:noFill/>
                    </a:ln>
                  </pic:spPr>
                </pic:pic>
              </a:graphicData>
            </a:graphic>
          </wp:inline>
        </w:drawing>
      </w:r>
      <w:r w:rsidR="009E0046">
        <w:t xml:space="preserve"> </w:t>
      </w:r>
    </w:p>
    <w:p w14:paraId="509A16DB" w14:textId="03FC831B" w:rsidR="009E0046" w:rsidRDefault="009E0046" w:rsidP="00CC3E40">
      <w:pPr>
        <w:pStyle w:val="NoSpacing"/>
        <w:numPr>
          <w:ilvl w:val="0"/>
          <w:numId w:val="17"/>
        </w:numPr>
        <w:spacing w:line="276" w:lineRule="auto"/>
      </w:pPr>
      <w:r>
        <w:t>10, 35, 36, 37, 50</w:t>
      </w:r>
    </w:p>
    <w:p w14:paraId="2CD9552E" w14:textId="7A4C0E1F" w:rsidR="00631811" w:rsidRDefault="007127FD" w:rsidP="00724452">
      <w:pPr>
        <w:pStyle w:val="NoSpacing"/>
        <w:spacing w:line="276" w:lineRule="auto"/>
        <w:ind w:left="720"/>
        <w:rPr>
          <w:rStyle w:val="Strong"/>
          <w:b w:val="0"/>
          <w:bCs w:val="0"/>
        </w:rPr>
      </w:pPr>
      <w:r>
        <w:rPr>
          <w:noProof/>
          <w:position w:val="-10"/>
          <w:lang w:eastAsia="en-US"/>
        </w:rPr>
        <w:drawing>
          <wp:inline distT="0" distB="0" distL="0" distR="0" wp14:anchorId="4F703270" wp14:editId="0CA06876">
            <wp:extent cx="1333500" cy="209550"/>
            <wp:effectExtent l="0" t="0" r="0" b="0"/>
            <wp:docPr id="30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33500" cy="209550"/>
                    </a:xfrm>
                    <a:prstGeom prst="rect">
                      <a:avLst/>
                    </a:prstGeom>
                    <a:noFill/>
                    <a:ln>
                      <a:noFill/>
                    </a:ln>
                  </pic:spPr>
                </pic:pic>
              </a:graphicData>
            </a:graphic>
          </wp:inline>
        </w:drawing>
      </w:r>
    </w:p>
    <w:p w14:paraId="3EF9E071" w14:textId="568EFFD8" w:rsidR="009E0046" w:rsidRDefault="00EF1CA6" w:rsidP="00CC3E40">
      <w:pPr>
        <w:pStyle w:val="NoSpacing"/>
        <w:spacing w:line="276" w:lineRule="auto"/>
        <w:rPr>
          <w:rStyle w:val="Strong"/>
          <w:b w:val="0"/>
          <w:bCs w:val="0"/>
        </w:rPr>
      </w:pPr>
      <w:r>
        <w:rPr>
          <w:rStyle w:val="Strong"/>
          <w:b w:val="0"/>
          <w:bCs w:val="0"/>
        </w:rPr>
        <w:lastRenderedPageBreak/>
        <w:t>Notice both data sets from</w:t>
      </w:r>
      <w:r w:rsidR="00D745A6">
        <w:rPr>
          <w:rStyle w:val="Strong"/>
          <w:b w:val="0"/>
          <w:bCs w:val="0"/>
        </w:rPr>
        <w:t xml:space="preserve"> Example </w:t>
      </w:r>
      <w:r w:rsidR="009E0046">
        <w:rPr>
          <w:rStyle w:val="Strong"/>
          <w:b w:val="0"/>
          <w:bCs w:val="0"/>
        </w:rPr>
        <w:t>2.3.1 have the same range</w:t>
      </w:r>
      <w:r w:rsidR="00CC3E40">
        <w:rPr>
          <w:rStyle w:val="Strong"/>
          <w:b w:val="0"/>
          <w:bCs w:val="0"/>
        </w:rPr>
        <w:t xml:space="preserve">. </w:t>
      </w:r>
      <w:r w:rsidR="009E0046">
        <w:rPr>
          <w:rStyle w:val="Strong"/>
          <w:b w:val="0"/>
          <w:bCs w:val="0"/>
        </w:rPr>
        <w:t>However, the one in part b seems to have most of the data closer together, except for the extremes</w:t>
      </w:r>
      <w:r w:rsidR="00CC3E40">
        <w:rPr>
          <w:rStyle w:val="Strong"/>
          <w:b w:val="0"/>
          <w:bCs w:val="0"/>
        </w:rPr>
        <w:t xml:space="preserve">. </w:t>
      </w:r>
      <w:r w:rsidR="009E0046">
        <w:rPr>
          <w:rStyle w:val="Strong"/>
          <w:b w:val="0"/>
          <w:bCs w:val="0"/>
        </w:rPr>
        <w:t>There seems to be less variability in the data set in p</w:t>
      </w:r>
      <w:r w:rsidR="00D745A6">
        <w:rPr>
          <w:rStyle w:val="Strong"/>
          <w:b w:val="0"/>
          <w:bCs w:val="0"/>
        </w:rPr>
        <w:t>art b than in the data set</w:t>
      </w:r>
      <w:r w:rsidR="009E0046">
        <w:rPr>
          <w:rStyle w:val="Strong"/>
          <w:b w:val="0"/>
          <w:bCs w:val="0"/>
        </w:rPr>
        <w:t xml:space="preserve"> in part a</w:t>
      </w:r>
      <w:r w:rsidR="00CC3E40">
        <w:rPr>
          <w:rStyle w:val="Strong"/>
          <w:b w:val="0"/>
          <w:bCs w:val="0"/>
        </w:rPr>
        <w:t xml:space="preserve">. </w:t>
      </w:r>
      <w:proofErr w:type="gramStart"/>
      <w:r w:rsidR="009E0046">
        <w:rPr>
          <w:rStyle w:val="Strong"/>
          <w:b w:val="0"/>
          <w:bCs w:val="0"/>
        </w:rPr>
        <w:t>So</w:t>
      </w:r>
      <w:proofErr w:type="gramEnd"/>
      <w:r w:rsidR="009E0046">
        <w:rPr>
          <w:rStyle w:val="Strong"/>
          <w:b w:val="0"/>
          <w:bCs w:val="0"/>
        </w:rPr>
        <w:t xml:space="preserve"> we need a better way to quantify the spread.</w:t>
      </w:r>
    </w:p>
    <w:p w14:paraId="337F882E" w14:textId="77777777" w:rsidR="009E0046" w:rsidRDefault="009E0046" w:rsidP="00CC3E40">
      <w:pPr>
        <w:pStyle w:val="NoSpacing"/>
        <w:spacing w:line="276" w:lineRule="auto"/>
        <w:rPr>
          <w:rStyle w:val="Strong"/>
          <w:b w:val="0"/>
          <w:bCs w:val="0"/>
        </w:rPr>
      </w:pPr>
    </w:p>
    <w:p w14:paraId="6E22BFDB" w14:textId="019BB69A" w:rsidR="009E0046" w:rsidRDefault="009E0046" w:rsidP="00CC3E40">
      <w:pPr>
        <w:pStyle w:val="NoSpacing"/>
        <w:spacing w:line="276" w:lineRule="auto"/>
        <w:rPr>
          <w:rStyle w:val="Strong"/>
          <w:b w:val="0"/>
          <w:bCs w:val="0"/>
        </w:rPr>
      </w:pPr>
      <w:r>
        <w:rPr>
          <w:rStyle w:val="Strong"/>
          <w:b w:val="0"/>
          <w:bCs w:val="0"/>
        </w:rPr>
        <w:t>Instead of looking at the difference between highest and lowest, let’s look at the difference between each data value and the center</w:t>
      </w:r>
      <w:r w:rsidR="00CC3E40">
        <w:rPr>
          <w:rStyle w:val="Strong"/>
          <w:b w:val="0"/>
          <w:bCs w:val="0"/>
        </w:rPr>
        <w:t xml:space="preserve">. </w:t>
      </w:r>
      <w:r>
        <w:rPr>
          <w:rStyle w:val="Strong"/>
          <w:b w:val="0"/>
          <w:bCs w:val="0"/>
        </w:rPr>
        <w:t>The center we will use is the mean</w:t>
      </w:r>
      <w:r w:rsidR="00CC3E40">
        <w:rPr>
          <w:rStyle w:val="Strong"/>
          <w:b w:val="0"/>
          <w:bCs w:val="0"/>
        </w:rPr>
        <w:t xml:space="preserve">. </w:t>
      </w:r>
      <w:r>
        <w:rPr>
          <w:rStyle w:val="Strong"/>
          <w:b w:val="0"/>
          <w:bCs w:val="0"/>
        </w:rPr>
        <w:t xml:space="preserve">The difference between the </w:t>
      </w:r>
      <w:r w:rsidR="00F11FDA">
        <w:rPr>
          <w:rStyle w:val="Strong"/>
          <w:b w:val="0"/>
          <w:bCs w:val="0"/>
        </w:rPr>
        <w:t>data value and the mean is called the deviation.</w:t>
      </w:r>
    </w:p>
    <w:p w14:paraId="295B53B0" w14:textId="77777777" w:rsidR="00F11FDA" w:rsidRPr="009E0046" w:rsidRDefault="00F11FDA" w:rsidP="00CC3E40">
      <w:pPr>
        <w:pStyle w:val="NoSpacing"/>
        <w:spacing w:line="276" w:lineRule="auto"/>
        <w:rPr>
          <w:rStyle w:val="Strong"/>
          <w:b w:val="0"/>
          <w:bCs w:val="0"/>
        </w:rPr>
      </w:pPr>
    </w:p>
    <w:p w14:paraId="4A3C2141" w14:textId="0D78C135" w:rsidR="00F11FDA" w:rsidRDefault="00F11FDA" w:rsidP="00CC3E40">
      <w:pPr>
        <w:pStyle w:val="NoSpacing"/>
        <w:pBdr>
          <w:top w:val="single" w:sz="4" w:space="1" w:color="auto"/>
          <w:left w:val="single" w:sz="4" w:space="4" w:color="auto"/>
          <w:bottom w:val="single" w:sz="4" w:space="1" w:color="auto"/>
          <w:right w:val="single" w:sz="4" w:space="4" w:color="auto"/>
        </w:pBdr>
        <w:spacing w:line="276" w:lineRule="auto"/>
        <w:rPr>
          <w:rStyle w:val="apple-converted-space"/>
          <w:color w:val="000000"/>
        </w:rPr>
      </w:pPr>
      <w:r>
        <w:rPr>
          <w:rStyle w:val="Strong"/>
          <w:color w:val="000000"/>
        </w:rPr>
        <w:t>Deviation</w:t>
      </w:r>
      <w:r w:rsidR="00191EB7" w:rsidRPr="000D4D1F">
        <w:rPr>
          <w:rStyle w:val="Strong"/>
          <w:color w:val="000000"/>
        </w:rPr>
        <w:t xml:space="preserve"> from the Mean:</w:t>
      </w:r>
      <w:r w:rsidR="00D745A6">
        <w:rPr>
          <w:rStyle w:val="apple-converted-space"/>
          <w:color w:val="000000"/>
        </w:rPr>
        <w:t xml:space="preserve"> </w:t>
      </w:r>
      <w:r w:rsidR="007127FD">
        <w:rPr>
          <w:rStyle w:val="apple-converted-space"/>
          <w:noProof/>
          <w:color w:val="000000"/>
          <w:position w:val="-4"/>
          <w:lang w:eastAsia="en-US"/>
        </w:rPr>
        <w:drawing>
          <wp:inline distT="0" distB="0" distL="0" distR="0" wp14:anchorId="3E5E6CA6" wp14:editId="6F258553">
            <wp:extent cx="1552575" cy="180975"/>
            <wp:effectExtent l="0" t="0" r="9525" b="9525"/>
            <wp:docPr id="29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52575" cy="180975"/>
                    </a:xfrm>
                    <a:prstGeom prst="rect">
                      <a:avLst/>
                    </a:prstGeom>
                    <a:noFill/>
                    <a:ln>
                      <a:noFill/>
                    </a:ln>
                  </pic:spPr>
                </pic:pic>
              </a:graphicData>
            </a:graphic>
          </wp:inline>
        </w:drawing>
      </w:r>
      <w:r>
        <w:rPr>
          <w:rStyle w:val="apple-converted-space"/>
          <w:color w:val="000000"/>
        </w:rPr>
        <w:t xml:space="preserve"> </w:t>
      </w:r>
    </w:p>
    <w:p w14:paraId="616F8654" w14:textId="188FDE2F" w:rsidR="00F11FDA" w:rsidRDefault="00F11FDA" w:rsidP="00CC3E40">
      <w:pPr>
        <w:pStyle w:val="NoSpacing"/>
        <w:spacing w:line="276" w:lineRule="auto"/>
      </w:pPr>
    </w:p>
    <w:p w14:paraId="36E12B7A" w14:textId="01CD61DB" w:rsidR="004B28C3" w:rsidRDefault="00F11FDA" w:rsidP="00CC3E40">
      <w:pPr>
        <w:pStyle w:val="NoSpacing"/>
        <w:spacing w:line="276" w:lineRule="auto"/>
      </w:pPr>
      <w:r>
        <w:t>To see how this works, let’s</w:t>
      </w:r>
      <w:r w:rsidR="00D745A6">
        <w:t xml:space="preserve"> use the data set from Example </w:t>
      </w:r>
      <w:r>
        <w:t>2.2.1. The mean was about 62.7</w:t>
      </w:r>
      <w:r>
        <w:rPr>
          <w:rFonts w:cs="Times New Roman"/>
        </w:rPr>
        <w:t>°</w:t>
      </w:r>
      <w:r w:rsidR="005446F9">
        <w:t>F</w:t>
      </w:r>
    </w:p>
    <w:p w14:paraId="182FD258" w14:textId="77777777" w:rsidR="00D03AF2" w:rsidRDefault="00D03AF2" w:rsidP="00CC3E40">
      <w:pPr>
        <w:pStyle w:val="NoSpacing"/>
        <w:spacing w:line="276" w:lineRule="auto"/>
      </w:pPr>
    </w:p>
    <w:p w14:paraId="176A1B79" w14:textId="28A58F38" w:rsidR="00EF1CA6" w:rsidRPr="004B28C3" w:rsidRDefault="00D745A6" w:rsidP="00631811">
      <w:pPr>
        <w:pStyle w:val="NoSpacing"/>
        <w:spacing w:line="276" w:lineRule="auto"/>
        <w:rPr>
          <w:b/>
        </w:rPr>
      </w:pPr>
      <w:r>
        <w:rPr>
          <w:b/>
        </w:rPr>
        <w:t xml:space="preserve">Table </w:t>
      </w:r>
      <w:r w:rsidR="0035604C">
        <w:rPr>
          <w:b/>
        </w:rPr>
        <w:t>2.3.1</w:t>
      </w:r>
      <w:r>
        <w:rPr>
          <w:b/>
        </w:rPr>
        <w:t>: Finding the Deviations</w:t>
      </w:r>
    </w:p>
    <w:tbl>
      <w:tblPr>
        <w:tblStyle w:val="TableGrid"/>
        <w:tblW w:w="0" w:type="auto"/>
        <w:tblInd w:w="715" w:type="dxa"/>
        <w:tblLook w:val="04A0" w:firstRow="1" w:lastRow="0" w:firstColumn="1" w:lastColumn="0" w:noHBand="0" w:noVBand="1"/>
      </w:tblPr>
      <w:tblGrid>
        <w:gridCol w:w="683"/>
        <w:gridCol w:w="1023"/>
      </w:tblGrid>
      <w:tr w:rsidR="00F11FDA" w:rsidRPr="00F11FDA" w14:paraId="6644CCAC" w14:textId="35D05CFB" w:rsidTr="5E85258E">
        <w:tc>
          <w:tcPr>
            <w:tcW w:w="683" w:type="dxa"/>
          </w:tcPr>
          <w:p w14:paraId="58D108A0" w14:textId="7587D36F" w:rsidR="00F11FDA" w:rsidRPr="00D745A6" w:rsidRDefault="00A855B8" w:rsidP="00CC3E40">
            <w:pPr>
              <w:pStyle w:val="NoSpacing"/>
              <w:spacing w:line="276" w:lineRule="auto"/>
            </w:pPr>
            <w:r w:rsidRPr="00D745A6">
              <w:rPr>
                <w:noProof/>
                <w:position w:val="-6"/>
              </w:rPr>
              <w:object w:dxaOrig="200" w:dyaOrig="220" w14:anchorId="76C7385D">
                <v:shape id="_x0000_i1087" type="#_x0000_t75" alt="" style="width:10.65pt;height:10.65pt;mso-width-percent:0;mso-height-percent:0;mso-width-percent:0;mso-height-percent:0" o:ole="">
                  <v:imagedata r:id="rId47" o:title=""/>
                </v:shape>
                <o:OLEObject Type="Embed" ProgID="Equation.DSMT4" ShapeID="_x0000_i1087" DrawAspect="Content" ObjectID="_1688993679" r:id="rId48"/>
              </w:object>
            </w:r>
          </w:p>
        </w:tc>
        <w:tc>
          <w:tcPr>
            <w:tcW w:w="1023" w:type="dxa"/>
          </w:tcPr>
          <w:p w14:paraId="158BDE88" w14:textId="1D141556" w:rsidR="00F11FDA" w:rsidRPr="00D745A6" w:rsidRDefault="007127FD" w:rsidP="00CC3E40">
            <w:pPr>
              <w:pStyle w:val="NoSpacing"/>
              <w:spacing w:line="276" w:lineRule="auto"/>
            </w:pPr>
            <w:r>
              <w:rPr>
                <w:noProof/>
                <w:position w:val="-4"/>
                <w:lang w:eastAsia="en-US"/>
              </w:rPr>
              <w:drawing>
                <wp:inline distT="0" distB="0" distL="0" distR="0" wp14:anchorId="211D56BD" wp14:editId="1D0D2A14">
                  <wp:extent cx="361950" cy="180975"/>
                  <wp:effectExtent l="0" t="0" r="0" b="9525"/>
                  <wp:docPr id="29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r w:rsidR="00F11FDA" w:rsidRPr="00D745A6">
              <w:t xml:space="preserve"> </w:t>
            </w:r>
          </w:p>
        </w:tc>
      </w:tr>
      <w:tr w:rsidR="008254B8" w:rsidRPr="00F11FDA" w14:paraId="0E5653EE" w14:textId="31E4B69D" w:rsidTr="5E85258E">
        <w:tc>
          <w:tcPr>
            <w:tcW w:w="683" w:type="dxa"/>
          </w:tcPr>
          <w:p w14:paraId="39D3D31A" w14:textId="77777777" w:rsidR="008254B8" w:rsidRPr="00F11FDA" w:rsidRDefault="008254B8" w:rsidP="00CC3E40">
            <w:pPr>
              <w:pStyle w:val="NoSpacing"/>
              <w:spacing w:line="276" w:lineRule="auto"/>
            </w:pPr>
            <w:r w:rsidRPr="00F11FDA">
              <w:t>71</w:t>
            </w:r>
          </w:p>
        </w:tc>
        <w:tc>
          <w:tcPr>
            <w:tcW w:w="1023" w:type="dxa"/>
            <w:vAlign w:val="bottom"/>
          </w:tcPr>
          <w:p w14:paraId="2E3E6925" w14:textId="0E09F545" w:rsidR="008254B8" w:rsidRPr="008254B8" w:rsidRDefault="008254B8" w:rsidP="00CC3E40">
            <w:pPr>
              <w:pStyle w:val="NoSpacing"/>
              <w:spacing w:line="276" w:lineRule="auto"/>
              <w:rPr>
                <w:rFonts w:cs="Times New Roman"/>
              </w:rPr>
            </w:pPr>
            <w:r w:rsidRPr="008254B8">
              <w:rPr>
                <w:rFonts w:eastAsia="Times New Roman" w:cs="Times New Roman"/>
                <w:color w:val="000000"/>
              </w:rPr>
              <w:t>8.3</w:t>
            </w:r>
          </w:p>
        </w:tc>
      </w:tr>
      <w:tr w:rsidR="008254B8" w:rsidRPr="00F11FDA" w14:paraId="154269FB" w14:textId="2B548E8E" w:rsidTr="5E85258E">
        <w:tc>
          <w:tcPr>
            <w:tcW w:w="683" w:type="dxa"/>
          </w:tcPr>
          <w:p w14:paraId="20DE8FE1" w14:textId="77777777" w:rsidR="008254B8" w:rsidRPr="00F11FDA" w:rsidRDefault="008254B8" w:rsidP="00CC3E40">
            <w:pPr>
              <w:pStyle w:val="NoSpacing"/>
              <w:spacing w:line="276" w:lineRule="auto"/>
            </w:pPr>
            <w:r w:rsidRPr="00F11FDA">
              <w:t>59</w:t>
            </w:r>
          </w:p>
        </w:tc>
        <w:tc>
          <w:tcPr>
            <w:tcW w:w="1023" w:type="dxa"/>
            <w:vAlign w:val="bottom"/>
          </w:tcPr>
          <w:p w14:paraId="65ED9674" w14:textId="2F1307F2" w:rsidR="008254B8" w:rsidRPr="008254B8" w:rsidRDefault="008254B8" w:rsidP="00CC3E40">
            <w:pPr>
              <w:pStyle w:val="NoSpacing"/>
              <w:spacing w:line="276" w:lineRule="auto"/>
              <w:rPr>
                <w:rFonts w:cs="Times New Roman"/>
              </w:rPr>
            </w:pPr>
            <w:r w:rsidRPr="008254B8">
              <w:rPr>
                <w:rFonts w:eastAsia="Times New Roman" w:cs="Times New Roman"/>
                <w:color w:val="000000"/>
              </w:rPr>
              <w:t>-3.7</w:t>
            </w:r>
          </w:p>
        </w:tc>
      </w:tr>
      <w:tr w:rsidR="008254B8" w:rsidRPr="00F11FDA" w14:paraId="05B711E5" w14:textId="66B1DB2C" w:rsidTr="5E85258E">
        <w:tc>
          <w:tcPr>
            <w:tcW w:w="683" w:type="dxa"/>
          </w:tcPr>
          <w:p w14:paraId="2FE88159" w14:textId="77777777" w:rsidR="008254B8" w:rsidRPr="00F11FDA" w:rsidRDefault="008254B8" w:rsidP="00CC3E40">
            <w:pPr>
              <w:pStyle w:val="NoSpacing"/>
              <w:spacing w:line="276" w:lineRule="auto"/>
            </w:pPr>
            <w:r w:rsidRPr="00F11FDA">
              <w:t>69</w:t>
            </w:r>
          </w:p>
        </w:tc>
        <w:tc>
          <w:tcPr>
            <w:tcW w:w="1023" w:type="dxa"/>
            <w:vAlign w:val="bottom"/>
          </w:tcPr>
          <w:p w14:paraId="50320A90" w14:textId="0824AB61" w:rsidR="008254B8" w:rsidRPr="008254B8" w:rsidRDefault="008254B8" w:rsidP="00CC3E40">
            <w:pPr>
              <w:pStyle w:val="NoSpacing"/>
              <w:spacing w:line="276" w:lineRule="auto"/>
              <w:rPr>
                <w:rFonts w:cs="Times New Roman"/>
              </w:rPr>
            </w:pPr>
            <w:r w:rsidRPr="008254B8">
              <w:rPr>
                <w:rFonts w:eastAsia="Times New Roman" w:cs="Times New Roman"/>
                <w:color w:val="000000"/>
              </w:rPr>
              <w:t>6.3</w:t>
            </w:r>
          </w:p>
        </w:tc>
      </w:tr>
      <w:tr w:rsidR="008254B8" w:rsidRPr="00F11FDA" w14:paraId="4A6F6F88" w14:textId="2ACC1F83" w:rsidTr="5E85258E">
        <w:tc>
          <w:tcPr>
            <w:tcW w:w="683" w:type="dxa"/>
          </w:tcPr>
          <w:p w14:paraId="5B363A82" w14:textId="77777777" w:rsidR="008254B8" w:rsidRPr="00F11FDA" w:rsidRDefault="008254B8" w:rsidP="00CC3E40">
            <w:pPr>
              <w:pStyle w:val="NoSpacing"/>
              <w:spacing w:line="276" w:lineRule="auto"/>
            </w:pPr>
            <w:r w:rsidRPr="00F11FDA">
              <w:t>68</w:t>
            </w:r>
          </w:p>
        </w:tc>
        <w:tc>
          <w:tcPr>
            <w:tcW w:w="1023" w:type="dxa"/>
            <w:vAlign w:val="bottom"/>
          </w:tcPr>
          <w:p w14:paraId="73E1BF53" w14:textId="01CF6143" w:rsidR="008254B8" w:rsidRPr="008254B8" w:rsidRDefault="008254B8" w:rsidP="00CC3E40">
            <w:pPr>
              <w:pStyle w:val="NoSpacing"/>
              <w:spacing w:line="276" w:lineRule="auto"/>
              <w:rPr>
                <w:rFonts w:cs="Times New Roman"/>
              </w:rPr>
            </w:pPr>
            <w:r w:rsidRPr="008254B8">
              <w:rPr>
                <w:rFonts w:eastAsia="Times New Roman" w:cs="Times New Roman"/>
                <w:color w:val="000000"/>
              </w:rPr>
              <w:t>5.3</w:t>
            </w:r>
          </w:p>
        </w:tc>
      </w:tr>
      <w:tr w:rsidR="008254B8" w:rsidRPr="00F11FDA" w14:paraId="6E27C3DD" w14:textId="3675D215" w:rsidTr="5E85258E">
        <w:tc>
          <w:tcPr>
            <w:tcW w:w="683" w:type="dxa"/>
          </w:tcPr>
          <w:p w14:paraId="30169A3C" w14:textId="77777777" w:rsidR="008254B8" w:rsidRPr="00F11FDA" w:rsidRDefault="008254B8" w:rsidP="00CC3E40">
            <w:pPr>
              <w:pStyle w:val="NoSpacing"/>
              <w:spacing w:line="276" w:lineRule="auto"/>
            </w:pPr>
            <w:r w:rsidRPr="00F11FDA">
              <w:t>63</w:t>
            </w:r>
          </w:p>
        </w:tc>
        <w:tc>
          <w:tcPr>
            <w:tcW w:w="1023" w:type="dxa"/>
            <w:vAlign w:val="bottom"/>
          </w:tcPr>
          <w:p w14:paraId="61093E14" w14:textId="0BD30396" w:rsidR="008254B8" w:rsidRPr="008254B8" w:rsidRDefault="008254B8" w:rsidP="00CC3E40">
            <w:pPr>
              <w:pStyle w:val="NoSpacing"/>
              <w:spacing w:line="276" w:lineRule="auto"/>
              <w:rPr>
                <w:rFonts w:cs="Times New Roman"/>
              </w:rPr>
            </w:pPr>
            <w:r w:rsidRPr="008254B8">
              <w:rPr>
                <w:rFonts w:eastAsia="Times New Roman" w:cs="Times New Roman"/>
                <w:color w:val="000000"/>
              </w:rPr>
              <w:t>0.3</w:t>
            </w:r>
          </w:p>
        </w:tc>
      </w:tr>
      <w:tr w:rsidR="008254B8" w:rsidRPr="00F11FDA" w14:paraId="275E5B5A" w14:textId="3A9F65EC" w:rsidTr="5E85258E">
        <w:tc>
          <w:tcPr>
            <w:tcW w:w="683" w:type="dxa"/>
          </w:tcPr>
          <w:p w14:paraId="0691EDD9" w14:textId="77777777" w:rsidR="008254B8" w:rsidRPr="00F11FDA" w:rsidRDefault="008254B8" w:rsidP="00CC3E40">
            <w:pPr>
              <w:pStyle w:val="NoSpacing"/>
              <w:spacing w:line="276" w:lineRule="auto"/>
            </w:pPr>
            <w:r w:rsidRPr="00F11FDA">
              <w:t>57</w:t>
            </w:r>
          </w:p>
        </w:tc>
        <w:tc>
          <w:tcPr>
            <w:tcW w:w="1023" w:type="dxa"/>
            <w:vAlign w:val="bottom"/>
          </w:tcPr>
          <w:p w14:paraId="1015F4B7" w14:textId="393D4678" w:rsidR="008254B8" w:rsidRPr="008254B8" w:rsidRDefault="008254B8" w:rsidP="00CC3E40">
            <w:pPr>
              <w:pStyle w:val="NoSpacing"/>
              <w:spacing w:line="276" w:lineRule="auto"/>
              <w:rPr>
                <w:rFonts w:cs="Times New Roman"/>
              </w:rPr>
            </w:pPr>
            <w:r w:rsidRPr="008254B8">
              <w:rPr>
                <w:rFonts w:eastAsia="Times New Roman" w:cs="Times New Roman"/>
                <w:color w:val="000000"/>
              </w:rPr>
              <w:t>-5.7</w:t>
            </w:r>
          </w:p>
        </w:tc>
      </w:tr>
      <w:tr w:rsidR="008254B8" w:rsidRPr="00F11FDA" w14:paraId="4EB62440" w14:textId="3559CC20" w:rsidTr="5E85258E">
        <w:tc>
          <w:tcPr>
            <w:tcW w:w="683" w:type="dxa"/>
          </w:tcPr>
          <w:p w14:paraId="69E3440A" w14:textId="77777777" w:rsidR="008254B8" w:rsidRPr="00F11FDA" w:rsidRDefault="008254B8" w:rsidP="00CC3E40">
            <w:pPr>
              <w:pStyle w:val="NoSpacing"/>
              <w:spacing w:line="276" w:lineRule="auto"/>
            </w:pPr>
            <w:r w:rsidRPr="00F11FDA">
              <w:t>57</w:t>
            </w:r>
          </w:p>
        </w:tc>
        <w:tc>
          <w:tcPr>
            <w:tcW w:w="1023" w:type="dxa"/>
            <w:vAlign w:val="bottom"/>
          </w:tcPr>
          <w:p w14:paraId="50F8B194" w14:textId="7EC5442B" w:rsidR="008254B8" w:rsidRPr="008254B8" w:rsidRDefault="008254B8" w:rsidP="00CC3E40">
            <w:pPr>
              <w:pStyle w:val="NoSpacing"/>
              <w:spacing w:line="276" w:lineRule="auto"/>
              <w:rPr>
                <w:rFonts w:cs="Times New Roman"/>
              </w:rPr>
            </w:pPr>
            <w:r w:rsidRPr="008254B8">
              <w:rPr>
                <w:rFonts w:eastAsia="Times New Roman" w:cs="Times New Roman"/>
                <w:color w:val="000000"/>
              </w:rPr>
              <w:t>-5.7</w:t>
            </w:r>
          </w:p>
        </w:tc>
      </w:tr>
      <w:tr w:rsidR="008254B8" w:rsidRPr="00F11FDA" w14:paraId="689C34A3" w14:textId="6FC15F51" w:rsidTr="5E85258E">
        <w:tc>
          <w:tcPr>
            <w:tcW w:w="683" w:type="dxa"/>
          </w:tcPr>
          <w:p w14:paraId="3C998550" w14:textId="77777777" w:rsidR="008254B8" w:rsidRPr="00F11FDA" w:rsidRDefault="008254B8" w:rsidP="00CC3E40">
            <w:pPr>
              <w:pStyle w:val="NoSpacing"/>
              <w:spacing w:line="276" w:lineRule="auto"/>
            </w:pPr>
            <w:r w:rsidRPr="00F11FDA">
              <w:t>57</w:t>
            </w:r>
          </w:p>
        </w:tc>
        <w:tc>
          <w:tcPr>
            <w:tcW w:w="1023" w:type="dxa"/>
            <w:vAlign w:val="bottom"/>
          </w:tcPr>
          <w:p w14:paraId="68729D7C" w14:textId="70D52DB0" w:rsidR="008254B8" w:rsidRPr="008254B8" w:rsidRDefault="008254B8" w:rsidP="00CC3E40">
            <w:pPr>
              <w:pStyle w:val="NoSpacing"/>
              <w:spacing w:line="276" w:lineRule="auto"/>
              <w:rPr>
                <w:rFonts w:cs="Times New Roman"/>
              </w:rPr>
            </w:pPr>
            <w:r w:rsidRPr="008254B8">
              <w:rPr>
                <w:rFonts w:eastAsia="Times New Roman" w:cs="Times New Roman"/>
                <w:color w:val="000000"/>
              </w:rPr>
              <w:t>-5.7</w:t>
            </w:r>
          </w:p>
        </w:tc>
      </w:tr>
      <w:tr w:rsidR="008254B8" w:rsidRPr="00F11FDA" w14:paraId="4500BDA8" w14:textId="10109004" w:rsidTr="5E85258E">
        <w:tc>
          <w:tcPr>
            <w:tcW w:w="683" w:type="dxa"/>
          </w:tcPr>
          <w:p w14:paraId="4B9C449B" w14:textId="77777777" w:rsidR="008254B8" w:rsidRPr="00F11FDA" w:rsidRDefault="008254B8" w:rsidP="00CC3E40">
            <w:pPr>
              <w:pStyle w:val="NoSpacing"/>
              <w:spacing w:line="276" w:lineRule="auto"/>
            </w:pPr>
            <w:r w:rsidRPr="00F11FDA">
              <w:t>57</w:t>
            </w:r>
          </w:p>
        </w:tc>
        <w:tc>
          <w:tcPr>
            <w:tcW w:w="1023" w:type="dxa"/>
            <w:vAlign w:val="bottom"/>
          </w:tcPr>
          <w:p w14:paraId="6671A77E" w14:textId="3D46B3BF" w:rsidR="008254B8" w:rsidRPr="008254B8" w:rsidRDefault="008254B8" w:rsidP="00CC3E40">
            <w:pPr>
              <w:pStyle w:val="NoSpacing"/>
              <w:spacing w:line="276" w:lineRule="auto"/>
              <w:rPr>
                <w:rFonts w:cs="Times New Roman"/>
              </w:rPr>
            </w:pPr>
            <w:r w:rsidRPr="008254B8">
              <w:rPr>
                <w:rFonts w:eastAsia="Times New Roman" w:cs="Times New Roman"/>
                <w:color w:val="000000"/>
              </w:rPr>
              <w:t>-5.7</w:t>
            </w:r>
          </w:p>
        </w:tc>
      </w:tr>
      <w:tr w:rsidR="008254B8" w:rsidRPr="00F11FDA" w14:paraId="5B0DD804" w14:textId="313375E6" w:rsidTr="5E85258E">
        <w:tc>
          <w:tcPr>
            <w:tcW w:w="683" w:type="dxa"/>
          </w:tcPr>
          <w:p w14:paraId="4878BD95" w14:textId="77777777" w:rsidR="008254B8" w:rsidRPr="00F11FDA" w:rsidRDefault="008254B8" w:rsidP="00CC3E40">
            <w:pPr>
              <w:pStyle w:val="NoSpacing"/>
              <w:spacing w:line="276" w:lineRule="auto"/>
            </w:pPr>
            <w:r w:rsidRPr="00F11FDA">
              <w:t>65</w:t>
            </w:r>
          </w:p>
        </w:tc>
        <w:tc>
          <w:tcPr>
            <w:tcW w:w="1023" w:type="dxa"/>
            <w:vAlign w:val="bottom"/>
          </w:tcPr>
          <w:p w14:paraId="1E3ECC54" w14:textId="5C6A7523" w:rsidR="008254B8" w:rsidRPr="008254B8" w:rsidRDefault="008254B8" w:rsidP="00CC3E40">
            <w:pPr>
              <w:pStyle w:val="NoSpacing"/>
              <w:spacing w:line="276" w:lineRule="auto"/>
              <w:rPr>
                <w:rFonts w:cs="Times New Roman"/>
              </w:rPr>
            </w:pPr>
            <w:r w:rsidRPr="008254B8">
              <w:rPr>
                <w:rFonts w:eastAsia="Times New Roman" w:cs="Times New Roman"/>
                <w:color w:val="000000"/>
              </w:rPr>
              <w:t>2.3</w:t>
            </w:r>
          </w:p>
        </w:tc>
      </w:tr>
      <w:tr w:rsidR="008254B8" w:rsidRPr="00F11FDA" w14:paraId="4E493810" w14:textId="6A3168D6" w:rsidTr="5E85258E">
        <w:tc>
          <w:tcPr>
            <w:tcW w:w="683" w:type="dxa"/>
          </w:tcPr>
          <w:p w14:paraId="3D24F7F5" w14:textId="77777777" w:rsidR="008254B8" w:rsidRPr="00F11FDA" w:rsidRDefault="008254B8" w:rsidP="00CC3E40">
            <w:pPr>
              <w:pStyle w:val="NoSpacing"/>
              <w:spacing w:line="276" w:lineRule="auto"/>
            </w:pPr>
            <w:r w:rsidRPr="00F11FDA">
              <w:t>67</w:t>
            </w:r>
          </w:p>
        </w:tc>
        <w:tc>
          <w:tcPr>
            <w:tcW w:w="1023" w:type="dxa"/>
            <w:vAlign w:val="bottom"/>
          </w:tcPr>
          <w:p w14:paraId="048FCE09" w14:textId="7B1C95E1" w:rsidR="008254B8" w:rsidRPr="008254B8" w:rsidRDefault="008254B8" w:rsidP="00CC3E40">
            <w:pPr>
              <w:pStyle w:val="NoSpacing"/>
              <w:spacing w:line="276" w:lineRule="auto"/>
              <w:rPr>
                <w:rFonts w:cs="Times New Roman"/>
              </w:rPr>
            </w:pPr>
            <w:r w:rsidRPr="008254B8">
              <w:rPr>
                <w:rFonts w:eastAsia="Times New Roman" w:cs="Times New Roman"/>
                <w:color w:val="000000"/>
              </w:rPr>
              <w:t>4.3</w:t>
            </w:r>
          </w:p>
        </w:tc>
      </w:tr>
      <w:tr w:rsidR="008254B8" w:rsidRPr="00F11FDA" w14:paraId="7FEA5E54" w14:textId="1BDFDF27" w:rsidTr="5E85258E">
        <w:tc>
          <w:tcPr>
            <w:tcW w:w="683" w:type="dxa"/>
          </w:tcPr>
          <w:p w14:paraId="69F89148" w14:textId="772D1931" w:rsidR="008254B8" w:rsidRPr="00D745A6" w:rsidRDefault="008646FD" w:rsidP="00CC3E40">
            <w:pPr>
              <w:pStyle w:val="NoSpacing"/>
              <w:spacing w:line="276" w:lineRule="auto"/>
              <w:rPr>
                <w:b/>
              </w:rPr>
            </w:pPr>
            <w:r w:rsidRPr="00D745A6">
              <w:rPr>
                <w:b/>
              </w:rPr>
              <w:t>Sum</w:t>
            </w:r>
          </w:p>
        </w:tc>
        <w:tc>
          <w:tcPr>
            <w:tcW w:w="1023" w:type="dxa"/>
          </w:tcPr>
          <w:p w14:paraId="76809143" w14:textId="16B2FE71" w:rsidR="008254B8" w:rsidRPr="00D745A6" w:rsidRDefault="00AE581D" w:rsidP="00CC3E40">
            <w:pPr>
              <w:pStyle w:val="NoSpacing"/>
              <w:spacing w:line="276" w:lineRule="auto"/>
              <w:rPr>
                <w:b/>
              </w:rPr>
            </w:pPr>
            <w:r w:rsidRPr="00D745A6">
              <w:rPr>
                <w:b/>
              </w:rPr>
              <w:t>0.3</w:t>
            </w:r>
          </w:p>
        </w:tc>
      </w:tr>
    </w:tbl>
    <w:p w14:paraId="5C53774A" w14:textId="77777777" w:rsidR="00FC4C4B" w:rsidRDefault="00FC4C4B" w:rsidP="00CC3E40">
      <w:pPr>
        <w:pStyle w:val="NoSpacing"/>
        <w:spacing w:line="276" w:lineRule="auto"/>
      </w:pPr>
    </w:p>
    <w:p w14:paraId="17DA45A1" w14:textId="46FF2872" w:rsidR="007B3B91" w:rsidRDefault="00AE581D" w:rsidP="00CC3E40">
      <w:pPr>
        <w:pStyle w:val="NoSpacing"/>
        <w:spacing w:line="276" w:lineRule="auto"/>
      </w:pPr>
      <w:r>
        <w:t xml:space="preserve">Notice that the </w:t>
      </w:r>
      <w:r w:rsidR="008646FD">
        <w:t>sum</w:t>
      </w:r>
      <w:r w:rsidR="00D745A6">
        <w:t xml:space="preserve"> of the deviations is around zero</w:t>
      </w:r>
      <w:r w:rsidR="00CC3E40">
        <w:t xml:space="preserve">. </w:t>
      </w:r>
      <w:r>
        <w:t>If there is no rounding of the mean, then</w:t>
      </w:r>
      <w:r w:rsidR="00D745A6">
        <w:t xml:space="preserve"> this should add up to exactly zero</w:t>
      </w:r>
      <w:r w:rsidR="00CC3E40">
        <w:t xml:space="preserve">. </w:t>
      </w:r>
      <w:proofErr w:type="gramStart"/>
      <w:r>
        <w:t>So</w:t>
      </w:r>
      <w:proofErr w:type="gramEnd"/>
      <w:r>
        <w:t xml:space="preserve"> what does that mean</w:t>
      </w:r>
      <w:r w:rsidR="00CC3E40">
        <w:t xml:space="preserve">? </w:t>
      </w:r>
      <w:r>
        <w:t>Does this imply that on averag</w:t>
      </w:r>
      <w:r w:rsidR="00D745A6">
        <w:t>e the data values are zero distance</w:t>
      </w:r>
      <w:r>
        <w:t xml:space="preserve"> from the mean</w:t>
      </w:r>
      <w:r w:rsidR="00CC3E40">
        <w:t xml:space="preserve">? </w:t>
      </w:r>
      <w:r>
        <w:t>No</w:t>
      </w:r>
      <w:r w:rsidR="00CC3E40">
        <w:t xml:space="preserve">. </w:t>
      </w:r>
      <w:r>
        <w:t>It just means that some of the data values are above the mean and some are below the mean</w:t>
      </w:r>
      <w:r w:rsidR="00CC3E40">
        <w:t xml:space="preserve">. </w:t>
      </w:r>
      <w:r>
        <w:t xml:space="preserve">The negative deviations are </w:t>
      </w:r>
      <w:r w:rsidR="00D745A6">
        <w:t>for data values</w:t>
      </w:r>
      <w:r>
        <w:t xml:space="preserve"> that are below the mean and </w:t>
      </w:r>
      <w:r w:rsidR="00D745A6">
        <w:t>the positive deviations are for data values</w:t>
      </w:r>
      <w:r>
        <w:t xml:space="preserve"> that are above the mean</w:t>
      </w:r>
      <w:r w:rsidR="00CC3E40">
        <w:t xml:space="preserve">. </w:t>
      </w:r>
      <w:proofErr w:type="gramStart"/>
      <w:r>
        <w:t>So</w:t>
      </w:r>
      <w:proofErr w:type="gramEnd"/>
      <w:r>
        <w:t xml:space="preserve"> we need to get rid of the sign</w:t>
      </w:r>
      <w:r w:rsidR="00D745A6">
        <w:t xml:space="preserve"> (positive or negative)</w:t>
      </w:r>
      <w:r w:rsidR="00CC3E40">
        <w:t xml:space="preserve">. </w:t>
      </w:r>
      <w:r>
        <w:t>How do we get rid of a negative sign</w:t>
      </w:r>
      <w:r w:rsidR="00CC3E40">
        <w:t xml:space="preserve">? </w:t>
      </w:r>
      <w:r>
        <w:t>Squaring a number is a</w:t>
      </w:r>
      <w:r w:rsidR="007D55F3">
        <w:t xml:space="preserve"> widely accepted</w:t>
      </w:r>
      <w:r>
        <w:t xml:space="preserve"> way to make all of the numbers positive</w:t>
      </w:r>
      <w:r w:rsidR="00CC3E40">
        <w:t xml:space="preserve">. </w:t>
      </w:r>
      <w:proofErr w:type="gramStart"/>
      <w:r>
        <w:t>So</w:t>
      </w:r>
      <w:proofErr w:type="gramEnd"/>
      <w:r>
        <w:t xml:space="preserve"> let’s square all of the deviations.</w:t>
      </w:r>
    </w:p>
    <w:p w14:paraId="45BF78AD" w14:textId="77777777" w:rsidR="00670E11" w:rsidRDefault="00670E11" w:rsidP="00CC3E40">
      <w:pPr>
        <w:pStyle w:val="NoSpacing"/>
        <w:spacing w:line="276" w:lineRule="auto"/>
      </w:pPr>
    </w:p>
    <w:p w14:paraId="0FE1A390" w14:textId="282D1D94" w:rsidR="007B3B91" w:rsidRPr="007B3B91" w:rsidRDefault="00191EB7" w:rsidP="00CC3E40">
      <w:pPr>
        <w:pStyle w:val="NoSpacing"/>
        <w:pBdr>
          <w:top w:val="single" w:sz="4" w:space="1" w:color="auto"/>
          <w:left w:val="single" w:sz="4" w:space="4" w:color="auto"/>
          <w:bottom w:val="single" w:sz="4" w:space="1" w:color="auto"/>
          <w:right w:val="single" w:sz="4" w:space="4" w:color="auto"/>
        </w:pBdr>
        <w:spacing w:line="276" w:lineRule="auto"/>
        <w:rPr>
          <w:b/>
          <w:bCs/>
          <w:color w:val="000000"/>
        </w:rPr>
      </w:pPr>
      <w:r w:rsidRPr="007B3B91">
        <w:rPr>
          <w:rStyle w:val="Strong"/>
          <w:color w:val="000000"/>
        </w:rPr>
        <w:lastRenderedPageBreak/>
        <w:t>Squared Deviations from the Mean:</w:t>
      </w:r>
      <w:r w:rsidRPr="007B3B91">
        <w:rPr>
          <w:rStyle w:val="apple-converted-space"/>
          <w:color w:val="000000"/>
        </w:rPr>
        <w:t> </w:t>
      </w:r>
      <w:r w:rsidR="00EF1CA6">
        <w:rPr>
          <w:rStyle w:val="apple-converted-space"/>
          <w:color w:val="000000"/>
        </w:rPr>
        <w:t xml:space="preserve">To find these values, </w:t>
      </w:r>
      <w:r w:rsidRPr="007B3B91">
        <w:t>square the devi</w:t>
      </w:r>
      <w:r w:rsidR="00AE581D" w:rsidRPr="007B3B91">
        <w:t>ations from the mean</w:t>
      </w:r>
      <w:r w:rsidR="00CC3E40">
        <w:t xml:space="preserve">. </w:t>
      </w:r>
      <w:r w:rsidR="007B3B91" w:rsidRPr="007B3B91">
        <w:t>Also, you can think of this as being the squared distance from the mean.</w:t>
      </w:r>
    </w:p>
    <w:p w14:paraId="2268ABD4" w14:textId="3A4F4E06" w:rsidR="00AE581D" w:rsidRPr="00724452" w:rsidRDefault="00AE581D" w:rsidP="00CC3E40">
      <w:pPr>
        <w:pStyle w:val="NoSpacing"/>
        <w:spacing w:line="276" w:lineRule="auto"/>
        <w:rPr>
          <w:rStyle w:val="Strong"/>
          <w:b w:val="0"/>
          <w:bCs w:val="0"/>
        </w:rPr>
      </w:pPr>
      <w:r>
        <w:rPr>
          <w:rStyle w:val="Strong"/>
          <w:b w:val="0"/>
          <w:color w:val="000000"/>
        </w:rPr>
        <w:t>So</w:t>
      </w:r>
      <w:r w:rsidR="00670E11">
        <w:rPr>
          <w:rStyle w:val="Strong"/>
          <w:b w:val="0"/>
          <w:color w:val="000000"/>
        </w:rPr>
        <w:t>,</w:t>
      </w:r>
      <w:r>
        <w:rPr>
          <w:rStyle w:val="Strong"/>
          <w:b w:val="0"/>
          <w:color w:val="000000"/>
        </w:rPr>
        <w:t xml:space="preserve"> for the </w:t>
      </w:r>
      <w:r w:rsidR="00EF1CA6">
        <w:rPr>
          <w:rStyle w:val="Strong"/>
          <w:b w:val="0"/>
          <w:color w:val="000000"/>
        </w:rPr>
        <w:t>data set, let’s find the squared deviations</w:t>
      </w:r>
      <w:r>
        <w:rPr>
          <w:rStyle w:val="Strong"/>
          <w:b w:val="0"/>
          <w:color w:val="000000"/>
        </w:rPr>
        <w:t>.</w:t>
      </w:r>
    </w:p>
    <w:p w14:paraId="67271CBE" w14:textId="77777777" w:rsidR="00EF1CA6" w:rsidRDefault="00EF1CA6" w:rsidP="00CC3E40">
      <w:pPr>
        <w:pStyle w:val="NoSpacing"/>
        <w:spacing w:line="276" w:lineRule="auto"/>
        <w:rPr>
          <w:b/>
        </w:rPr>
      </w:pPr>
    </w:p>
    <w:p w14:paraId="4CEFD339" w14:textId="69E6BF6A" w:rsidR="00E0272B" w:rsidRPr="004B28C3" w:rsidRDefault="00EF1CA6" w:rsidP="00CC3E40">
      <w:pPr>
        <w:pStyle w:val="NoSpacing"/>
        <w:spacing w:line="276" w:lineRule="auto"/>
        <w:rPr>
          <w:rStyle w:val="Strong"/>
          <w:bCs w:val="0"/>
        </w:rPr>
      </w:pPr>
      <w:r>
        <w:rPr>
          <w:b/>
        </w:rPr>
        <w:t xml:space="preserve">Table </w:t>
      </w:r>
      <w:r w:rsidR="0035604C">
        <w:rPr>
          <w:b/>
        </w:rPr>
        <w:t>2.3.2</w:t>
      </w:r>
      <w:r>
        <w:rPr>
          <w:b/>
        </w:rPr>
        <w:t>: Finding the Squared D</w:t>
      </w:r>
      <w:r w:rsidR="004B28C3">
        <w:rPr>
          <w:b/>
        </w:rPr>
        <w:t>eviations.</w:t>
      </w:r>
    </w:p>
    <w:tbl>
      <w:tblPr>
        <w:tblStyle w:val="TableGrid"/>
        <w:tblW w:w="0" w:type="auto"/>
        <w:tblInd w:w="775" w:type="dxa"/>
        <w:tblLook w:val="04A0" w:firstRow="1" w:lastRow="0" w:firstColumn="1" w:lastColumn="0" w:noHBand="0" w:noVBand="1"/>
      </w:tblPr>
      <w:tblGrid>
        <w:gridCol w:w="723"/>
        <w:gridCol w:w="1023"/>
        <w:gridCol w:w="1026"/>
      </w:tblGrid>
      <w:tr w:rsidR="00AE581D" w14:paraId="5DA0E6AD" w14:textId="48E6C671" w:rsidTr="5E85258E">
        <w:tc>
          <w:tcPr>
            <w:tcW w:w="723" w:type="dxa"/>
          </w:tcPr>
          <w:p w14:paraId="2BCD72F1" w14:textId="606F6B68" w:rsidR="00AE581D" w:rsidRPr="00F11FDA" w:rsidRDefault="00A855B8" w:rsidP="00CC3E40">
            <w:pPr>
              <w:pStyle w:val="NoSpacing"/>
              <w:spacing w:line="276" w:lineRule="auto"/>
            </w:pPr>
            <w:r w:rsidRPr="00EF1CA6">
              <w:rPr>
                <w:noProof/>
                <w:position w:val="-6"/>
              </w:rPr>
              <w:object w:dxaOrig="200" w:dyaOrig="220" w14:anchorId="2D78676C">
                <v:shape id="_x0000_i1086" type="#_x0000_t75" alt="" style="width:10.65pt;height:10.65pt;mso-width-percent:0;mso-height-percent:0;mso-width-percent:0;mso-height-percent:0" o:ole="">
                  <v:imagedata r:id="rId50" o:title=""/>
                </v:shape>
                <o:OLEObject Type="Embed" ProgID="Equation.DSMT4" ShapeID="_x0000_i1086" DrawAspect="Content" ObjectID="_1688993680" r:id="rId51"/>
              </w:object>
            </w:r>
          </w:p>
        </w:tc>
        <w:tc>
          <w:tcPr>
            <w:tcW w:w="1023" w:type="dxa"/>
          </w:tcPr>
          <w:p w14:paraId="03BF515C" w14:textId="72FB70C1" w:rsidR="00AE581D" w:rsidRDefault="007127FD" w:rsidP="00CC3E40">
            <w:pPr>
              <w:pStyle w:val="NoSpacing"/>
              <w:spacing w:line="276" w:lineRule="auto"/>
            </w:pPr>
            <w:r>
              <w:rPr>
                <w:noProof/>
                <w:position w:val="-4"/>
                <w:lang w:eastAsia="en-US"/>
              </w:rPr>
              <w:drawing>
                <wp:inline distT="0" distB="0" distL="0" distR="0" wp14:anchorId="5E2425DD" wp14:editId="182588BD">
                  <wp:extent cx="361950" cy="180975"/>
                  <wp:effectExtent l="0" t="0" r="0" b="9525"/>
                  <wp:docPr id="29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r w:rsidR="00AE581D">
              <w:t xml:space="preserve"> </w:t>
            </w:r>
          </w:p>
        </w:tc>
        <w:tc>
          <w:tcPr>
            <w:tcW w:w="1026" w:type="dxa"/>
          </w:tcPr>
          <w:p w14:paraId="5857CAD2" w14:textId="1C171FD8" w:rsidR="00AE581D" w:rsidRDefault="007127FD" w:rsidP="00CC3E40">
            <w:pPr>
              <w:pStyle w:val="NoSpacing"/>
              <w:spacing w:line="276" w:lineRule="auto"/>
            </w:pPr>
            <w:r>
              <w:rPr>
                <w:noProof/>
                <w:position w:val="-12"/>
                <w:lang w:eastAsia="en-US"/>
              </w:rPr>
              <w:drawing>
                <wp:inline distT="0" distB="0" distL="0" distR="0" wp14:anchorId="69F5857A" wp14:editId="3E8F575B">
                  <wp:extent cx="514350" cy="266700"/>
                  <wp:effectExtent l="0" t="0" r="0" b="0"/>
                  <wp:docPr id="29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14350" cy="266700"/>
                          </a:xfrm>
                          <a:prstGeom prst="rect">
                            <a:avLst/>
                          </a:prstGeom>
                          <a:noFill/>
                          <a:ln>
                            <a:noFill/>
                          </a:ln>
                        </pic:spPr>
                      </pic:pic>
                    </a:graphicData>
                  </a:graphic>
                </wp:inline>
              </w:drawing>
            </w:r>
          </w:p>
        </w:tc>
      </w:tr>
      <w:tr w:rsidR="00AE581D" w:rsidRPr="008254B8" w14:paraId="63CE045F" w14:textId="3B0CB81A" w:rsidTr="5E85258E">
        <w:tc>
          <w:tcPr>
            <w:tcW w:w="723" w:type="dxa"/>
          </w:tcPr>
          <w:p w14:paraId="00BE53CB" w14:textId="77777777" w:rsidR="00AE581D" w:rsidRPr="00F11FDA" w:rsidRDefault="00AE581D" w:rsidP="00CC3E40">
            <w:pPr>
              <w:pStyle w:val="NoSpacing"/>
              <w:spacing w:line="276" w:lineRule="auto"/>
            </w:pPr>
            <w:r w:rsidRPr="00F11FDA">
              <w:t>71</w:t>
            </w:r>
          </w:p>
        </w:tc>
        <w:tc>
          <w:tcPr>
            <w:tcW w:w="1023" w:type="dxa"/>
            <w:vAlign w:val="bottom"/>
          </w:tcPr>
          <w:p w14:paraId="20A1372A" w14:textId="77777777" w:rsidR="00AE581D" w:rsidRPr="008254B8" w:rsidRDefault="00AE581D" w:rsidP="00CC3E40">
            <w:pPr>
              <w:pStyle w:val="NoSpacing"/>
              <w:spacing w:line="276" w:lineRule="auto"/>
              <w:rPr>
                <w:rFonts w:cs="Times New Roman"/>
              </w:rPr>
            </w:pPr>
            <w:r w:rsidRPr="008254B8">
              <w:rPr>
                <w:rFonts w:eastAsia="Times New Roman" w:cs="Times New Roman"/>
                <w:color w:val="000000"/>
              </w:rPr>
              <w:t>8.3</w:t>
            </w:r>
          </w:p>
        </w:tc>
        <w:tc>
          <w:tcPr>
            <w:tcW w:w="1026" w:type="dxa"/>
            <w:vAlign w:val="bottom"/>
          </w:tcPr>
          <w:p w14:paraId="71FF80CE" w14:textId="19F0DE95" w:rsidR="00AE581D" w:rsidRPr="00AE581D" w:rsidRDefault="00AE581D" w:rsidP="00CC3E40">
            <w:pPr>
              <w:pStyle w:val="NoSpacing"/>
              <w:spacing w:line="276" w:lineRule="auto"/>
              <w:rPr>
                <w:rFonts w:eastAsia="Times New Roman" w:cs="Times New Roman"/>
                <w:color w:val="000000"/>
              </w:rPr>
            </w:pPr>
            <w:r w:rsidRPr="00AE581D">
              <w:rPr>
                <w:rFonts w:eastAsia="Times New Roman" w:cs="Times New Roman"/>
                <w:color w:val="000000"/>
              </w:rPr>
              <w:t>68.89</w:t>
            </w:r>
          </w:p>
        </w:tc>
      </w:tr>
      <w:tr w:rsidR="00AE581D" w:rsidRPr="008254B8" w14:paraId="4DCD877F" w14:textId="71FD43FD" w:rsidTr="5E85258E">
        <w:tc>
          <w:tcPr>
            <w:tcW w:w="723" w:type="dxa"/>
          </w:tcPr>
          <w:p w14:paraId="718AAC1A" w14:textId="77777777" w:rsidR="00AE581D" w:rsidRPr="00F11FDA" w:rsidRDefault="00AE581D" w:rsidP="00CC3E40">
            <w:pPr>
              <w:pStyle w:val="NoSpacing"/>
              <w:spacing w:line="276" w:lineRule="auto"/>
            </w:pPr>
            <w:r w:rsidRPr="00F11FDA">
              <w:t>59</w:t>
            </w:r>
          </w:p>
        </w:tc>
        <w:tc>
          <w:tcPr>
            <w:tcW w:w="1023" w:type="dxa"/>
            <w:vAlign w:val="bottom"/>
          </w:tcPr>
          <w:p w14:paraId="6FF96611" w14:textId="77777777" w:rsidR="00AE581D" w:rsidRPr="008254B8" w:rsidRDefault="00AE581D" w:rsidP="00CC3E40">
            <w:pPr>
              <w:pStyle w:val="NoSpacing"/>
              <w:spacing w:line="276" w:lineRule="auto"/>
              <w:rPr>
                <w:rFonts w:cs="Times New Roman"/>
              </w:rPr>
            </w:pPr>
            <w:r w:rsidRPr="008254B8">
              <w:rPr>
                <w:rFonts w:eastAsia="Times New Roman" w:cs="Times New Roman"/>
                <w:color w:val="000000"/>
              </w:rPr>
              <w:t>-3.7</w:t>
            </w:r>
          </w:p>
        </w:tc>
        <w:tc>
          <w:tcPr>
            <w:tcW w:w="1026" w:type="dxa"/>
            <w:vAlign w:val="bottom"/>
          </w:tcPr>
          <w:p w14:paraId="1C262325" w14:textId="4897AAD5" w:rsidR="00AE581D" w:rsidRPr="00AE581D" w:rsidRDefault="00AE581D" w:rsidP="00CC3E40">
            <w:pPr>
              <w:pStyle w:val="NoSpacing"/>
              <w:spacing w:line="276" w:lineRule="auto"/>
              <w:rPr>
                <w:rFonts w:eastAsia="Times New Roman" w:cs="Times New Roman"/>
                <w:color w:val="000000"/>
              </w:rPr>
            </w:pPr>
            <w:r w:rsidRPr="00AE581D">
              <w:rPr>
                <w:rFonts w:eastAsia="Times New Roman" w:cs="Times New Roman"/>
                <w:color w:val="000000"/>
              </w:rPr>
              <w:t>13.69</w:t>
            </w:r>
          </w:p>
        </w:tc>
      </w:tr>
      <w:tr w:rsidR="00AE581D" w:rsidRPr="008254B8" w14:paraId="74E77E49" w14:textId="7E1EFB02" w:rsidTr="5E85258E">
        <w:tc>
          <w:tcPr>
            <w:tcW w:w="723" w:type="dxa"/>
          </w:tcPr>
          <w:p w14:paraId="60D3ED93" w14:textId="77777777" w:rsidR="00AE581D" w:rsidRPr="00F11FDA" w:rsidRDefault="00AE581D" w:rsidP="00CC3E40">
            <w:pPr>
              <w:pStyle w:val="NoSpacing"/>
              <w:spacing w:line="276" w:lineRule="auto"/>
            </w:pPr>
            <w:r w:rsidRPr="00F11FDA">
              <w:t>69</w:t>
            </w:r>
          </w:p>
        </w:tc>
        <w:tc>
          <w:tcPr>
            <w:tcW w:w="1023" w:type="dxa"/>
            <w:vAlign w:val="bottom"/>
          </w:tcPr>
          <w:p w14:paraId="3D4E0375" w14:textId="77777777" w:rsidR="00AE581D" w:rsidRPr="008254B8" w:rsidRDefault="00AE581D" w:rsidP="00CC3E40">
            <w:pPr>
              <w:pStyle w:val="NoSpacing"/>
              <w:spacing w:line="276" w:lineRule="auto"/>
              <w:rPr>
                <w:rFonts w:cs="Times New Roman"/>
              </w:rPr>
            </w:pPr>
            <w:r w:rsidRPr="008254B8">
              <w:rPr>
                <w:rFonts w:eastAsia="Times New Roman" w:cs="Times New Roman"/>
                <w:color w:val="000000"/>
              </w:rPr>
              <w:t>6.3</w:t>
            </w:r>
          </w:p>
        </w:tc>
        <w:tc>
          <w:tcPr>
            <w:tcW w:w="1026" w:type="dxa"/>
            <w:vAlign w:val="bottom"/>
          </w:tcPr>
          <w:p w14:paraId="05908141" w14:textId="7D8189C3" w:rsidR="00AE581D" w:rsidRPr="00AE581D" w:rsidRDefault="00AE581D" w:rsidP="00CC3E40">
            <w:pPr>
              <w:pStyle w:val="NoSpacing"/>
              <w:spacing w:line="276" w:lineRule="auto"/>
              <w:rPr>
                <w:rFonts w:eastAsia="Times New Roman" w:cs="Times New Roman"/>
                <w:color w:val="000000"/>
              </w:rPr>
            </w:pPr>
            <w:r w:rsidRPr="00AE581D">
              <w:rPr>
                <w:rFonts w:eastAsia="Times New Roman" w:cs="Times New Roman"/>
                <w:color w:val="000000"/>
              </w:rPr>
              <w:t>39.69</w:t>
            </w:r>
          </w:p>
        </w:tc>
      </w:tr>
      <w:tr w:rsidR="00AE581D" w:rsidRPr="008254B8" w14:paraId="72B407C6" w14:textId="13BB421B" w:rsidTr="5E85258E">
        <w:tc>
          <w:tcPr>
            <w:tcW w:w="723" w:type="dxa"/>
          </w:tcPr>
          <w:p w14:paraId="6FE4AE1A" w14:textId="77777777" w:rsidR="00AE581D" w:rsidRPr="00F11FDA" w:rsidRDefault="00AE581D" w:rsidP="00CC3E40">
            <w:pPr>
              <w:pStyle w:val="NoSpacing"/>
              <w:spacing w:line="276" w:lineRule="auto"/>
            </w:pPr>
            <w:r w:rsidRPr="00F11FDA">
              <w:t>68</w:t>
            </w:r>
          </w:p>
        </w:tc>
        <w:tc>
          <w:tcPr>
            <w:tcW w:w="1023" w:type="dxa"/>
            <w:vAlign w:val="bottom"/>
          </w:tcPr>
          <w:p w14:paraId="32F817C1" w14:textId="77777777" w:rsidR="00AE581D" w:rsidRPr="008254B8" w:rsidRDefault="00AE581D" w:rsidP="00CC3E40">
            <w:pPr>
              <w:pStyle w:val="NoSpacing"/>
              <w:spacing w:line="276" w:lineRule="auto"/>
              <w:rPr>
                <w:rFonts w:cs="Times New Roman"/>
              </w:rPr>
            </w:pPr>
            <w:r w:rsidRPr="008254B8">
              <w:rPr>
                <w:rFonts w:eastAsia="Times New Roman" w:cs="Times New Roman"/>
                <w:color w:val="000000"/>
              </w:rPr>
              <w:t>5.3</w:t>
            </w:r>
          </w:p>
        </w:tc>
        <w:tc>
          <w:tcPr>
            <w:tcW w:w="1026" w:type="dxa"/>
            <w:vAlign w:val="bottom"/>
          </w:tcPr>
          <w:p w14:paraId="11E3AEB9" w14:textId="6D8EFC9E" w:rsidR="00AE581D" w:rsidRPr="00AE581D" w:rsidRDefault="00AE581D" w:rsidP="00CC3E40">
            <w:pPr>
              <w:pStyle w:val="NoSpacing"/>
              <w:spacing w:line="276" w:lineRule="auto"/>
              <w:rPr>
                <w:rFonts w:eastAsia="Times New Roman" w:cs="Times New Roman"/>
                <w:color w:val="000000"/>
              </w:rPr>
            </w:pPr>
            <w:r w:rsidRPr="00AE581D">
              <w:rPr>
                <w:rFonts w:eastAsia="Times New Roman" w:cs="Times New Roman"/>
                <w:color w:val="000000"/>
              </w:rPr>
              <w:t>28.09</w:t>
            </w:r>
          </w:p>
        </w:tc>
      </w:tr>
      <w:tr w:rsidR="00AE581D" w:rsidRPr="008254B8" w14:paraId="1268FC0E" w14:textId="66B2A96D" w:rsidTr="5E85258E">
        <w:tc>
          <w:tcPr>
            <w:tcW w:w="723" w:type="dxa"/>
          </w:tcPr>
          <w:p w14:paraId="7F9B2DC3" w14:textId="77777777" w:rsidR="00AE581D" w:rsidRPr="00F11FDA" w:rsidRDefault="00AE581D" w:rsidP="00CC3E40">
            <w:pPr>
              <w:pStyle w:val="NoSpacing"/>
              <w:spacing w:line="276" w:lineRule="auto"/>
            </w:pPr>
            <w:r w:rsidRPr="00F11FDA">
              <w:t>63</w:t>
            </w:r>
          </w:p>
        </w:tc>
        <w:tc>
          <w:tcPr>
            <w:tcW w:w="1023" w:type="dxa"/>
            <w:vAlign w:val="bottom"/>
          </w:tcPr>
          <w:p w14:paraId="7F379556" w14:textId="77777777" w:rsidR="00AE581D" w:rsidRPr="008254B8" w:rsidRDefault="00AE581D" w:rsidP="00CC3E40">
            <w:pPr>
              <w:pStyle w:val="NoSpacing"/>
              <w:spacing w:line="276" w:lineRule="auto"/>
              <w:rPr>
                <w:rFonts w:cs="Times New Roman"/>
              </w:rPr>
            </w:pPr>
            <w:r w:rsidRPr="008254B8">
              <w:rPr>
                <w:rFonts w:eastAsia="Times New Roman" w:cs="Times New Roman"/>
                <w:color w:val="000000"/>
              </w:rPr>
              <w:t>0.3</w:t>
            </w:r>
          </w:p>
        </w:tc>
        <w:tc>
          <w:tcPr>
            <w:tcW w:w="1026" w:type="dxa"/>
            <w:vAlign w:val="bottom"/>
          </w:tcPr>
          <w:p w14:paraId="6F1A999B" w14:textId="217E2021" w:rsidR="00AE581D" w:rsidRPr="00AE581D" w:rsidRDefault="00AE581D" w:rsidP="00CC3E40">
            <w:pPr>
              <w:pStyle w:val="NoSpacing"/>
              <w:spacing w:line="276" w:lineRule="auto"/>
              <w:rPr>
                <w:rFonts w:eastAsia="Times New Roman" w:cs="Times New Roman"/>
                <w:color w:val="000000"/>
              </w:rPr>
            </w:pPr>
            <w:r w:rsidRPr="00AE581D">
              <w:rPr>
                <w:rFonts w:eastAsia="Times New Roman" w:cs="Times New Roman"/>
                <w:color w:val="000000"/>
              </w:rPr>
              <w:t>0.09</w:t>
            </w:r>
          </w:p>
        </w:tc>
      </w:tr>
      <w:tr w:rsidR="00AE581D" w:rsidRPr="008254B8" w14:paraId="3C8CB502" w14:textId="6A83B56F" w:rsidTr="5E85258E">
        <w:tc>
          <w:tcPr>
            <w:tcW w:w="723" w:type="dxa"/>
          </w:tcPr>
          <w:p w14:paraId="609A69A5" w14:textId="77777777" w:rsidR="00AE581D" w:rsidRPr="00F11FDA" w:rsidRDefault="00AE581D" w:rsidP="00CC3E40">
            <w:pPr>
              <w:pStyle w:val="NoSpacing"/>
              <w:spacing w:line="276" w:lineRule="auto"/>
            </w:pPr>
            <w:r w:rsidRPr="00F11FDA">
              <w:t>57</w:t>
            </w:r>
          </w:p>
        </w:tc>
        <w:tc>
          <w:tcPr>
            <w:tcW w:w="1023" w:type="dxa"/>
            <w:vAlign w:val="bottom"/>
          </w:tcPr>
          <w:p w14:paraId="1ED3C080" w14:textId="77777777" w:rsidR="00AE581D" w:rsidRPr="008254B8" w:rsidRDefault="00AE581D" w:rsidP="00CC3E40">
            <w:pPr>
              <w:pStyle w:val="NoSpacing"/>
              <w:spacing w:line="276" w:lineRule="auto"/>
              <w:rPr>
                <w:rFonts w:cs="Times New Roman"/>
              </w:rPr>
            </w:pPr>
            <w:r w:rsidRPr="008254B8">
              <w:rPr>
                <w:rFonts w:eastAsia="Times New Roman" w:cs="Times New Roman"/>
                <w:color w:val="000000"/>
              </w:rPr>
              <w:t>-5.7</w:t>
            </w:r>
          </w:p>
        </w:tc>
        <w:tc>
          <w:tcPr>
            <w:tcW w:w="1026" w:type="dxa"/>
            <w:vAlign w:val="bottom"/>
          </w:tcPr>
          <w:p w14:paraId="59D45357" w14:textId="7EA346A9" w:rsidR="00AE581D" w:rsidRPr="00AE581D" w:rsidRDefault="00AE581D" w:rsidP="00CC3E40">
            <w:pPr>
              <w:pStyle w:val="NoSpacing"/>
              <w:spacing w:line="276" w:lineRule="auto"/>
              <w:rPr>
                <w:rFonts w:eastAsia="Times New Roman" w:cs="Times New Roman"/>
                <w:color w:val="000000"/>
              </w:rPr>
            </w:pPr>
            <w:r w:rsidRPr="00AE581D">
              <w:rPr>
                <w:rFonts w:eastAsia="Times New Roman" w:cs="Times New Roman"/>
                <w:color w:val="000000"/>
              </w:rPr>
              <w:t>32.49</w:t>
            </w:r>
          </w:p>
        </w:tc>
      </w:tr>
      <w:tr w:rsidR="00AE581D" w:rsidRPr="008254B8" w14:paraId="623D490F" w14:textId="418E1FA6" w:rsidTr="5E85258E">
        <w:tc>
          <w:tcPr>
            <w:tcW w:w="723" w:type="dxa"/>
          </w:tcPr>
          <w:p w14:paraId="7D08E4A4" w14:textId="77777777" w:rsidR="00AE581D" w:rsidRPr="00F11FDA" w:rsidRDefault="00AE581D" w:rsidP="00CC3E40">
            <w:pPr>
              <w:pStyle w:val="NoSpacing"/>
              <w:spacing w:line="276" w:lineRule="auto"/>
            </w:pPr>
            <w:r w:rsidRPr="00F11FDA">
              <w:t>57</w:t>
            </w:r>
          </w:p>
        </w:tc>
        <w:tc>
          <w:tcPr>
            <w:tcW w:w="1023" w:type="dxa"/>
            <w:vAlign w:val="bottom"/>
          </w:tcPr>
          <w:p w14:paraId="59385C64" w14:textId="77777777" w:rsidR="00AE581D" w:rsidRPr="008254B8" w:rsidRDefault="00AE581D" w:rsidP="00CC3E40">
            <w:pPr>
              <w:pStyle w:val="NoSpacing"/>
              <w:spacing w:line="276" w:lineRule="auto"/>
              <w:rPr>
                <w:rFonts w:cs="Times New Roman"/>
              </w:rPr>
            </w:pPr>
            <w:r w:rsidRPr="008254B8">
              <w:rPr>
                <w:rFonts w:eastAsia="Times New Roman" w:cs="Times New Roman"/>
                <w:color w:val="000000"/>
              </w:rPr>
              <w:t>-5.7</w:t>
            </w:r>
          </w:p>
        </w:tc>
        <w:tc>
          <w:tcPr>
            <w:tcW w:w="1026" w:type="dxa"/>
            <w:vAlign w:val="bottom"/>
          </w:tcPr>
          <w:p w14:paraId="0461047E" w14:textId="58DAB5D5" w:rsidR="00AE581D" w:rsidRPr="00AE581D" w:rsidRDefault="00AE581D" w:rsidP="00CC3E40">
            <w:pPr>
              <w:pStyle w:val="NoSpacing"/>
              <w:spacing w:line="276" w:lineRule="auto"/>
              <w:rPr>
                <w:rFonts w:eastAsia="Times New Roman" w:cs="Times New Roman"/>
                <w:color w:val="000000"/>
              </w:rPr>
            </w:pPr>
            <w:r w:rsidRPr="00AE581D">
              <w:rPr>
                <w:rFonts w:eastAsia="Times New Roman" w:cs="Times New Roman"/>
                <w:color w:val="000000"/>
              </w:rPr>
              <w:t>32.49</w:t>
            </w:r>
          </w:p>
        </w:tc>
      </w:tr>
      <w:tr w:rsidR="00AE581D" w:rsidRPr="008254B8" w14:paraId="59EEF118" w14:textId="18F5F971" w:rsidTr="5E85258E">
        <w:tc>
          <w:tcPr>
            <w:tcW w:w="723" w:type="dxa"/>
          </w:tcPr>
          <w:p w14:paraId="6428B165" w14:textId="77777777" w:rsidR="00AE581D" w:rsidRPr="00F11FDA" w:rsidRDefault="00AE581D" w:rsidP="00CC3E40">
            <w:pPr>
              <w:pStyle w:val="NoSpacing"/>
              <w:spacing w:line="276" w:lineRule="auto"/>
            </w:pPr>
            <w:r w:rsidRPr="00F11FDA">
              <w:t>57</w:t>
            </w:r>
          </w:p>
        </w:tc>
        <w:tc>
          <w:tcPr>
            <w:tcW w:w="1023" w:type="dxa"/>
            <w:vAlign w:val="bottom"/>
          </w:tcPr>
          <w:p w14:paraId="082A4D95" w14:textId="77777777" w:rsidR="00AE581D" w:rsidRPr="008254B8" w:rsidRDefault="00AE581D" w:rsidP="00CC3E40">
            <w:pPr>
              <w:pStyle w:val="NoSpacing"/>
              <w:spacing w:line="276" w:lineRule="auto"/>
              <w:rPr>
                <w:rFonts w:cs="Times New Roman"/>
              </w:rPr>
            </w:pPr>
            <w:r w:rsidRPr="008254B8">
              <w:rPr>
                <w:rFonts w:eastAsia="Times New Roman" w:cs="Times New Roman"/>
                <w:color w:val="000000"/>
              </w:rPr>
              <w:t>-5.7</w:t>
            </w:r>
          </w:p>
        </w:tc>
        <w:tc>
          <w:tcPr>
            <w:tcW w:w="1026" w:type="dxa"/>
            <w:vAlign w:val="bottom"/>
          </w:tcPr>
          <w:p w14:paraId="2F6F2936" w14:textId="597E90B5" w:rsidR="00AE581D" w:rsidRPr="00AE581D" w:rsidRDefault="00AE581D" w:rsidP="00CC3E40">
            <w:pPr>
              <w:pStyle w:val="NoSpacing"/>
              <w:spacing w:line="276" w:lineRule="auto"/>
              <w:rPr>
                <w:rFonts w:eastAsia="Times New Roman" w:cs="Times New Roman"/>
                <w:color w:val="000000"/>
              </w:rPr>
            </w:pPr>
            <w:r w:rsidRPr="00AE581D">
              <w:rPr>
                <w:rFonts w:eastAsia="Times New Roman" w:cs="Times New Roman"/>
                <w:color w:val="000000"/>
              </w:rPr>
              <w:t>32.49</w:t>
            </w:r>
          </w:p>
        </w:tc>
      </w:tr>
      <w:tr w:rsidR="00AE581D" w:rsidRPr="008254B8" w14:paraId="695D7CA7" w14:textId="568CC931" w:rsidTr="5E85258E">
        <w:tc>
          <w:tcPr>
            <w:tcW w:w="723" w:type="dxa"/>
          </w:tcPr>
          <w:p w14:paraId="3EA406C0" w14:textId="77777777" w:rsidR="00AE581D" w:rsidRPr="00F11FDA" w:rsidRDefault="00AE581D" w:rsidP="00CC3E40">
            <w:pPr>
              <w:pStyle w:val="NoSpacing"/>
              <w:spacing w:line="276" w:lineRule="auto"/>
            </w:pPr>
            <w:r w:rsidRPr="00F11FDA">
              <w:t>57</w:t>
            </w:r>
          </w:p>
        </w:tc>
        <w:tc>
          <w:tcPr>
            <w:tcW w:w="1023" w:type="dxa"/>
            <w:vAlign w:val="bottom"/>
          </w:tcPr>
          <w:p w14:paraId="35A3D635" w14:textId="77777777" w:rsidR="00AE581D" w:rsidRPr="008254B8" w:rsidRDefault="00AE581D" w:rsidP="00CC3E40">
            <w:pPr>
              <w:pStyle w:val="NoSpacing"/>
              <w:spacing w:line="276" w:lineRule="auto"/>
              <w:rPr>
                <w:rFonts w:cs="Times New Roman"/>
              </w:rPr>
            </w:pPr>
            <w:r w:rsidRPr="008254B8">
              <w:rPr>
                <w:rFonts w:eastAsia="Times New Roman" w:cs="Times New Roman"/>
                <w:color w:val="000000"/>
              </w:rPr>
              <w:t>-5.7</w:t>
            </w:r>
          </w:p>
        </w:tc>
        <w:tc>
          <w:tcPr>
            <w:tcW w:w="1026" w:type="dxa"/>
            <w:vAlign w:val="bottom"/>
          </w:tcPr>
          <w:p w14:paraId="720F4F10" w14:textId="678251E8" w:rsidR="00AE581D" w:rsidRPr="00AE581D" w:rsidRDefault="00AE581D" w:rsidP="00CC3E40">
            <w:pPr>
              <w:pStyle w:val="NoSpacing"/>
              <w:spacing w:line="276" w:lineRule="auto"/>
              <w:rPr>
                <w:rFonts w:eastAsia="Times New Roman" w:cs="Times New Roman"/>
                <w:color w:val="000000"/>
              </w:rPr>
            </w:pPr>
            <w:r w:rsidRPr="00AE581D">
              <w:rPr>
                <w:rFonts w:eastAsia="Times New Roman" w:cs="Times New Roman"/>
                <w:color w:val="000000"/>
              </w:rPr>
              <w:t>32.49</w:t>
            </w:r>
          </w:p>
        </w:tc>
      </w:tr>
      <w:tr w:rsidR="00AE581D" w:rsidRPr="008254B8" w14:paraId="7367A768" w14:textId="50591917" w:rsidTr="5E85258E">
        <w:tc>
          <w:tcPr>
            <w:tcW w:w="723" w:type="dxa"/>
          </w:tcPr>
          <w:p w14:paraId="428404DC" w14:textId="77777777" w:rsidR="00AE581D" w:rsidRPr="00F11FDA" w:rsidRDefault="00AE581D" w:rsidP="00CC3E40">
            <w:pPr>
              <w:pStyle w:val="NoSpacing"/>
              <w:spacing w:line="276" w:lineRule="auto"/>
            </w:pPr>
            <w:r w:rsidRPr="00F11FDA">
              <w:t>65</w:t>
            </w:r>
          </w:p>
        </w:tc>
        <w:tc>
          <w:tcPr>
            <w:tcW w:w="1023" w:type="dxa"/>
            <w:vAlign w:val="bottom"/>
          </w:tcPr>
          <w:p w14:paraId="5DBB3EDE" w14:textId="77777777" w:rsidR="00AE581D" w:rsidRPr="008254B8" w:rsidRDefault="00AE581D" w:rsidP="00CC3E40">
            <w:pPr>
              <w:pStyle w:val="NoSpacing"/>
              <w:spacing w:line="276" w:lineRule="auto"/>
              <w:rPr>
                <w:rFonts w:cs="Times New Roman"/>
              </w:rPr>
            </w:pPr>
            <w:r w:rsidRPr="008254B8">
              <w:rPr>
                <w:rFonts w:eastAsia="Times New Roman" w:cs="Times New Roman"/>
                <w:color w:val="000000"/>
              </w:rPr>
              <w:t>2.3</w:t>
            </w:r>
          </w:p>
        </w:tc>
        <w:tc>
          <w:tcPr>
            <w:tcW w:w="1026" w:type="dxa"/>
            <w:vAlign w:val="bottom"/>
          </w:tcPr>
          <w:p w14:paraId="05246000" w14:textId="0D8D2F8A" w:rsidR="00AE581D" w:rsidRPr="00AE581D" w:rsidRDefault="00AE581D" w:rsidP="00CC3E40">
            <w:pPr>
              <w:pStyle w:val="NoSpacing"/>
              <w:spacing w:line="276" w:lineRule="auto"/>
              <w:rPr>
                <w:rFonts w:eastAsia="Times New Roman" w:cs="Times New Roman"/>
                <w:color w:val="000000"/>
              </w:rPr>
            </w:pPr>
            <w:r w:rsidRPr="00AE581D">
              <w:rPr>
                <w:rFonts w:eastAsia="Times New Roman" w:cs="Times New Roman"/>
                <w:color w:val="000000"/>
              </w:rPr>
              <w:t>5.29</w:t>
            </w:r>
          </w:p>
        </w:tc>
      </w:tr>
      <w:tr w:rsidR="00AE581D" w:rsidRPr="008254B8" w14:paraId="7F5F31D1" w14:textId="5F838EE7" w:rsidTr="5E85258E">
        <w:tc>
          <w:tcPr>
            <w:tcW w:w="723" w:type="dxa"/>
          </w:tcPr>
          <w:p w14:paraId="6A8E3C09" w14:textId="77777777" w:rsidR="00AE581D" w:rsidRPr="00F11FDA" w:rsidRDefault="00AE581D" w:rsidP="00CC3E40">
            <w:pPr>
              <w:pStyle w:val="NoSpacing"/>
              <w:spacing w:line="276" w:lineRule="auto"/>
            </w:pPr>
            <w:r w:rsidRPr="00F11FDA">
              <w:t>67</w:t>
            </w:r>
          </w:p>
        </w:tc>
        <w:tc>
          <w:tcPr>
            <w:tcW w:w="1023" w:type="dxa"/>
            <w:vAlign w:val="bottom"/>
          </w:tcPr>
          <w:p w14:paraId="6DA21DD4" w14:textId="77777777" w:rsidR="00AE581D" w:rsidRPr="008254B8" w:rsidRDefault="00AE581D" w:rsidP="00CC3E40">
            <w:pPr>
              <w:pStyle w:val="NoSpacing"/>
              <w:spacing w:line="276" w:lineRule="auto"/>
              <w:rPr>
                <w:rFonts w:cs="Times New Roman"/>
              </w:rPr>
            </w:pPr>
            <w:r w:rsidRPr="008254B8">
              <w:rPr>
                <w:rFonts w:eastAsia="Times New Roman" w:cs="Times New Roman"/>
                <w:color w:val="000000"/>
              </w:rPr>
              <w:t>4.3</w:t>
            </w:r>
          </w:p>
        </w:tc>
        <w:tc>
          <w:tcPr>
            <w:tcW w:w="1026" w:type="dxa"/>
            <w:vAlign w:val="bottom"/>
          </w:tcPr>
          <w:p w14:paraId="550E28E1" w14:textId="7C657714" w:rsidR="00AE581D" w:rsidRPr="00AE581D" w:rsidRDefault="00AE581D" w:rsidP="00CC3E40">
            <w:pPr>
              <w:pStyle w:val="NoSpacing"/>
              <w:spacing w:line="276" w:lineRule="auto"/>
              <w:rPr>
                <w:rFonts w:eastAsia="Times New Roman" w:cs="Times New Roman"/>
                <w:color w:val="000000"/>
              </w:rPr>
            </w:pPr>
            <w:r w:rsidRPr="00AE581D">
              <w:rPr>
                <w:rFonts w:eastAsia="Times New Roman" w:cs="Times New Roman"/>
                <w:color w:val="000000"/>
              </w:rPr>
              <w:t>18.49</w:t>
            </w:r>
          </w:p>
        </w:tc>
      </w:tr>
      <w:tr w:rsidR="00AE581D" w:rsidRPr="00F11FDA" w14:paraId="7E55A5B7" w14:textId="1B432E56" w:rsidTr="5E85258E">
        <w:tc>
          <w:tcPr>
            <w:tcW w:w="723" w:type="dxa"/>
          </w:tcPr>
          <w:p w14:paraId="02071D09" w14:textId="78BDEF5F" w:rsidR="00AE581D" w:rsidRPr="00EF1CA6" w:rsidRDefault="008646FD" w:rsidP="00CC3E40">
            <w:pPr>
              <w:pStyle w:val="NoSpacing"/>
              <w:spacing w:line="276" w:lineRule="auto"/>
              <w:rPr>
                <w:b/>
              </w:rPr>
            </w:pPr>
            <w:r w:rsidRPr="00EF1CA6">
              <w:rPr>
                <w:b/>
              </w:rPr>
              <w:t>Sum</w:t>
            </w:r>
          </w:p>
        </w:tc>
        <w:tc>
          <w:tcPr>
            <w:tcW w:w="1023" w:type="dxa"/>
          </w:tcPr>
          <w:p w14:paraId="65F18A5B" w14:textId="77777777" w:rsidR="00AE581D" w:rsidRPr="00EF1CA6" w:rsidRDefault="00AE581D" w:rsidP="00CC3E40">
            <w:pPr>
              <w:pStyle w:val="NoSpacing"/>
              <w:spacing w:line="276" w:lineRule="auto"/>
              <w:rPr>
                <w:b/>
              </w:rPr>
            </w:pPr>
            <w:r w:rsidRPr="00EF1CA6">
              <w:rPr>
                <w:b/>
              </w:rPr>
              <w:t>0.3</w:t>
            </w:r>
          </w:p>
        </w:tc>
        <w:tc>
          <w:tcPr>
            <w:tcW w:w="1026" w:type="dxa"/>
          </w:tcPr>
          <w:p w14:paraId="7B55509C" w14:textId="2C0BEDD4" w:rsidR="00AE581D" w:rsidRPr="00EF1CA6" w:rsidRDefault="00AE581D" w:rsidP="00CC3E40">
            <w:pPr>
              <w:pStyle w:val="NoSpacing"/>
              <w:spacing w:line="276" w:lineRule="auto"/>
              <w:rPr>
                <w:b/>
              </w:rPr>
            </w:pPr>
            <w:r w:rsidRPr="00EF1CA6">
              <w:rPr>
                <w:b/>
              </w:rPr>
              <w:t>304.19</w:t>
            </w:r>
          </w:p>
        </w:tc>
      </w:tr>
    </w:tbl>
    <w:p w14:paraId="446299FE" w14:textId="0914414E" w:rsidR="00AE581D" w:rsidRDefault="00AE581D" w:rsidP="00CC3E40">
      <w:pPr>
        <w:pStyle w:val="NoSpacing"/>
        <w:spacing w:line="276" w:lineRule="auto"/>
        <w:rPr>
          <w:rStyle w:val="Strong"/>
          <w:b w:val="0"/>
          <w:color w:val="000000"/>
        </w:rPr>
      </w:pPr>
    </w:p>
    <w:p w14:paraId="7932644A" w14:textId="37603AD3" w:rsidR="008646FD" w:rsidRDefault="00AE581D" w:rsidP="00CC3E40">
      <w:pPr>
        <w:pStyle w:val="NoSpacing"/>
        <w:spacing w:line="276" w:lineRule="auto"/>
        <w:rPr>
          <w:rStyle w:val="Strong"/>
          <w:b w:val="0"/>
          <w:color w:val="000000"/>
        </w:rPr>
      </w:pPr>
      <w:r>
        <w:rPr>
          <w:rStyle w:val="Strong"/>
          <w:b w:val="0"/>
          <w:color w:val="000000"/>
        </w:rPr>
        <w:t xml:space="preserve">Now that we have the </w:t>
      </w:r>
      <w:r w:rsidR="008646FD">
        <w:rPr>
          <w:rStyle w:val="Strong"/>
          <w:b w:val="0"/>
          <w:color w:val="000000"/>
        </w:rPr>
        <w:t>sum</w:t>
      </w:r>
      <w:r>
        <w:rPr>
          <w:rStyle w:val="Strong"/>
          <w:b w:val="0"/>
          <w:color w:val="000000"/>
        </w:rPr>
        <w:t xml:space="preserve"> of the squared deviations</w:t>
      </w:r>
      <w:r w:rsidR="00EF1CA6">
        <w:rPr>
          <w:rStyle w:val="Strong"/>
          <w:b w:val="0"/>
          <w:color w:val="000000"/>
        </w:rPr>
        <w:t>, we should find the mean of</w:t>
      </w:r>
      <w:r>
        <w:rPr>
          <w:rStyle w:val="Strong"/>
          <w:b w:val="0"/>
          <w:color w:val="000000"/>
        </w:rPr>
        <w:t xml:space="preserve"> these</w:t>
      </w:r>
      <w:r w:rsidR="00EF1CA6">
        <w:rPr>
          <w:rStyle w:val="Strong"/>
          <w:b w:val="0"/>
          <w:color w:val="000000"/>
        </w:rPr>
        <w:t xml:space="preserve"> values</w:t>
      </w:r>
      <w:r w:rsidR="00CC3E40">
        <w:rPr>
          <w:rStyle w:val="Strong"/>
          <w:b w:val="0"/>
          <w:color w:val="000000"/>
        </w:rPr>
        <w:t xml:space="preserve">. </w:t>
      </w:r>
      <w:r>
        <w:rPr>
          <w:rStyle w:val="Strong"/>
          <w:b w:val="0"/>
          <w:color w:val="000000"/>
        </w:rPr>
        <w:t>Howev</w:t>
      </w:r>
      <w:r w:rsidR="008646FD">
        <w:rPr>
          <w:rStyle w:val="Strong"/>
          <w:b w:val="0"/>
          <w:color w:val="000000"/>
        </w:rPr>
        <w:t>er, since this is a sample, the normal way to find the mean</w:t>
      </w:r>
      <w:r w:rsidR="008E23BB">
        <w:rPr>
          <w:rStyle w:val="Strong"/>
          <w:b w:val="0"/>
          <w:color w:val="000000"/>
        </w:rPr>
        <w:t xml:space="preserve">, summing and dividing by </w:t>
      </w:r>
      <w:r w:rsidR="00A855B8" w:rsidRPr="00A855B8">
        <w:rPr>
          <w:rStyle w:val="Strong"/>
          <w:b w:val="0"/>
          <w:noProof/>
          <w:color w:val="000000"/>
        </w:rPr>
        <w:object w:dxaOrig="200" w:dyaOrig="220" w14:anchorId="406D8201">
          <v:shape id="_x0000_i1085" type="#_x0000_t75" alt="" style="width:10.65pt;height:11.25pt;mso-width-percent:0;mso-height-percent:0;mso-width-percent:0;mso-height-percent:0" o:ole="">
            <v:imagedata r:id="rId53" o:title=""/>
          </v:shape>
          <o:OLEObject Type="Embed" ProgID="Equation.DSMT4" ShapeID="_x0000_i1085" DrawAspect="Content" ObjectID="_1688993681" r:id="rId54"/>
        </w:object>
      </w:r>
      <w:r w:rsidR="008E23BB">
        <w:rPr>
          <w:rStyle w:val="Strong"/>
          <w:b w:val="0"/>
          <w:color w:val="000000"/>
        </w:rPr>
        <w:t>,</w:t>
      </w:r>
      <w:r w:rsidR="008646FD">
        <w:rPr>
          <w:rStyle w:val="Strong"/>
          <w:b w:val="0"/>
          <w:color w:val="000000"/>
        </w:rPr>
        <w:t xml:space="preserve"> </w:t>
      </w:r>
      <w:r w:rsidR="00985C6F">
        <w:rPr>
          <w:rStyle w:val="Strong"/>
          <w:b w:val="0"/>
          <w:color w:val="000000"/>
        </w:rPr>
        <w:t>does not</w:t>
      </w:r>
      <w:r w:rsidR="008646FD">
        <w:rPr>
          <w:rStyle w:val="Strong"/>
          <w:b w:val="0"/>
          <w:color w:val="000000"/>
        </w:rPr>
        <w:t xml:space="preserve"> estimate the true population value correctly</w:t>
      </w:r>
      <w:r w:rsidR="00CC3E40">
        <w:rPr>
          <w:rStyle w:val="Strong"/>
          <w:b w:val="0"/>
          <w:color w:val="000000"/>
        </w:rPr>
        <w:t xml:space="preserve">. </w:t>
      </w:r>
      <w:r w:rsidR="008646FD">
        <w:rPr>
          <w:rStyle w:val="Strong"/>
          <w:b w:val="0"/>
          <w:color w:val="000000"/>
        </w:rPr>
        <w:t>It would underestimate the true value</w:t>
      </w:r>
      <w:r w:rsidR="00CC3E40">
        <w:rPr>
          <w:rStyle w:val="Strong"/>
          <w:b w:val="0"/>
          <w:color w:val="000000"/>
        </w:rPr>
        <w:t xml:space="preserve">. </w:t>
      </w:r>
      <w:r w:rsidR="008646FD">
        <w:rPr>
          <w:rStyle w:val="Strong"/>
          <w:b w:val="0"/>
          <w:color w:val="000000"/>
        </w:rPr>
        <w:t>So</w:t>
      </w:r>
      <w:r w:rsidR="00EF1CA6">
        <w:rPr>
          <w:rStyle w:val="Strong"/>
          <w:b w:val="0"/>
          <w:color w:val="000000"/>
        </w:rPr>
        <w:t>,</w:t>
      </w:r>
      <w:r w:rsidR="008646FD">
        <w:rPr>
          <w:rStyle w:val="Strong"/>
          <w:b w:val="0"/>
          <w:color w:val="000000"/>
        </w:rPr>
        <w:t xml:space="preserve"> to calculate a better estimate, we will divide by a slightly smaller number</w:t>
      </w:r>
      <w:r w:rsidR="008E23BB">
        <w:rPr>
          <w:rStyle w:val="Strong"/>
          <w:b w:val="0"/>
          <w:color w:val="000000"/>
        </w:rPr>
        <w:t xml:space="preserve">, </w:t>
      </w:r>
      <w:r w:rsidR="00A855B8" w:rsidRPr="00A855B8">
        <w:rPr>
          <w:rStyle w:val="Strong"/>
          <w:b w:val="0"/>
          <w:noProof/>
          <w:color w:val="000000"/>
        </w:rPr>
        <w:object w:dxaOrig="480" w:dyaOrig="279" w14:anchorId="2FD6FDF2">
          <v:shape id="_x0000_i1084" type="#_x0000_t75" alt="" style="width:23.8pt;height:14.4pt;mso-width-percent:0;mso-height-percent:0;mso-width-percent:0;mso-height-percent:0" o:ole="">
            <v:imagedata r:id="rId55" o:title=""/>
          </v:shape>
          <o:OLEObject Type="Embed" ProgID="Equation.DSMT4" ShapeID="_x0000_i1084" DrawAspect="Content" ObjectID="_1688993682" r:id="rId56"/>
        </w:object>
      </w:r>
      <w:r w:rsidR="00CC3E40">
        <w:rPr>
          <w:rStyle w:val="Strong"/>
          <w:b w:val="0"/>
          <w:color w:val="000000"/>
        </w:rPr>
        <w:t xml:space="preserve">. </w:t>
      </w:r>
      <w:r w:rsidR="008646FD">
        <w:rPr>
          <w:rStyle w:val="Strong"/>
          <w:b w:val="0"/>
          <w:color w:val="000000"/>
        </w:rPr>
        <w:t>This strange average is known as the sample variance.</w:t>
      </w:r>
    </w:p>
    <w:p w14:paraId="47F70734" w14:textId="77777777" w:rsidR="005446F9" w:rsidRPr="00AE581D" w:rsidRDefault="005446F9" w:rsidP="00CC3E40">
      <w:pPr>
        <w:pStyle w:val="NoSpacing"/>
        <w:spacing w:line="276" w:lineRule="auto"/>
        <w:rPr>
          <w:rStyle w:val="Strong"/>
          <w:b w:val="0"/>
          <w:color w:val="000000"/>
        </w:rPr>
      </w:pPr>
    </w:p>
    <w:p w14:paraId="695C275F" w14:textId="5BBF06C4" w:rsidR="008646FD" w:rsidRDefault="008646FD" w:rsidP="00CC3E40">
      <w:pPr>
        <w:pStyle w:val="NoSpacing"/>
        <w:pBdr>
          <w:top w:val="single" w:sz="4" w:space="1" w:color="auto"/>
          <w:left w:val="single" w:sz="4" w:space="4" w:color="auto"/>
          <w:bottom w:val="single" w:sz="4" w:space="1" w:color="auto"/>
          <w:right w:val="single" w:sz="4" w:space="4" w:color="auto"/>
        </w:pBdr>
        <w:spacing w:line="276" w:lineRule="auto"/>
      </w:pPr>
      <w:r>
        <w:rPr>
          <w:rStyle w:val="Strong"/>
          <w:color w:val="000000"/>
        </w:rPr>
        <w:t xml:space="preserve">Sample </w:t>
      </w:r>
      <w:r w:rsidR="00191EB7" w:rsidRPr="000D4D1F">
        <w:rPr>
          <w:rStyle w:val="Strong"/>
          <w:color w:val="000000"/>
        </w:rPr>
        <w:t>Variance:</w:t>
      </w:r>
      <w:r w:rsidR="006F1CAA">
        <w:rPr>
          <w:rStyle w:val="apple-converted-space"/>
          <w:color w:val="000000"/>
        </w:rPr>
        <w:t xml:space="preserve"> </w:t>
      </w:r>
      <w:r w:rsidR="00EF1CA6">
        <w:t>This is the s</w:t>
      </w:r>
      <w:r w:rsidR="00191EB7" w:rsidRPr="000D4D1F">
        <w:t>um of the squared devia</w:t>
      </w:r>
      <w:r>
        <w:t xml:space="preserve">tions from the mean divided by </w:t>
      </w:r>
      <w:r w:rsidR="007127FD">
        <w:rPr>
          <w:noProof/>
          <w:position w:val="-4"/>
          <w:lang w:eastAsia="en-US"/>
        </w:rPr>
        <w:drawing>
          <wp:inline distT="0" distB="0" distL="0" distR="0" wp14:anchorId="23AD03C3" wp14:editId="4952F887">
            <wp:extent cx="323850" cy="152400"/>
            <wp:effectExtent l="0" t="0" r="0" b="0"/>
            <wp:docPr id="29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00CC3E40">
        <w:t xml:space="preserve">. </w:t>
      </w:r>
      <w:r>
        <w:t xml:space="preserve">The symbol </w:t>
      </w:r>
      <w:r w:rsidR="00EF1CA6">
        <w:t xml:space="preserve">for sample variance is </w:t>
      </w:r>
      <w:r w:rsidR="00A855B8" w:rsidRPr="00EF1CA6">
        <w:rPr>
          <w:noProof/>
          <w:position w:val="-6"/>
        </w:rPr>
        <w:object w:dxaOrig="260" w:dyaOrig="320" w14:anchorId="791E1184">
          <v:shape id="_x0000_i1083" type="#_x0000_t75" alt="" style="width:13.75pt;height:16.3pt;mso-width-percent:0;mso-height-percent:0;mso-width-percent:0;mso-height-percent:0" o:ole="">
            <v:imagedata r:id="rId58" o:title=""/>
          </v:shape>
          <o:OLEObject Type="Embed" ProgID="Equation.DSMT4" ShapeID="_x0000_i1083" DrawAspect="Content" ObjectID="_1688993683" r:id="rId59"/>
        </w:object>
      </w:r>
      <w:r w:rsidR="00EF1CA6">
        <w:t xml:space="preserve"> </w:t>
      </w:r>
      <w:r>
        <w:t xml:space="preserve">and </w:t>
      </w:r>
      <w:r w:rsidR="00EF1CA6">
        <w:t xml:space="preserve">the </w:t>
      </w:r>
      <w:r>
        <w:t>for</w:t>
      </w:r>
      <w:r w:rsidR="00EF1CA6">
        <w:t>mula for the sample variance is:</w:t>
      </w:r>
    </w:p>
    <w:p w14:paraId="30D86449" w14:textId="25E3A6D4" w:rsidR="008646FD" w:rsidRDefault="00EF1CA6" w:rsidP="00631811">
      <w:pPr>
        <w:pStyle w:val="NoSpacing"/>
        <w:pBdr>
          <w:top w:val="single" w:sz="4" w:space="1" w:color="auto"/>
          <w:left w:val="single" w:sz="4" w:space="4" w:color="auto"/>
          <w:bottom w:val="single" w:sz="4" w:space="1" w:color="auto"/>
          <w:right w:val="single" w:sz="4" w:space="4" w:color="auto"/>
        </w:pBdr>
        <w:spacing w:line="276" w:lineRule="auto"/>
      </w:pPr>
      <w:r>
        <w:tab/>
      </w:r>
      <w:r w:rsidR="00A855B8" w:rsidRPr="00EF1CA6">
        <w:rPr>
          <w:noProof/>
          <w:position w:val="-24"/>
        </w:rPr>
        <w:object w:dxaOrig="1620" w:dyaOrig="720" w14:anchorId="73DD339C">
          <v:shape id="_x0000_i1082" type="#_x0000_t75" alt="" style="width:80.75pt;height:36.95pt;mso-width-percent:0;mso-height-percent:0;mso-width-percent:0;mso-height-percent:0" o:ole="">
            <v:imagedata r:id="rId60" o:title=""/>
          </v:shape>
          <o:OLEObject Type="Embed" ProgID="Equation.DSMT4" ShapeID="_x0000_i1082" DrawAspect="Content" ObjectID="_1688993684" r:id="rId61"/>
        </w:object>
      </w:r>
    </w:p>
    <w:p w14:paraId="6ADC4130" w14:textId="691A04A1" w:rsidR="005446F9" w:rsidRDefault="005446F9" w:rsidP="00CC3E40">
      <w:pPr>
        <w:pStyle w:val="NoSpacing"/>
        <w:spacing w:line="276" w:lineRule="auto"/>
      </w:pPr>
    </w:p>
    <w:p w14:paraId="27656142" w14:textId="20C41597" w:rsidR="008646FD" w:rsidRDefault="00EF1CA6" w:rsidP="00CC3E40">
      <w:pPr>
        <w:pStyle w:val="NoSpacing"/>
        <w:spacing w:line="276" w:lineRule="auto"/>
      </w:pPr>
      <w:r>
        <w:t>F</w:t>
      </w:r>
      <w:r w:rsidR="008646FD">
        <w:t>or this data set, the sample variance is</w:t>
      </w:r>
    </w:p>
    <w:p w14:paraId="7750EF33" w14:textId="227C4B72" w:rsidR="008646FD" w:rsidRDefault="007B3B91" w:rsidP="00CC3E40">
      <w:pPr>
        <w:pStyle w:val="NoSpacing"/>
        <w:spacing w:line="276" w:lineRule="auto"/>
      </w:pPr>
      <w:r>
        <w:tab/>
      </w:r>
      <w:r w:rsidR="007127FD">
        <w:rPr>
          <w:noProof/>
          <w:position w:val="-24"/>
          <w:lang w:eastAsia="en-US"/>
        </w:rPr>
        <w:drawing>
          <wp:inline distT="0" distB="0" distL="0" distR="0" wp14:anchorId="3FE2AAFE" wp14:editId="475BA957">
            <wp:extent cx="1962150" cy="400050"/>
            <wp:effectExtent l="0" t="0" r="0" b="0"/>
            <wp:docPr id="6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962150" cy="400050"/>
                    </a:xfrm>
                    <a:prstGeom prst="rect">
                      <a:avLst/>
                    </a:prstGeom>
                    <a:noFill/>
                    <a:ln>
                      <a:noFill/>
                    </a:ln>
                  </pic:spPr>
                </pic:pic>
              </a:graphicData>
            </a:graphic>
          </wp:inline>
        </w:drawing>
      </w:r>
      <w:r w:rsidR="008646FD">
        <w:t xml:space="preserve"> </w:t>
      </w:r>
    </w:p>
    <w:p w14:paraId="2B07CC70" w14:textId="77777777" w:rsidR="007B3B91" w:rsidRDefault="007B3B91" w:rsidP="00CC3E40">
      <w:pPr>
        <w:pStyle w:val="NoSpacing"/>
        <w:spacing w:line="276" w:lineRule="auto"/>
      </w:pPr>
    </w:p>
    <w:p w14:paraId="5132BA52" w14:textId="33FA7F65" w:rsidR="008646FD" w:rsidRDefault="008646FD" w:rsidP="00CC3E40">
      <w:pPr>
        <w:pStyle w:val="NoSpacing"/>
        <w:spacing w:line="276" w:lineRule="auto"/>
      </w:pPr>
      <w:r>
        <w:t>The variance measures the average squared distance from the mean</w:t>
      </w:r>
      <w:r w:rsidR="00CC3E40">
        <w:t xml:space="preserve">. </w:t>
      </w:r>
      <w:r>
        <w:t>Since we want to know the average distance from the mean, we will need to take the square root at this point.</w:t>
      </w:r>
    </w:p>
    <w:p w14:paraId="21F38ADC" w14:textId="77777777" w:rsidR="00724452" w:rsidRDefault="00724452" w:rsidP="00CC3E40">
      <w:pPr>
        <w:pStyle w:val="NoSpacing"/>
        <w:spacing w:line="276" w:lineRule="auto"/>
      </w:pPr>
    </w:p>
    <w:p w14:paraId="3BF34BA2" w14:textId="1872C0A1" w:rsidR="007B3B91" w:rsidRDefault="007B3B91" w:rsidP="00CC3E40">
      <w:pPr>
        <w:pStyle w:val="NoSpacing"/>
        <w:pBdr>
          <w:top w:val="single" w:sz="4" w:space="1" w:color="auto"/>
          <w:left w:val="single" w:sz="4" w:space="4" w:color="auto"/>
          <w:bottom w:val="single" w:sz="4" w:space="1" w:color="auto"/>
          <w:right w:val="single" w:sz="4" w:space="4" w:color="auto"/>
        </w:pBdr>
        <w:spacing w:line="276" w:lineRule="auto"/>
      </w:pPr>
      <w:r w:rsidRPr="007B3B91">
        <w:rPr>
          <w:rStyle w:val="Strong"/>
          <w:color w:val="000000"/>
        </w:rPr>
        <w:lastRenderedPageBreak/>
        <w:t>S</w:t>
      </w:r>
      <w:r>
        <w:rPr>
          <w:rStyle w:val="Strong"/>
          <w:color w:val="000000"/>
        </w:rPr>
        <w:t>ample S</w:t>
      </w:r>
      <w:r w:rsidRPr="007B3B91">
        <w:rPr>
          <w:rStyle w:val="Strong"/>
          <w:color w:val="000000"/>
        </w:rPr>
        <w:t>tandard Deviation</w:t>
      </w:r>
      <w:r w:rsidR="00191EB7" w:rsidRPr="007B3B91">
        <w:rPr>
          <w:rStyle w:val="Strong"/>
          <w:color w:val="000000"/>
        </w:rPr>
        <w:t>:</w:t>
      </w:r>
      <w:r w:rsidR="00191EB7" w:rsidRPr="007B3B91">
        <w:rPr>
          <w:rStyle w:val="apple-converted-space"/>
          <w:color w:val="000000"/>
        </w:rPr>
        <w:t> </w:t>
      </w:r>
      <w:r w:rsidR="00EF1CA6">
        <w:rPr>
          <w:rStyle w:val="apple-converted-space"/>
          <w:color w:val="000000"/>
        </w:rPr>
        <w:t xml:space="preserve">This is the </w:t>
      </w:r>
      <w:r w:rsidR="00191EB7" w:rsidRPr="007B3B91">
        <w:t>s</w:t>
      </w:r>
      <w:r w:rsidR="00EF1CA6">
        <w:t>quare root of the variance. The standard deviation</w:t>
      </w:r>
      <w:r w:rsidR="00191EB7" w:rsidRPr="007B3B91">
        <w:t xml:space="preserve"> is a measure of the</w:t>
      </w:r>
      <w:r>
        <w:t xml:space="preserve"> average </w:t>
      </w:r>
      <w:r w:rsidR="00EF1CA6">
        <w:t>distance the data values are</w:t>
      </w:r>
      <w:r w:rsidR="00191EB7" w:rsidRPr="007B3B91">
        <w:t xml:space="preserve"> from the mean</w:t>
      </w:r>
      <w:r w:rsidR="00CC3E40">
        <w:t xml:space="preserve">. </w:t>
      </w:r>
      <w:r>
        <w:t xml:space="preserve">The symbol </w:t>
      </w:r>
      <w:r w:rsidR="00EF1CA6">
        <w:t xml:space="preserve">for sample standard deviation is </w:t>
      </w:r>
      <w:r w:rsidR="00A855B8" w:rsidRPr="00EF1CA6">
        <w:rPr>
          <w:noProof/>
          <w:position w:val="-6"/>
        </w:rPr>
        <w:object w:dxaOrig="180" w:dyaOrig="220" w14:anchorId="719D6E04">
          <v:shape id="_x0000_i1081" type="#_x0000_t75" alt="" style="width:8.75pt;height:10.65pt;mso-width-percent:0;mso-height-percent:0;mso-width-percent:0;mso-height-percent:0" o:ole="">
            <v:imagedata r:id="rId63" o:title=""/>
          </v:shape>
          <o:OLEObject Type="Embed" ProgID="Equation.DSMT4" ShapeID="_x0000_i1081" DrawAspect="Content" ObjectID="_1688993685" r:id="rId64"/>
        </w:object>
      </w:r>
      <w:r>
        <w:t xml:space="preserve">and </w:t>
      </w:r>
      <w:r w:rsidR="00EF1CA6">
        <w:t xml:space="preserve">the </w:t>
      </w:r>
      <w:r>
        <w:t>formula for the sample standard deviation is</w:t>
      </w:r>
    </w:p>
    <w:p w14:paraId="332E2C9A" w14:textId="278717FC" w:rsidR="007B3B91" w:rsidRPr="000D4D1F" w:rsidRDefault="007B3B91" w:rsidP="00CC3E40">
      <w:pPr>
        <w:pStyle w:val="NoSpacing"/>
        <w:pBdr>
          <w:top w:val="single" w:sz="4" w:space="1" w:color="auto"/>
          <w:left w:val="single" w:sz="4" w:space="4" w:color="auto"/>
          <w:bottom w:val="single" w:sz="4" w:space="1" w:color="auto"/>
          <w:right w:val="single" w:sz="4" w:space="4" w:color="auto"/>
        </w:pBdr>
        <w:spacing w:line="276" w:lineRule="auto"/>
      </w:pPr>
      <w:r>
        <w:tab/>
      </w:r>
      <w:r w:rsidR="007127FD">
        <w:rPr>
          <w:noProof/>
          <w:position w:val="-24"/>
          <w:lang w:eastAsia="en-US"/>
        </w:rPr>
        <w:drawing>
          <wp:inline distT="0" distB="0" distL="0" distR="0" wp14:anchorId="4E08A01D" wp14:editId="3D2559D6">
            <wp:extent cx="1466850" cy="476250"/>
            <wp:effectExtent l="0" t="0" r="0" b="0"/>
            <wp:docPr id="6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466850" cy="476250"/>
                    </a:xfrm>
                    <a:prstGeom prst="rect">
                      <a:avLst/>
                    </a:prstGeom>
                    <a:noFill/>
                    <a:ln>
                      <a:noFill/>
                    </a:ln>
                  </pic:spPr>
                </pic:pic>
              </a:graphicData>
            </a:graphic>
          </wp:inline>
        </w:drawing>
      </w:r>
      <w:r>
        <w:t xml:space="preserve"> </w:t>
      </w:r>
    </w:p>
    <w:p w14:paraId="6D8E764C" w14:textId="1722D558" w:rsidR="005446F9" w:rsidRDefault="005446F9" w:rsidP="00CC3E40">
      <w:pPr>
        <w:pStyle w:val="NoSpacing"/>
        <w:spacing w:line="276" w:lineRule="auto"/>
      </w:pPr>
    </w:p>
    <w:p w14:paraId="26B73AB4" w14:textId="13F13162" w:rsidR="00EF1CA6" w:rsidRDefault="00EF1CA6" w:rsidP="00CC3E40">
      <w:pPr>
        <w:pStyle w:val="NoSpacing"/>
        <w:spacing w:line="276" w:lineRule="auto"/>
      </w:pPr>
      <w:r>
        <w:t>Thus,</w:t>
      </w:r>
      <w:r w:rsidR="007B3B91">
        <w:t xml:space="preserve"> for this data set, the sample standard deviation is </w:t>
      </w:r>
      <w:r w:rsidR="007127FD">
        <w:rPr>
          <w:noProof/>
          <w:position w:val="-6"/>
          <w:lang w:eastAsia="en-US"/>
        </w:rPr>
        <w:drawing>
          <wp:inline distT="0" distB="0" distL="0" distR="0" wp14:anchorId="65B09C30" wp14:editId="5E378B8B">
            <wp:extent cx="1390650" cy="209550"/>
            <wp:effectExtent l="0" t="0" r="0" b="0"/>
            <wp:docPr id="6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390650" cy="209550"/>
                    </a:xfrm>
                    <a:prstGeom prst="rect">
                      <a:avLst/>
                    </a:prstGeom>
                    <a:noFill/>
                    <a:ln>
                      <a:noFill/>
                    </a:ln>
                  </pic:spPr>
                </pic:pic>
              </a:graphicData>
            </a:graphic>
          </wp:inline>
        </w:drawing>
      </w:r>
      <w:r w:rsidR="007B3B91">
        <w:t>.</w:t>
      </w:r>
    </w:p>
    <w:p w14:paraId="0957068C" w14:textId="7761D812" w:rsidR="007B3B91" w:rsidRPr="00EF1CA6" w:rsidRDefault="00EF1CA6" w:rsidP="00CC3E40">
      <w:pPr>
        <w:pStyle w:val="NoSpacing"/>
        <w:spacing w:line="276" w:lineRule="auto"/>
        <w:rPr>
          <w:i/>
        </w:rPr>
      </w:pPr>
      <w:r w:rsidRPr="00EF1CA6">
        <w:rPr>
          <w:i/>
        </w:rPr>
        <w:t>Note:</w:t>
      </w:r>
      <w:r w:rsidR="00CC3E40">
        <w:rPr>
          <w:i/>
        </w:rPr>
        <w:t xml:space="preserve"> T</w:t>
      </w:r>
      <w:r w:rsidR="00B60D11" w:rsidRPr="00EF1CA6">
        <w:rPr>
          <w:i/>
        </w:rPr>
        <w:t>he units are the same as the original data.</w:t>
      </w:r>
    </w:p>
    <w:p w14:paraId="76A39694" w14:textId="77777777" w:rsidR="007B3B91" w:rsidRDefault="007B3B91" w:rsidP="00CC3E40">
      <w:pPr>
        <w:pStyle w:val="NoSpacing"/>
        <w:spacing w:line="276" w:lineRule="auto"/>
      </w:pPr>
    </w:p>
    <w:p w14:paraId="059C9D6E" w14:textId="348EB5E2" w:rsidR="007B3B91" w:rsidRDefault="007B3B91" w:rsidP="00CC3E40">
      <w:pPr>
        <w:pStyle w:val="NoSpacing"/>
        <w:spacing w:line="276" w:lineRule="auto"/>
      </w:pPr>
      <w:r>
        <w:t>Since the sample variance and the sample standard deviation are used to estimate the population variance and population standard deviation, we should def</w:t>
      </w:r>
      <w:r w:rsidR="00EF1CA6">
        <w:t>ine the symbols and formulas</w:t>
      </w:r>
      <w:r>
        <w:t xml:space="preserve"> for those</w:t>
      </w:r>
      <w:r w:rsidR="00EF1CA6">
        <w:t xml:space="preserve"> as well</w:t>
      </w:r>
      <w:r>
        <w:t>.</w:t>
      </w:r>
    </w:p>
    <w:p w14:paraId="59E5E479" w14:textId="77777777" w:rsidR="00601FF8" w:rsidRDefault="00601FF8" w:rsidP="00CC3E40">
      <w:pPr>
        <w:pStyle w:val="NoSpacing"/>
        <w:spacing w:line="276" w:lineRule="auto"/>
      </w:pPr>
    </w:p>
    <w:tbl>
      <w:tblPr>
        <w:tblStyle w:val="TableGrid"/>
        <w:tblW w:w="0" w:type="auto"/>
        <w:tblLook w:val="04A0" w:firstRow="1" w:lastRow="0" w:firstColumn="1" w:lastColumn="0" w:noHBand="0" w:noVBand="1"/>
      </w:tblPr>
      <w:tblGrid>
        <w:gridCol w:w="8630"/>
      </w:tblGrid>
      <w:tr w:rsidR="00601FF8" w14:paraId="68149C47" w14:textId="77777777" w:rsidTr="00601FF8">
        <w:tc>
          <w:tcPr>
            <w:tcW w:w="8630" w:type="dxa"/>
          </w:tcPr>
          <w:p w14:paraId="5BD3D163" w14:textId="637EACFE" w:rsidR="00601FF8" w:rsidRDefault="00601FF8" w:rsidP="00975749">
            <w:pPr>
              <w:pStyle w:val="NoSpacing"/>
              <w:spacing w:line="276" w:lineRule="auto"/>
            </w:pPr>
            <w:r w:rsidRPr="00601FF8">
              <w:rPr>
                <w:b/>
              </w:rPr>
              <w:t>Population Variance:</w:t>
            </w:r>
            <w:r>
              <w:t xml:space="preserve"> </w:t>
            </w:r>
            <w:r w:rsidR="00A855B8" w:rsidRPr="00601FF8">
              <w:rPr>
                <w:noProof/>
                <w:position w:val="-24"/>
              </w:rPr>
              <w:object w:dxaOrig="1680" w:dyaOrig="720" w14:anchorId="55B8A1AB">
                <v:shape id="_x0000_i1080" type="#_x0000_t75" alt="" style="width:83.9pt;height:36.95pt;mso-width-percent:0;mso-height-percent:0;mso-width-percent:0;mso-height-percent:0" o:ole="">
                  <v:imagedata r:id="rId67" o:title=""/>
                </v:shape>
                <o:OLEObject Type="Embed" ProgID="Equation.DSMT4" ShapeID="_x0000_i1080" DrawAspect="Content" ObjectID="_1688993686" r:id="rId68"/>
              </w:object>
            </w:r>
            <w:r>
              <w:t xml:space="preserve"> </w:t>
            </w:r>
          </w:p>
        </w:tc>
      </w:tr>
    </w:tbl>
    <w:p w14:paraId="637AD3EA" w14:textId="2E5F4605" w:rsidR="00601FF8" w:rsidRDefault="00601FF8" w:rsidP="00CC3E40">
      <w:pPr>
        <w:pStyle w:val="NoSpacing"/>
        <w:spacing w:line="276" w:lineRule="auto"/>
      </w:pPr>
    </w:p>
    <w:tbl>
      <w:tblPr>
        <w:tblStyle w:val="TableGrid"/>
        <w:tblW w:w="0" w:type="auto"/>
        <w:tblLook w:val="04A0" w:firstRow="1" w:lastRow="0" w:firstColumn="1" w:lastColumn="0" w:noHBand="0" w:noVBand="1"/>
      </w:tblPr>
      <w:tblGrid>
        <w:gridCol w:w="8630"/>
      </w:tblGrid>
      <w:tr w:rsidR="00601FF8" w14:paraId="5B040005" w14:textId="77777777" w:rsidTr="00601FF8">
        <w:tc>
          <w:tcPr>
            <w:tcW w:w="8630" w:type="dxa"/>
          </w:tcPr>
          <w:p w14:paraId="3B8E3E97" w14:textId="189C8341" w:rsidR="00601FF8" w:rsidRDefault="00601FF8" w:rsidP="00975749">
            <w:pPr>
              <w:pStyle w:val="NoSpacing"/>
              <w:spacing w:line="276" w:lineRule="auto"/>
            </w:pPr>
            <w:r w:rsidRPr="00601FF8">
              <w:rPr>
                <w:b/>
              </w:rPr>
              <w:t>Population Standard Deviation:</w:t>
            </w:r>
            <w:r>
              <w:t xml:space="preserve"> </w:t>
            </w:r>
            <w:r w:rsidR="00A855B8" w:rsidRPr="00975749">
              <w:rPr>
                <w:noProof/>
                <w:position w:val="-26"/>
              </w:rPr>
              <w:object w:dxaOrig="2460" w:dyaOrig="800" w14:anchorId="188F5066">
                <v:shape id="_x0000_i1079" type="#_x0000_t75" alt="" style="width:122.7pt;height:40.05pt;mso-width-percent:0;mso-height-percent:0;mso-width-percent:0;mso-height-percent:0" o:ole="">
                  <v:imagedata r:id="rId69" o:title=""/>
                </v:shape>
                <o:OLEObject Type="Embed" ProgID="Equation.DSMT4" ShapeID="_x0000_i1079" DrawAspect="Content" ObjectID="_1688993687" r:id="rId70"/>
              </w:object>
            </w:r>
            <w:r w:rsidR="00975749">
              <w:t xml:space="preserve"> </w:t>
            </w:r>
          </w:p>
        </w:tc>
      </w:tr>
    </w:tbl>
    <w:p w14:paraId="752FB8C7" w14:textId="310FD89D" w:rsidR="00307D2F" w:rsidRDefault="00307D2F" w:rsidP="00CC3E40">
      <w:pPr>
        <w:pStyle w:val="NoSpacing"/>
        <w:spacing w:line="276" w:lineRule="auto"/>
        <w:rPr>
          <w:b/>
        </w:rPr>
      </w:pPr>
    </w:p>
    <w:p w14:paraId="2D1178F5" w14:textId="32C8FF1E" w:rsidR="00B60D11" w:rsidRDefault="004B3ED8" w:rsidP="00CC3E40">
      <w:pPr>
        <w:pStyle w:val="NoSpacing"/>
        <w:spacing w:line="276" w:lineRule="auto"/>
        <w:rPr>
          <w:b/>
        </w:rPr>
      </w:pPr>
      <w:r>
        <w:rPr>
          <w:b/>
        </w:rPr>
        <w:t xml:space="preserve">Example </w:t>
      </w:r>
      <w:r w:rsidR="00B60D11">
        <w:rPr>
          <w:b/>
        </w:rPr>
        <w:t>2.3.2: Finding the Range, V</w:t>
      </w:r>
      <w:r w:rsidR="004E2F06">
        <w:rPr>
          <w:b/>
        </w:rPr>
        <w:t>ariance, and Standard Deviation</w:t>
      </w:r>
    </w:p>
    <w:p w14:paraId="42D0A2C7" w14:textId="77777777" w:rsidR="00307D2F" w:rsidRDefault="00307D2F" w:rsidP="00CC3E40">
      <w:pPr>
        <w:pStyle w:val="NoSpacing"/>
        <w:spacing w:line="276" w:lineRule="auto"/>
        <w:rPr>
          <w:b/>
        </w:rPr>
      </w:pPr>
    </w:p>
    <w:p w14:paraId="14C41C34" w14:textId="77777777" w:rsidR="00B60D11" w:rsidRDefault="00B60D11" w:rsidP="00CC3E40">
      <w:pPr>
        <w:pStyle w:val="NoSpacing"/>
        <w:spacing w:line="276" w:lineRule="auto"/>
        <w:ind w:left="720"/>
      </w:pPr>
      <w:r>
        <w:t>A random sample of unemployment rates for 10 counties in the EU for March 2013 is given</w:t>
      </w:r>
    </w:p>
    <w:p w14:paraId="756F89A3" w14:textId="77777777" w:rsidR="004E2F06" w:rsidRDefault="004E2F06" w:rsidP="00CC3E40">
      <w:pPr>
        <w:pStyle w:val="NoSpacing"/>
        <w:spacing w:line="276" w:lineRule="auto"/>
        <w:ind w:left="720"/>
      </w:pPr>
    </w:p>
    <w:p w14:paraId="09A48C7A" w14:textId="3EFC9358" w:rsidR="00051D94" w:rsidRPr="00051D94" w:rsidRDefault="004B3ED8" w:rsidP="00CC3E40">
      <w:pPr>
        <w:pStyle w:val="NoSpacing"/>
        <w:spacing w:line="276" w:lineRule="auto"/>
        <w:ind w:left="720"/>
        <w:rPr>
          <w:b/>
        </w:rPr>
      </w:pPr>
      <w:r>
        <w:rPr>
          <w:b/>
        </w:rPr>
        <w:t xml:space="preserve">Table </w:t>
      </w:r>
      <w:r w:rsidR="00051D94">
        <w:rPr>
          <w:b/>
        </w:rPr>
        <w:t>2.3.3: Unemployment Rates for EU Countries</w:t>
      </w:r>
    </w:p>
    <w:tbl>
      <w:tblPr>
        <w:tblStyle w:val="TableGrid"/>
        <w:tblW w:w="0" w:type="auto"/>
        <w:tblInd w:w="720" w:type="dxa"/>
        <w:tblLook w:val="04A0" w:firstRow="1" w:lastRow="0" w:firstColumn="1" w:lastColumn="0" w:noHBand="0" w:noVBand="1"/>
      </w:tblPr>
      <w:tblGrid>
        <w:gridCol w:w="808"/>
        <w:gridCol w:w="772"/>
        <w:gridCol w:w="809"/>
        <w:gridCol w:w="809"/>
        <w:gridCol w:w="773"/>
        <w:gridCol w:w="773"/>
        <w:gridCol w:w="810"/>
        <w:gridCol w:w="773"/>
        <w:gridCol w:w="773"/>
        <w:gridCol w:w="810"/>
      </w:tblGrid>
      <w:tr w:rsidR="00051D94" w:rsidRPr="00051D94" w14:paraId="231D516E" w14:textId="77777777" w:rsidTr="00051D94">
        <w:tc>
          <w:tcPr>
            <w:tcW w:w="885" w:type="dxa"/>
          </w:tcPr>
          <w:p w14:paraId="440CA5F9" w14:textId="77777777" w:rsidR="00051D94" w:rsidRPr="00051D94" w:rsidRDefault="00051D94" w:rsidP="00CC3E40">
            <w:pPr>
              <w:pStyle w:val="NoSpacing"/>
              <w:spacing w:line="276" w:lineRule="auto"/>
            </w:pPr>
            <w:r w:rsidRPr="00051D94">
              <w:t>11.0</w:t>
            </w:r>
          </w:p>
        </w:tc>
        <w:tc>
          <w:tcPr>
            <w:tcW w:w="885" w:type="dxa"/>
          </w:tcPr>
          <w:p w14:paraId="3448239D" w14:textId="77777777" w:rsidR="00051D94" w:rsidRPr="00051D94" w:rsidRDefault="00051D94" w:rsidP="00CC3E40">
            <w:pPr>
              <w:pStyle w:val="NoSpacing"/>
              <w:spacing w:line="276" w:lineRule="auto"/>
            </w:pPr>
            <w:r w:rsidRPr="00051D94">
              <w:t>7.2</w:t>
            </w:r>
          </w:p>
        </w:tc>
        <w:tc>
          <w:tcPr>
            <w:tcW w:w="885" w:type="dxa"/>
          </w:tcPr>
          <w:p w14:paraId="4E8B15ED" w14:textId="77777777" w:rsidR="00051D94" w:rsidRPr="00051D94" w:rsidRDefault="00051D94" w:rsidP="00CC3E40">
            <w:pPr>
              <w:pStyle w:val="NoSpacing"/>
              <w:spacing w:line="276" w:lineRule="auto"/>
            </w:pPr>
            <w:r w:rsidRPr="00051D94">
              <w:t>13.1</w:t>
            </w:r>
          </w:p>
        </w:tc>
        <w:tc>
          <w:tcPr>
            <w:tcW w:w="885" w:type="dxa"/>
          </w:tcPr>
          <w:p w14:paraId="48D50169" w14:textId="77777777" w:rsidR="00051D94" w:rsidRPr="00051D94" w:rsidRDefault="00051D94" w:rsidP="00CC3E40">
            <w:pPr>
              <w:pStyle w:val="NoSpacing"/>
              <w:spacing w:line="276" w:lineRule="auto"/>
            </w:pPr>
            <w:r w:rsidRPr="00051D94">
              <w:t>26.7</w:t>
            </w:r>
          </w:p>
        </w:tc>
        <w:tc>
          <w:tcPr>
            <w:tcW w:w="886" w:type="dxa"/>
          </w:tcPr>
          <w:p w14:paraId="2EA3EA98" w14:textId="77777777" w:rsidR="00051D94" w:rsidRPr="00051D94" w:rsidRDefault="00051D94" w:rsidP="00CC3E40">
            <w:pPr>
              <w:pStyle w:val="NoSpacing"/>
              <w:spacing w:line="276" w:lineRule="auto"/>
            </w:pPr>
            <w:r w:rsidRPr="00051D94">
              <w:t>5.7</w:t>
            </w:r>
          </w:p>
        </w:tc>
        <w:tc>
          <w:tcPr>
            <w:tcW w:w="886" w:type="dxa"/>
          </w:tcPr>
          <w:p w14:paraId="616B8DB4" w14:textId="77777777" w:rsidR="00051D94" w:rsidRPr="00051D94" w:rsidRDefault="00051D94" w:rsidP="00CC3E40">
            <w:pPr>
              <w:pStyle w:val="NoSpacing"/>
              <w:spacing w:line="276" w:lineRule="auto"/>
            </w:pPr>
            <w:r w:rsidRPr="00051D94">
              <w:t>9.9</w:t>
            </w:r>
          </w:p>
        </w:tc>
        <w:tc>
          <w:tcPr>
            <w:tcW w:w="886" w:type="dxa"/>
          </w:tcPr>
          <w:p w14:paraId="76280CFA" w14:textId="77777777" w:rsidR="00051D94" w:rsidRPr="00051D94" w:rsidRDefault="00051D94" w:rsidP="00CC3E40">
            <w:pPr>
              <w:pStyle w:val="NoSpacing"/>
              <w:spacing w:line="276" w:lineRule="auto"/>
            </w:pPr>
            <w:r w:rsidRPr="00051D94">
              <w:t>11.5</w:t>
            </w:r>
          </w:p>
        </w:tc>
        <w:tc>
          <w:tcPr>
            <w:tcW w:w="886" w:type="dxa"/>
          </w:tcPr>
          <w:p w14:paraId="7986C3CF" w14:textId="77777777" w:rsidR="00051D94" w:rsidRPr="00051D94" w:rsidRDefault="00051D94" w:rsidP="00CC3E40">
            <w:pPr>
              <w:pStyle w:val="NoSpacing"/>
              <w:spacing w:line="276" w:lineRule="auto"/>
            </w:pPr>
            <w:r w:rsidRPr="00051D94">
              <w:t>8.1</w:t>
            </w:r>
          </w:p>
        </w:tc>
        <w:tc>
          <w:tcPr>
            <w:tcW w:w="886" w:type="dxa"/>
          </w:tcPr>
          <w:p w14:paraId="4212D91B" w14:textId="77777777" w:rsidR="00051D94" w:rsidRPr="00051D94" w:rsidRDefault="00051D94" w:rsidP="00CC3E40">
            <w:pPr>
              <w:pStyle w:val="NoSpacing"/>
              <w:spacing w:line="276" w:lineRule="auto"/>
            </w:pPr>
            <w:r w:rsidRPr="00051D94">
              <w:t>4.7</w:t>
            </w:r>
          </w:p>
        </w:tc>
        <w:tc>
          <w:tcPr>
            <w:tcW w:w="886" w:type="dxa"/>
          </w:tcPr>
          <w:p w14:paraId="681FB2DA" w14:textId="77777777" w:rsidR="00051D94" w:rsidRPr="00051D94" w:rsidRDefault="00051D94" w:rsidP="00CC3E40">
            <w:pPr>
              <w:pStyle w:val="NoSpacing"/>
              <w:spacing w:line="276" w:lineRule="auto"/>
            </w:pPr>
            <w:r w:rsidRPr="00051D94">
              <w:t>14.5</w:t>
            </w:r>
          </w:p>
        </w:tc>
      </w:tr>
    </w:tbl>
    <w:p w14:paraId="58F9C4E4" w14:textId="1ED26059" w:rsidR="00DA6150" w:rsidRDefault="004E2F06" w:rsidP="00CC3E40">
      <w:pPr>
        <w:pStyle w:val="NoSpacing"/>
        <w:spacing w:line="276" w:lineRule="auto"/>
        <w:ind w:left="720"/>
        <w:rPr>
          <w:rFonts w:cs="Times New Roman"/>
          <w:szCs w:val="32"/>
        </w:rPr>
      </w:pPr>
      <w:r>
        <w:rPr>
          <w:rFonts w:cs="Times New Roman"/>
          <w:szCs w:val="32"/>
        </w:rPr>
        <w:t>(Eurostat, n.d.</w:t>
      </w:r>
      <w:r w:rsidR="00DA6150" w:rsidRPr="00DA6150">
        <w:rPr>
          <w:rFonts w:cs="Times New Roman"/>
          <w:szCs w:val="32"/>
        </w:rPr>
        <w:t>)</w:t>
      </w:r>
    </w:p>
    <w:p w14:paraId="3C98E64D" w14:textId="6D63DA6B" w:rsidR="00B60D11" w:rsidRDefault="00B60D11" w:rsidP="00FC4C4B">
      <w:pPr>
        <w:pStyle w:val="NoSpacing"/>
        <w:spacing w:line="276" w:lineRule="auto"/>
        <w:ind w:left="720"/>
        <w:rPr>
          <w:rFonts w:cs="Times New Roman"/>
          <w:szCs w:val="30"/>
        </w:rPr>
      </w:pPr>
      <w:r>
        <w:rPr>
          <w:rFonts w:cs="Times New Roman"/>
          <w:szCs w:val="30"/>
        </w:rPr>
        <w:t>Find the range, variance, and standard deviation.</w:t>
      </w:r>
    </w:p>
    <w:p w14:paraId="04AFF611" w14:textId="77777777" w:rsidR="00E0272B" w:rsidRDefault="00E0272B" w:rsidP="00CC3E40">
      <w:pPr>
        <w:pStyle w:val="NoSpacing"/>
        <w:spacing w:line="276" w:lineRule="auto"/>
        <w:ind w:left="720"/>
        <w:rPr>
          <w:rFonts w:cs="Times New Roman"/>
          <w:szCs w:val="30"/>
        </w:rPr>
      </w:pPr>
    </w:p>
    <w:p w14:paraId="295A02D0" w14:textId="5E9954FB" w:rsidR="004B28C3" w:rsidRDefault="004B28C3" w:rsidP="00CC3E40">
      <w:pPr>
        <w:pStyle w:val="NoSpacing"/>
        <w:spacing w:line="276" w:lineRule="auto"/>
        <w:ind w:left="720"/>
        <w:rPr>
          <w:rFonts w:cs="Times New Roman"/>
          <w:szCs w:val="30"/>
        </w:rPr>
      </w:pPr>
      <w:r>
        <w:rPr>
          <w:rFonts w:cs="Times New Roman"/>
          <w:szCs w:val="30"/>
        </w:rPr>
        <w:t>Since this is a sample, then we will use the sample statistics formulas.</w:t>
      </w:r>
    </w:p>
    <w:p w14:paraId="76EF6815" w14:textId="3A6309B1" w:rsidR="00B60D11" w:rsidRDefault="004E2F06" w:rsidP="00CC3E40">
      <w:pPr>
        <w:pStyle w:val="NoSpacing"/>
        <w:spacing w:line="276" w:lineRule="auto"/>
        <w:ind w:left="720"/>
        <w:rPr>
          <w:rFonts w:cs="Times New Roman"/>
          <w:szCs w:val="30"/>
        </w:rPr>
      </w:pPr>
      <w:r>
        <w:rPr>
          <w:rFonts w:cs="Times New Roman"/>
          <w:szCs w:val="30"/>
        </w:rPr>
        <w:t xml:space="preserve">In Example </w:t>
      </w:r>
      <w:r w:rsidR="00B60D11">
        <w:rPr>
          <w:rFonts w:cs="Times New Roman"/>
          <w:szCs w:val="30"/>
        </w:rPr>
        <w:t>2.2.3, we calculated the mean to be 11.24</w:t>
      </w:r>
      <w:r>
        <w:rPr>
          <w:rFonts w:cs="Times New Roman"/>
          <w:szCs w:val="30"/>
        </w:rPr>
        <w:t>%</w:t>
      </w:r>
      <w:r w:rsidR="00CC3E40">
        <w:rPr>
          <w:rFonts w:cs="Times New Roman"/>
          <w:szCs w:val="30"/>
        </w:rPr>
        <w:t xml:space="preserve">. </w:t>
      </w:r>
      <w:r w:rsidR="00B60D11">
        <w:rPr>
          <w:rFonts w:cs="Times New Roman"/>
          <w:szCs w:val="30"/>
        </w:rPr>
        <w:t>The maximum value is 26.7</w:t>
      </w:r>
      <w:r>
        <w:rPr>
          <w:rFonts w:cs="Times New Roman"/>
          <w:szCs w:val="30"/>
        </w:rPr>
        <w:t>%</w:t>
      </w:r>
      <w:r w:rsidR="00B60D11">
        <w:rPr>
          <w:rFonts w:cs="Times New Roman"/>
          <w:szCs w:val="30"/>
        </w:rPr>
        <w:t xml:space="preserve"> and the minimum value is 4.7</w:t>
      </w:r>
      <w:r>
        <w:rPr>
          <w:rFonts w:cs="Times New Roman"/>
          <w:szCs w:val="30"/>
        </w:rPr>
        <w:t>%</w:t>
      </w:r>
      <w:r w:rsidR="00CC3E40">
        <w:rPr>
          <w:rFonts w:cs="Times New Roman"/>
          <w:szCs w:val="30"/>
        </w:rPr>
        <w:t xml:space="preserve">. </w:t>
      </w:r>
      <w:proofErr w:type="gramStart"/>
      <w:r>
        <w:rPr>
          <w:rFonts w:cs="Times New Roman"/>
          <w:szCs w:val="30"/>
        </w:rPr>
        <w:t>So</w:t>
      </w:r>
      <w:proofErr w:type="gramEnd"/>
      <w:r>
        <w:rPr>
          <w:rFonts w:cs="Times New Roman"/>
          <w:szCs w:val="30"/>
        </w:rPr>
        <w:t xml:space="preserve"> the range is:</w:t>
      </w:r>
    </w:p>
    <w:p w14:paraId="58EED7A4" w14:textId="00DE0994" w:rsidR="00B60D11" w:rsidRDefault="004E2F06" w:rsidP="00CC3E40">
      <w:pPr>
        <w:pStyle w:val="NoSpacing"/>
        <w:spacing w:line="276" w:lineRule="auto"/>
        <w:ind w:left="720"/>
        <w:rPr>
          <w:rFonts w:cs="Times New Roman"/>
          <w:szCs w:val="30"/>
        </w:rPr>
      </w:pPr>
      <w:r>
        <w:rPr>
          <w:rFonts w:cs="Times New Roman"/>
          <w:szCs w:val="30"/>
        </w:rPr>
        <w:tab/>
        <w:t>range = 26.7 – 4.7 = 22.0%</w:t>
      </w:r>
    </w:p>
    <w:p w14:paraId="61221BAD" w14:textId="77777777" w:rsidR="004E2F06" w:rsidRDefault="004E2F06" w:rsidP="00CC3E40">
      <w:pPr>
        <w:pStyle w:val="NoSpacing"/>
        <w:spacing w:line="276" w:lineRule="auto"/>
        <w:ind w:left="720"/>
        <w:rPr>
          <w:rFonts w:cs="Times New Roman"/>
          <w:szCs w:val="30"/>
        </w:rPr>
      </w:pPr>
    </w:p>
    <w:p w14:paraId="0C869884" w14:textId="7DB95FBA" w:rsidR="00B60D11" w:rsidRDefault="00B60D11" w:rsidP="00CC3E40">
      <w:pPr>
        <w:pStyle w:val="NoSpacing"/>
        <w:spacing w:line="276" w:lineRule="auto"/>
        <w:ind w:left="720"/>
        <w:rPr>
          <w:rFonts w:cs="Times New Roman"/>
          <w:szCs w:val="30"/>
        </w:rPr>
      </w:pPr>
      <w:r>
        <w:rPr>
          <w:rFonts w:cs="Times New Roman"/>
          <w:szCs w:val="30"/>
        </w:rPr>
        <w:t>To find the variance and the standard deviation, it is easier to use a table then the formula</w:t>
      </w:r>
      <w:r w:rsidR="00CC3E40">
        <w:rPr>
          <w:rFonts w:cs="Times New Roman"/>
          <w:szCs w:val="30"/>
        </w:rPr>
        <w:t xml:space="preserve">. </w:t>
      </w:r>
      <w:r>
        <w:rPr>
          <w:rFonts w:cs="Times New Roman"/>
          <w:szCs w:val="30"/>
        </w:rPr>
        <w:t>The table follows the formula though, so they are the same thing.</w:t>
      </w:r>
    </w:p>
    <w:p w14:paraId="66B7B61C" w14:textId="77777777" w:rsidR="00B60D11" w:rsidRDefault="00B60D11" w:rsidP="00CC3E40">
      <w:pPr>
        <w:pStyle w:val="NoSpacing"/>
        <w:spacing w:line="276" w:lineRule="auto"/>
        <w:rPr>
          <w:rFonts w:cs="Times New Roman"/>
          <w:szCs w:val="30"/>
        </w:rPr>
      </w:pPr>
    </w:p>
    <w:p w14:paraId="178E734C" w14:textId="1BAA251D" w:rsidR="004B28C3" w:rsidRPr="004B28C3" w:rsidRDefault="004B3ED8" w:rsidP="00CC3E40">
      <w:pPr>
        <w:pStyle w:val="NoSpacing"/>
        <w:spacing w:line="276" w:lineRule="auto"/>
        <w:ind w:firstLine="720"/>
        <w:rPr>
          <w:b/>
        </w:rPr>
      </w:pPr>
      <w:r>
        <w:rPr>
          <w:b/>
        </w:rPr>
        <w:lastRenderedPageBreak/>
        <w:t xml:space="preserve">Table </w:t>
      </w:r>
      <w:r w:rsidR="00051D94">
        <w:rPr>
          <w:b/>
        </w:rPr>
        <w:t>2.3.4</w:t>
      </w:r>
      <w:r w:rsidR="004E2F06">
        <w:rPr>
          <w:b/>
        </w:rPr>
        <w:t>: Finding the Variance and Standard Deviation</w:t>
      </w:r>
    </w:p>
    <w:tbl>
      <w:tblPr>
        <w:tblStyle w:val="TableGrid"/>
        <w:tblW w:w="0" w:type="auto"/>
        <w:tblInd w:w="1440" w:type="dxa"/>
        <w:tblLook w:val="04A0" w:firstRow="1" w:lastRow="0" w:firstColumn="1" w:lastColumn="0" w:noHBand="0" w:noVBand="1"/>
      </w:tblPr>
      <w:tblGrid>
        <w:gridCol w:w="823"/>
        <w:gridCol w:w="963"/>
        <w:gridCol w:w="1203"/>
      </w:tblGrid>
      <w:tr w:rsidR="00B60D11" w:rsidRPr="00B60D11" w14:paraId="20B33793" w14:textId="77777777" w:rsidTr="5E85258E">
        <w:tc>
          <w:tcPr>
            <w:tcW w:w="823" w:type="dxa"/>
          </w:tcPr>
          <w:p w14:paraId="116EE45E" w14:textId="3059B914" w:rsidR="00B60D11" w:rsidRPr="00B60D11" w:rsidRDefault="00B60D11" w:rsidP="00CC3E40">
            <w:pPr>
              <w:pStyle w:val="NoSpacing"/>
              <w:spacing w:line="276" w:lineRule="auto"/>
            </w:pPr>
            <w:r>
              <w:t>x</w:t>
            </w:r>
          </w:p>
        </w:tc>
        <w:tc>
          <w:tcPr>
            <w:tcW w:w="963" w:type="dxa"/>
          </w:tcPr>
          <w:p w14:paraId="663BB380" w14:textId="57B83D2D" w:rsidR="00B60D11" w:rsidRPr="00B60D11" w:rsidRDefault="007127FD" w:rsidP="00CC3E40">
            <w:pPr>
              <w:pStyle w:val="NoSpacing"/>
              <w:spacing w:line="276" w:lineRule="auto"/>
            </w:pPr>
            <w:r>
              <w:rPr>
                <w:noProof/>
                <w:position w:val="-4"/>
                <w:lang w:eastAsia="en-US"/>
              </w:rPr>
              <w:drawing>
                <wp:inline distT="0" distB="0" distL="0" distR="0" wp14:anchorId="53A16803" wp14:editId="75A1B561">
                  <wp:extent cx="361950" cy="180975"/>
                  <wp:effectExtent l="0" t="0" r="0" b="9525"/>
                  <wp:docPr id="4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p>
        </w:tc>
        <w:tc>
          <w:tcPr>
            <w:tcW w:w="1203" w:type="dxa"/>
          </w:tcPr>
          <w:p w14:paraId="1B622F09" w14:textId="7958E10F" w:rsidR="00B60D11" w:rsidRPr="00B60D11" w:rsidRDefault="007127FD" w:rsidP="00CC3E40">
            <w:pPr>
              <w:pStyle w:val="NoSpacing"/>
              <w:spacing w:line="276" w:lineRule="auto"/>
            </w:pPr>
            <w:r>
              <w:rPr>
                <w:noProof/>
                <w:position w:val="-12"/>
                <w:lang w:eastAsia="en-US"/>
              </w:rPr>
              <w:drawing>
                <wp:inline distT="0" distB="0" distL="0" distR="0" wp14:anchorId="52F28118" wp14:editId="3EF28804">
                  <wp:extent cx="514350" cy="266700"/>
                  <wp:effectExtent l="0" t="0" r="0" b="0"/>
                  <wp:docPr id="4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14350" cy="266700"/>
                          </a:xfrm>
                          <a:prstGeom prst="rect">
                            <a:avLst/>
                          </a:prstGeom>
                          <a:noFill/>
                          <a:ln>
                            <a:noFill/>
                          </a:ln>
                        </pic:spPr>
                      </pic:pic>
                    </a:graphicData>
                  </a:graphic>
                </wp:inline>
              </w:drawing>
            </w:r>
          </w:p>
        </w:tc>
      </w:tr>
      <w:tr w:rsidR="004B28C3" w:rsidRPr="00B60D11" w14:paraId="684CDCF1" w14:textId="623035F4" w:rsidTr="5E85258E">
        <w:tc>
          <w:tcPr>
            <w:tcW w:w="823" w:type="dxa"/>
          </w:tcPr>
          <w:p w14:paraId="75CD83F9" w14:textId="77777777" w:rsidR="004B28C3" w:rsidRPr="00B60D11" w:rsidRDefault="004B28C3" w:rsidP="00CC3E40">
            <w:pPr>
              <w:pStyle w:val="NoSpacing"/>
              <w:spacing w:line="276" w:lineRule="auto"/>
            </w:pPr>
            <w:r w:rsidRPr="00B60D11">
              <w:t>11.0</w:t>
            </w:r>
          </w:p>
        </w:tc>
        <w:tc>
          <w:tcPr>
            <w:tcW w:w="963" w:type="dxa"/>
            <w:vAlign w:val="bottom"/>
          </w:tcPr>
          <w:p w14:paraId="4167B76B" w14:textId="7C6FBA2D" w:rsidR="004B28C3" w:rsidRPr="004B28C3" w:rsidRDefault="004B28C3" w:rsidP="00CC3E40">
            <w:pPr>
              <w:pStyle w:val="NoSpacing"/>
              <w:spacing w:line="276" w:lineRule="auto"/>
              <w:rPr>
                <w:rFonts w:cs="Times New Roman"/>
              </w:rPr>
            </w:pPr>
            <w:r w:rsidRPr="004B28C3">
              <w:rPr>
                <w:rFonts w:eastAsia="Times New Roman" w:cs="Times New Roman"/>
                <w:color w:val="000000"/>
              </w:rPr>
              <w:t>-0.24</w:t>
            </w:r>
          </w:p>
        </w:tc>
        <w:tc>
          <w:tcPr>
            <w:tcW w:w="1203" w:type="dxa"/>
            <w:vAlign w:val="bottom"/>
          </w:tcPr>
          <w:p w14:paraId="6E92B8AA" w14:textId="65465977" w:rsidR="004B28C3" w:rsidRPr="004B28C3" w:rsidRDefault="004B28C3" w:rsidP="00CC3E40">
            <w:pPr>
              <w:pStyle w:val="NoSpacing"/>
              <w:spacing w:line="276" w:lineRule="auto"/>
              <w:rPr>
                <w:rFonts w:cs="Times New Roman"/>
              </w:rPr>
            </w:pPr>
            <w:r w:rsidRPr="004B28C3">
              <w:rPr>
                <w:rFonts w:eastAsia="Times New Roman" w:cs="Times New Roman"/>
                <w:color w:val="000000"/>
              </w:rPr>
              <w:t>0.0576</w:t>
            </w:r>
          </w:p>
        </w:tc>
      </w:tr>
      <w:tr w:rsidR="004B28C3" w:rsidRPr="00B60D11" w14:paraId="0C000F34" w14:textId="0DC34899" w:rsidTr="5E85258E">
        <w:tc>
          <w:tcPr>
            <w:tcW w:w="823" w:type="dxa"/>
          </w:tcPr>
          <w:p w14:paraId="67C5028F" w14:textId="77777777" w:rsidR="004B28C3" w:rsidRPr="00B60D11" w:rsidRDefault="004B28C3" w:rsidP="00CC3E40">
            <w:pPr>
              <w:pStyle w:val="NoSpacing"/>
              <w:spacing w:line="276" w:lineRule="auto"/>
            </w:pPr>
            <w:r w:rsidRPr="00B60D11">
              <w:t>7.2</w:t>
            </w:r>
          </w:p>
        </w:tc>
        <w:tc>
          <w:tcPr>
            <w:tcW w:w="963" w:type="dxa"/>
            <w:vAlign w:val="bottom"/>
          </w:tcPr>
          <w:p w14:paraId="314EFCBA" w14:textId="56E313A7" w:rsidR="004B28C3" w:rsidRPr="004B28C3" w:rsidRDefault="004B28C3" w:rsidP="00CC3E40">
            <w:pPr>
              <w:pStyle w:val="NoSpacing"/>
              <w:spacing w:line="276" w:lineRule="auto"/>
              <w:rPr>
                <w:rFonts w:cs="Times New Roman"/>
              </w:rPr>
            </w:pPr>
            <w:r w:rsidRPr="004B28C3">
              <w:rPr>
                <w:rFonts w:eastAsia="Times New Roman" w:cs="Times New Roman"/>
                <w:color w:val="000000"/>
              </w:rPr>
              <w:t>-4.04</w:t>
            </w:r>
          </w:p>
        </w:tc>
        <w:tc>
          <w:tcPr>
            <w:tcW w:w="1203" w:type="dxa"/>
            <w:vAlign w:val="bottom"/>
          </w:tcPr>
          <w:p w14:paraId="17C4CC5B" w14:textId="6075DD4F" w:rsidR="004B28C3" w:rsidRPr="004B28C3" w:rsidRDefault="004B28C3" w:rsidP="00CC3E40">
            <w:pPr>
              <w:pStyle w:val="NoSpacing"/>
              <w:spacing w:line="276" w:lineRule="auto"/>
              <w:rPr>
                <w:rFonts w:cs="Times New Roman"/>
              </w:rPr>
            </w:pPr>
            <w:r w:rsidRPr="004B28C3">
              <w:rPr>
                <w:rFonts w:eastAsia="Times New Roman" w:cs="Times New Roman"/>
                <w:color w:val="000000"/>
              </w:rPr>
              <w:t>16.3216</w:t>
            </w:r>
          </w:p>
        </w:tc>
      </w:tr>
      <w:tr w:rsidR="004B28C3" w:rsidRPr="00B60D11" w14:paraId="261A20E8" w14:textId="73E0906E" w:rsidTr="5E85258E">
        <w:tc>
          <w:tcPr>
            <w:tcW w:w="823" w:type="dxa"/>
          </w:tcPr>
          <w:p w14:paraId="7953FCE7" w14:textId="77777777" w:rsidR="004B28C3" w:rsidRPr="00B60D11" w:rsidRDefault="004B28C3" w:rsidP="00CC3E40">
            <w:pPr>
              <w:pStyle w:val="NoSpacing"/>
              <w:spacing w:line="276" w:lineRule="auto"/>
            </w:pPr>
            <w:r w:rsidRPr="00B60D11">
              <w:t>13.1</w:t>
            </w:r>
          </w:p>
        </w:tc>
        <w:tc>
          <w:tcPr>
            <w:tcW w:w="963" w:type="dxa"/>
            <w:vAlign w:val="bottom"/>
          </w:tcPr>
          <w:p w14:paraId="0AC7945C" w14:textId="24B81244" w:rsidR="004B28C3" w:rsidRPr="004B28C3" w:rsidRDefault="004B28C3" w:rsidP="00CC3E40">
            <w:pPr>
              <w:pStyle w:val="NoSpacing"/>
              <w:spacing w:line="276" w:lineRule="auto"/>
              <w:rPr>
                <w:rFonts w:cs="Times New Roman"/>
              </w:rPr>
            </w:pPr>
            <w:r w:rsidRPr="004B28C3">
              <w:rPr>
                <w:rFonts w:eastAsia="Times New Roman" w:cs="Times New Roman"/>
                <w:color w:val="000000"/>
              </w:rPr>
              <w:t>1.86</w:t>
            </w:r>
          </w:p>
        </w:tc>
        <w:tc>
          <w:tcPr>
            <w:tcW w:w="1203" w:type="dxa"/>
            <w:vAlign w:val="bottom"/>
          </w:tcPr>
          <w:p w14:paraId="0911AFD8" w14:textId="44A18A21" w:rsidR="004B28C3" w:rsidRPr="004B28C3" w:rsidRDefault="004B28C3" w:rsidP="00CC3E40">
            <w:pPr>
              <w:pStyle w:val="NoSpacing"/>
              <w:spacing w:line="276" w:lineRule="auto"/>
              <w:rPr>
                <w:rFonts w:cs="Times New Roman"/>
              </w:rPr>
            </w:pPr>
            <w:r w:rsidRPr="004B28C3">
              <w:rPr>
                <w:rFonts w:eastAsia="Times New Roman" w:cs="Times New Roman"/>
                <w:color w:val="000000"/>
              </w:rPr>
              <w:t>3.4596</w:t>
            </w:r>
          </w:p>
        </w:tc>
      </w:tr>
      <w:tr w:rsidR="004B28C3" w:rsidRPr="00B60D11" w14:paraId="1DC4A1AA" w14:textId="0693A9E5" w:rsidTr="5E85258E">
        <w:tc>
          <w:tcPr>
            <w:tcW w:w="823" w:type="dxa"/>
          </w:tcPr>
          <w:p w14:paraId="536D28D7" w14:textId="77777777" w:rsidR="004B28C3" w:rsidRPr="00B60D11" w:rsidRDefault="004B28C3" w:rsidP="00CC3E40">
            <w:pPr>
              <w:pStyle w:val="NoSpacing"/>
              <w:spacing w:line="276" w:lineRule="auto"/>
            </w:pPr>
            <w:r w:rsidRPr="00B60D11">
              <w:t>26.7</w:t>
            </w:r>
          </w:p>
        </w:tc>
        <w:tc>
          <w:tcPr>
            <w:tcW w:w="963" w:type="dxa"/>
            <w:vAlign w:val="bottom"/>
          </w:tcPr>
          <w:p w14:paraId="1FD3EAB5" w14:textId="043CDC26" w:rsidR="004B28C3" w:rsidRPr="004B28C3" w:rsidRDefault="004B28C3" w:rsidP="00CC3E40">
            <w:pPr>
              <w:pStyle w:val="NoSpacing"/>
              <w:spacing w:line="276" w:lineRule="auto"/>
              <w:rPr>
                <w:rFonts w:cs="Times New Roman"/>
              </w:rPr>
            </w:pPr>
            <w:r w:rsidRPr="004B28C3">
              <w:rPr>
                <w:rFonts w:eastAsia="Times New Roman" w:cs="Times New Roman"/>
                <w:color w:val="000000"/>
              </w:rPr>
              <w:t>15.46</w:t>
            </w:r>
          </w:p>
        </w:tc>
        <w:tc>
          <w:tcPr>
            <w:tcW w:w="1203" w:type="dxa"/>
            <w:vAlign w:val="bottom"/>
          </w:tcPr>
          <w:p w14:paraId="69E9610C" w14:textId="2DD64E36" w:rsidR="004B28C3" w:rsidRPr="004B28C3" w:rsidRDefault="004B28C3" w:rsidP="00CC3E40">
            <w:pPr>
              <w:pStyle w:val="NoSpacing"/>
              <w:spacing w:line="276" w:lineRule="auto"/>
              <w:rPr>
                <w:rFonts w:cs="Times New Roman"/>
              </w:rPr>
            </w:pPr>
            <w:r w:rsidRPr="004B28C3">
              <w:rPr>
                <w:rFonts w:eastAsia="Times New Roman" w:cs="Times New Roman"/>
                <w:color w:val="000000"/>
              </w:rPr>
              <w:t>239.0116</w:t>
            </w:r>
          </w:p>
        </w:tc>
      </w:tr>
      <w:tr w:rsidR="004B28C3" w:rsidRPr="00B60D11" w14:paraId="4EBBB09F" w14:textId="393D05AB" w:rsidTr="5E85258E">
        <w:tc>
          <w:tcPr>
            <w:tcW w:w="823" w:type="dxa"/>
          </w:tcPr>
          <w:p w14:paraId="1B7ABD45" w14:textId="77777777" w:rsidR="004B28C3" w:rsidRPr="00B60D11" w:rsidRDefault="004B28C3" w:rsidP="00CC3E40">
            <w:pPr>
              <w:pStyle w:val="NoSpacing"/>
              <w:spacing w:line="276" w:lineRule="auto"/>
            </w:pPr>
            <w:r w:rsidRPr="00B60D11">
              <w:t>5.7</w:t>
            </w:r>
          </w:p>
        </w:tc>
        <w:tc>
          <w:tcPr>
            <w:tcW w:w="963" w:type="dxa"/>
            <w:vAlign w:val="bottom"/>
          </w:tcPr>
          <w:p w14:paraId="6CAD1FF1" w14:textId="11832E22" w:rsidR="004B28C3" w:rsidRPr="004B28C3" w:rsidRDefault="004B28C3" w:rsidP="00CC3E40">
            <w:pPr>
              <w:pStyle w:val="NoSpacing"/>
              <w:spacing w:line="276" w:lineRule="auto"/>
              <w:rPr>
                <w:rFonts w:cs="Times New Roman"/>
              </w:rPr>
            </w:pPr>
            <w:r w:rsidRPr="004B28C3">
              <w:rPr>
                <w:rFonts w:eastAsia="Times New Roman" w:cs="Times New Roman"/>
                <w:color w:val="000000"/>
              </w:rPr>
              <w:t>-5.54</w:t>
            </w:r>
          </w:p>
        </w:tc>
        <w:tc>
          <w:tcPr>
            <w:tcW w:w="1203" w:type="dxa"/>
            <w:vAlign w:val="bottom"/>
          </w:tcPr>
          <w:p w14:paraId="750F31B5" w14:textId="708D90E3" w:rsidR="004B28C3" w:rsidRPr="004B28C3" w:rsidRDefault="004B28C3" w:rsidP="00CC3E40">
            <w:pPr>
              <w:pStyle w:val="NoSpacing"/>
              <w:spacing w:line="276" w:lineRule="auto"/>
              <w:rPr>
                <w:rFonts w:cs="Times New Roman"/>
              </w:rPr>
            </w:pPr>
            <w:r w:rsidRPr="004B28C3">
              <w:rPr>
                <w:rFonts w:eastAsia="Times New Roman" w:cs="Times New Roman"/>
                <w:color w:val="000000"/>
              </w:rPr>
              <w:t>30.6916</w:t>
            </w:r>
          </w:p>
        </w:tc>
      </w:tr>
      <w:tr w:rsidR="004B28C3" w:rsidRPr="00B60D11" w14:paraId="19BD0247" w14:textId="62F2DC9F" w:rsidTr="5E85258E">
        <w:tc>
          <w:tcPr>
            <w:tcW w:w="823" w:type="dxa"/>
          </w:tcPr>
          <w:p w14:paraId="11739237" w14:textId="77777777" w:rsidR="004B28C3" w:rsidRPr="00B60D11" w:rsidRDefault="004B28C3" w:rsidP="00CC3E40">
            <w:pPr>
              <w:pStyle w:val="NoSpacing"/>
              <w:spacing w:line="276" w:lineRule="auto"/>
            </w:pPr>
            <w:r w:rsidRPr="00B60D11">
              <w:t>9.9</w:t>
            </w:r>
          </w:p>
        </w:tc>
        <w:tc>
          <w:tcPr>
            <w:tcW w:w="963" w:type="dxa"/>
            <w:vAlign w:val="bottom"/>
          </w:tcPr>
          <w:p w14:paraId="0AF19FEF" w14:textId="01FC39B2" w:rsidR="004B28C3" w:rsidRPr="004B28C3" w:rsidRDefault="004B28C3" w:rsidP="00CC3E40">
            <w:pPr>
              <w:pStyle w:val="NoSpacing"/>
              <w:spacing w:line="276" w:lineRule="auto"/>
              <w:rPr>
                <w:rFonts w:cs="Times New Roman"/>
              </w:rPr>
            </w:pPr>
            <w:r w:rsidRPr="004B28C3">
              <w:rPr>
                <w:rFonts w:eastAsia="Times New Roman" w:cs="Times New Roman"/>
                <w:color w:val="000000"/>
              </w:rPr>
              <w:t>-1.34</w:t>
            </w:r>
          </w:p>
        </w:tc>
        <w:tc>
          <w:tcPr>
            <w:tcW w:w="1203" w:type="dxa"/>
            <w:vAlign w:val="bottom"/>
          </w:tcPr>
          <w:p w14:paraId="1A06A0F2" w14:textId="443E246D" w:rsidR="004B28C3" w:rsidRPr="004B28C3" w:rsidRDefault="004B28C3" w:rsidP="00CC3E40">
            <w:pPr>
              <w:pStyle w:val="NoSpacing"/>
              <w:spacing w:line="276" w:lineRule="auto"/>
              <w:rPr>
                <w:rFonts w:cs="Times New Roman"/>
              </w:rPr>
            </w:pPr>
            <w:r w:rsidRPr="004B28C3">
              <w:rPr>
                <w:rFonts w:eastAsia="Times New Roman" w:cs="Times New Roman"/>
                <w:color w:val="000000"/>
              </w:rPr>
              <w:t>1.7956</w:t>
            </w:r>
          </w:p>
        </w:tc>
      </w:tr>
      <w:tr w:rsidR="004B28C3" w:rsidRPr="00B60D11" w14:paraId="292E00CA" w14:textId="0B592DF2" w:rsidTr="5E85258E">
        <w:tc>
          <w:tcPr>
            <w:tcW w:w="823" w:type="dxa"/>
          </w:tcPr>
          <w:p w14:paraId="030D1D69" w14:textId="77777777" w:rsidR="004B28C3" w:rsidRPr="00B60D11" w:rsidRDefault="004B28C3" w:rsidP="00CC3E40">
            <w:pPr>
              <w:pStyle w:val="NoSpacing"/>
              <w:spacing w:line="276" w:lineRule="auto"/>
            </w:pPr>
            <w:r w:rsidRPr="00B60D11">
              <w:t>11.5</w:t>
            </w:r>
          </w:p>
        </w:tc>
        <w:tc>
          <w:tcPr>
            <w:tcW w:w="963" w:type="dxa"/>
            <w:vAlign w:val="bottom"/>
          </w:tcPr>
          <w:p w14:paraId="49C54E04" w14:textId="1F083D5F" w:rsidR="004B28C3" w:rsidRPr="004B28C3" w:rsidRDefault="004B28C3" w:rsidP="00CC3E40">
            <w:pPr>
              <w:pStyle w:val="NoSpacing"/>
              <w:spacing w:line="276" w:lineRule="auto"/>
              <w:rPr>
                <w:rFonts w:cs="Times New Roman"/>
              </w:rPr>
            </w:pPr>
            <w:r w:rsidRPr="004B28C3">
              <w:rPr>
                <w:rFonts w:eastAsia="Times New Roman" w:cs="Times New Roman"/>
                <w:color w:val="000000"/>
              </w:rPr>
              <w:t>0.26</w:t>
            </w:r>
          </w:p>
        </w:tc>
        <w:tc>
          <w:tcPr>
            <w:tcW w:w="1203" w:type="dxa"/>
            <w:vAlign w:val="bottom"/>
          </w:tcPr>
          <w:p w14:paraId="77446212" w14:textId="1A2732D7" w:rsidR="004B28C3" w:rsidRPr="004B28C3" w:rsidRDefault="004B28C3" w:rsidP="00CC3E40">
            <w:pPr>
              <w:pStyle w:val="NoSpacing"/>
              <w:spacing w:line="276" w:lineRule="auto"/>
              <w:rPr>
                <w:rFonts w:cs="Times New Roman"/>
              </w:rPr>
            </w:pPr>
            <w:r w:rsidRPr="004B28C3">
              <w:rPr>
                <w:rFonts w:eastAsia="Times New Roman" w:cs="Times New Roman"/>
                <w:color w:val="000000"/>
              </w:rPr>
              <w:t>0.0676</w:t>
            </w:r>
          </w:p>
        </w:tc>
      </w:tr>
      <w:tr w:rsidR="004B28C3" w:rsidRPr="00B60D11" w14:paraId="291651CD" w14:textId="15733F7B" w:rsidTr="5E85258E">
        <w:tc>
          <w:tcPr>
            <w:tcW w:w="823" w:type="dxa"/>
          </w:tcPr>
          <w:p w14:paraId="64E10F56" w14:textId="77777777" w:rsidR="004B28C3" w:rsidRPr="00B60D11" w:rsidRDefault="004B28C3" w:rsidP="00CC3E40">
            <w:pPr>
              <w:pStyle w:val="NoSpacing"/>
              <w:spacing w:line="276" w:lineRule="auto"/>
            </w:pPr>
            <w:r w:rsidRPr="00B60D11">
              <w:t>8.1</w:t>
            </w:r>
          </w:p>
        </w:tc>
        <w:tc>
          <w:tcPr>
            <w:tcW w:w="963" w:type="dxa"/>
            <w:vAlign w:val="bottom"/>
          </w:tcPr>
          <w:p w14:paraId="3733CC6B" w14:textId="6CD626F6" w:rsidR="004B28C3" w:rsidRPr="004B28C3" w:rsidRDefault="004B28C3" w:rsidP="00CC3E40">
            <w:pPr>
              <w:pStyle w:val="NoSpacing"/>
              <w:spacing w:line="276" w:lineRule="auto"/>
              <w:rPr>
                <w:rFonts w:cs="Times New Roman"/>
              </w:rPr>
            </w:pPr>
            <w:r w:rsidRPr="004B28C3">
              <w:rPr>
                <w:rFonts w:eastAsia="Times New Roman" w:cs="Times New Roman"/>
                <w:color w:val="000000"/>
              </w:rPr>
              <w:t>-3.14</w:t>
            </w:r>
          </w:p>
        </w:tc>
        <w:tc>
          <w:tcPr>
            <w:tcW w:w="1203" w:type="dxa"/>
            <w:vAlign w:val="bottom"/>
          </w:tcPr>
          <w:p w14:paraId="01571DBD" w14:textId="6EA1A8CB" w:rsidR="004B28C3" w:rsidRPr="004B28C3" w:rsidRDefault="004B28C3" w:rsidP="00CC3E40">
            <w:pPr>
              <w:pStyle w:val="NoSpacing"/>
              <w:spacing w:line="276" w:lineRule="auto"/>
              <w:rPr>
                <w:rFonts w:cs="Times New Roman"/>
              </w:rPr>
            </w:pPr>
            <w:r w:rsidRPr="004B28C3">
              <w:rPr>
                <w:rFonts w:eastAsia="Times New Roman" w:cs="Times New Roman"/>
                <w:color w:val="000000"/>
              </w:rPr>
              <w:t>9.8596</w:t>
            </w:r>
          </w:p>
        </w:tc>
      </w:tr>
      <w:tr w:rsidR="004B28C3" w:rsidRPr="00B60D11" w14:paraId="1A30F12A" w14:textId="061C9D27" w:rsidTr="5E85258E">
        <w:tc>
          <w:tcPr>
            <w:tcW w:w="823" w:type="dxa"/>
          </w:tcPr>
          <w:p w14:paraId="584CED1A" w14:textId="77777777" w:rsidR="004B28C3" w:rsidRPr="00B60D11" w:rsidRDefault="004B28C3" w:rsidP="00CC3E40">
            <w:pPr>
              <w:pStyle w:val="NoSpacing"/>
              <w:spacing w:line="276" w:lineRule="auto"/>
            </w:pPr>
            <w:r w:rsidRPr="00B60D11">
              <w:t>4.7</w:t>
            </w:r>
          </w:p>
        </w:tc>
        <w:tc>
          <w:tcPr>
            <w:tcW w:w="963" w:type="dxa"/>
            <w:vAlign w:val="bottom"/>
          </w:tcPr>
          <w:p w14:paraId="0614EDD4" w14:textId="4AD576A5" w:rsidR="004B28C3" w:rsidRPr="004B28C3" w:rsidRDefault="004B28C3" w:rsidP="00CC3E40">
            <w:pPr>
              <w:pStyle w:val="NoSpacing"/>
              <w:spacing w:line="276" w:lineRule="auto"/>
              <w:rPr>
                <w:rFonts w:cs="Times New Roman"/>
              </w:rPr>
            </w:pPr>
            <w:r w:rsidRPr="004B28C3">
              <w:rPr>
                <w:rFonts w:eastAsia="Times New Roman" w:cs="Times New Roman"/>
                <w:color w:val="000000"/>
              </w:rPr>
              <w:t>-6.54</w:t>
            </w:r>
          </w:p>
        </w:tc>
        <w:tc>
          <w:tcPr>
            <w:tcW w:w="1203" w:type="dxa"/>
            <w:vAlign w:val="bottom"/>
          </w:tcPr>
          <w:p w14:paraId="12C58B35" w14:textId="7A357E5D" w:rsidR="004B28C3" w:rsidRPr="004B28C3" w:rsidRDefault="004B28C3" w:rsidP="00CC3E40">
            <w:pPr>
              <w:pStyle w:val="NoSpacing"/>
              <w:spacing w:line="276" w:lineRule="auto"/>
              <w:rPr>
                <w:rFonts w:cs="Times New Roman"/>
              </w:rPr>
            </w:pPr>
            <w:r w:rsidRPr="004B28C3">
              <w:rPr>
                <w:rFonts w:eastAsia="Times New Roman" w:cs="Times New Roman"/>
                <w:color w:val="000000"/>
              </w:rPr>
              <w:t>42.7716</w:t>
            </w:r>
          </w:p>
        </w:tc>
      </w:tr>
      <w:tr w:rsidR="004B28C3" w:rsidRPr="00B60D11" w14:paraId="44A496E4" w14:textId="3F7A2B68" w:rsidTr="5E85258E">
        <w:tc>
          <w:tcPr>
            <w:tcW w:w="823" w:type="dxa"/>
          </w:tcPr>
          <w:p w14:paraId="62A08F41" w14:textId="77777777" w:rsidR="004B28C3" w:rsidRPr="00B60D11" w:rsidRDefault="004B28C3" w:rsidP="00CC3E40">
            <w:pPr>
              <w:pStyle w:val="NoSpacing"/>
              <w:spacing w:line="276" w:lineRule="auto"/>
            </w:pPr>
            <w:r w:rsidRPr="00B60D11">
              <w:t>14.5</w:t>
            </w:r>
          </w:p>
        </w:tc>
        <w:tc>
          <w:tcPr>
            <w:tcW w:w="963" w:type="dxa"/>
            <w:vAlign w:val="bottom"/>
          </w:tcPr>
          <w:p w14:paraId="22448C04" w14:textId="713DC199" w:rsidR="004B28C3" w:rsidRPr="004B28C3" w:rsidRDefault="004B28C3" w:rsidP="00CC3E40">
            <w:pPr>
              <w:pStyle w:val="NoSpacing"/>
              <w:spacing w:line="276" w:lineRule="auto"/>
              <w:rPr>
                <w:rFonts w:cs="Times New Roman"/>
              </w:rPr>
            </w:pPr>
            <w:r w:rsidRPr="004B28C3">
              <w:rPr>
                <w:rFonts w:eastAsia="Times New Roman" w:cs="Times New Roman"/>
                <w:color w:val="000000"/>
              </w:rPr>
              <w:t>3.26</w:t>
            </w:r>
          </w:p>
        </w:tc>
        <w:tc>
          <w:tcPr>
            <w:tcW w:w="1203" w:type="dxa"/>
            <w:vAlign w:val="bottom"/>
          </w:tcPr>
          <w:p w14:paraId="4CE0035D" w14:textId="693908AF" w:rsidR="004B28C3" w:rsidRPr="004B28C3" w:rsidRDefault="004B28C3" w:rsidP="00CC3E40">
            <w:pPr>
              <w:pStyle w:val="NoSpacing"/>
              <w:spacing w:line="276" w:lineRule="auto"/>
              <w:rPr>
                <w:rFonts w:cs="Times New Roman"/>
              </w:rPr>
            </w:pPr>
            <w:r w:rsidRPr="004B28C3">
              <w:rPr>
                <w:rFonts w:eastAsia="Times New Roman" w:cs="Times New Roman"/>
                <w:color w:val="000000"/>
              </w:rPr>
              <w:t>10.6276</w:t>
            </w:r>
          </w:p>
        </w:tc>
      </w:tr>
      <w:tr w:rsidR="004B28C3" w:rsidRPr="00B60D11" w14:paraId="741C3D67" w14:textId="77777777" w:rsidTr="5E85258E">
        <w:tc>
          <w:tcPr>
            <w:tcW w:w="823" w:type="dxa"/>
          </w:tcPr>
          <w:p w14:paraId="5A91BDBD" w14:textId="695E9AC1" w:rsidR="004B28C3" w:rsidRPr="004E2F06" w:rsidRDefault="004E2F06" w:rsidP="00CC3E40">
            <w:pPr>
              <w:pStyle w:val="NoSpacing"/>
              <w:spacing w:line="276" w:lineRule="auto"/>
              <w:rPr>
                <w:b/>
              </w:rPr>
            </w:pPr>
            <w:r w:rsidRPr="004E2F06">
              <w:rPr>
                <w:b/>
              </w:rPr>
              <w:t>Sum</w:t>
            </w:r>
          </w:p>
        </w:tc>
        <w:tc>
          <w:tcPr>
            <w:tcW w:w="963" w:type="dxa"/>
            <w:vAlign w:val="bottom"/>
          </w:tcPr>
          <w:p w14:paraId="2428F2F3" w14:textId="7A6C86C9" w:rsidR="004B28C3" w:rsidRPr="004E2F06" w:rsidRDefault="004B28C3" w:rsidP="00CC3E40">
            <w:pPr>
              <w:pStyle w:val="NoSpacing"/>
              <w:spacing w:line="276" w:lineRule="auto"/>
              <w:rPr>
                <w:rFonts w:eastAsia="Times New Roman" w:cs="Times New Roman"/>
                <w:b/>
                <w:color w:val="000000"/>
              </w:rPr>
            </w:pPr>
            <w:r w:rsidRPr="004E2F06">
              <w:rPr>
                <w:rFonts w:eastAsia="Times New Roman" w:cs="Times New Roman"/>
                <w:b/>
                <w:color w:val="000000"/>
              </w:rPr>
              <w:t>0</w:t>
            </w:r>
          </w:p>
        </w:tc>
        <w:tc>
          <w:tcPr>
            <w:tcW w:w="1203" w:type="dxa"/>
            <w:vAlign w:val="bottom"/>
          </w:tcPr>
          <w:p w14:paraId="51FD0E59" w14:textId="307BBC4A" w:rsidR="004B28C3" w:rsidRPr="004E2F06" w:rsidRDefault="004B28C3" w:rsidP="00CC3E40">
            <w:pPr>
              <w:pStyle w:val="NoSpacing"/>
              <w:spacing w:line="276" w:lineRule="auto"/>
              <w:rPr>
                <w:rFonts w:eastAsia="Times New Roman" w:cs="Times New Roman"/>
                <w:b/>
                <w:color w:val="000000"/>
              </w:rPr>
            </w:pPr>
            <w:r w:rsidRPr="004E2F06">
              <w:rPr>
                <w:rFonts w:eastAsia="Times New Roman" w:cs="Times New Roman"/>
                <w:b/>
                <w:color w:val="000000"/>
              </w:rPr>
              <w:t>354.664</w:t>
            </w:r>
          </w:p>
        </w:tc>
      </w:tr>
    </w:tbl>
    <w:p w14:paraId="506C8332" w14:textId="77777777" w:rsidR="00307D2F" w:rsidRDefault="00307D2F" w:rsidP="00CC3E40">
      <w:pPr>
        <w:pStyle w:val="NoSpacing"/>
        <w:spacing w:line="276" w:lineRule="auto"/>
        <w:ind w:firstLine="720"/>
      </w:pPr>
    </w:p>
    <w:p w14:paraId="15F332AF" w14:textId="6C2214A8" w:rsidR="004B28C3" w:rsidRDefault="004B28C3" w:rsidP="00CC3E40">
      <w:pPr>
        <w:pStyle w:val="NoSpacing"/>
        <w:spacing w:line="276" w:lineRule="auto"/>
        <w:ind w:firstLine="720"/>
      </w:pPr>
      <w:r>
        <w:t>Sample variance:</w:t>
      </w:r>
    </w:p>
    <w:p w14:paraId="6DF1F25F" w14:textId="5316B897" w:rsidR="00307D2F" w:rsidRDefault="004B28C3" w:rsidP="00CC3E40">
      <w:pPr>
        <w:pStyle w:val="NoSpacing"/>
        <w:spacing w:line="276" w:lineRule="auto"/>
      </w:pPr>
      <w:r>
        <w:tab/>
      </w:r>
      <w:r>
        <w:tab/>
      </w:r>
      <w:r w:rsidR="007127FD">
        <w:rPr>
          <w:noProof/>
          <w:position w:val="-24"/>
          <w:lang w:eastAsia="en-US"/>
        </w:rPr>
        <w:drawing>
          <wp:inline distT="0" distB="0" distL="0" distR="0" wp14:anchorId="3B5DFB9F" wp14:editId="3683AF27">
            <wp:extent cx="2476500" cy="400050"/>
            <wp:effectExtent l="0" t="0" r="0" b="0"/>
            <wp:docPr id="4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476500" cy="400050"/>
                    </a:xfrm>
                    <a:prstGeom prst="rect">
                      <a:avLst/>
                    </a:prstGeom>
                    <a:noFill/>
                    <a:ln>
                      <a:noFill/>
                    </a:ln>
                  </pic:spPr>
                </pic:pic>
              </a:graphicData>
            </a:graphic>
          </wp:inline>
        </w:drawing>
      </w:r>
      <w:r w:rsidR="00724452">
        <w:t xml:space="preserve"> </w:t>
      </w:r>
    </w:p>
    <w:p w14:paraId="3EFBD8D0" w14:textId="75EC2536" w:rsidR="004B28C3" w:rsidRDefault="004B28C3" w:rsidP="00307D2F">
      <w:pPr>
        <w:pStyle w:val="NoSpacing"/>
        <w:spacing w:line="276" w:lineRule="auto"/>
        <w:ind w:firstLine="720"/>
      </w:pPr>
      <w:r>
        <w:t>Sample standard deviation:</w:t>
      </w:r>
    </w:p>
    <w:p w14:paraId="5C1290A3" w14:textId="715CB652" w:rsidR="004E2F06" w:rsidRDefault="004E2F06" w:rsidP="00CC3E40">
      <w:pPr>
        <w:pStyle w:val="NoSpacing"/>
        <w:spacing w:line="276" w:lineRule="auto"/>
      </w:pPr>
      <w:r>
        <w:tab/>
      </w:r>
      <w:r>
        <w:tab/>
      </w:r>
      <w:r w:rsidR="00A855B8" w:rsidRPr="004E2F06">
        <w:rPr>
          <w:noProof/>
          <w:position w:val="-8"/>
        </w:rPr>
        <w:object w:dxaOrig="2580" w:dyaOrig="360" w14:anchorId="0CCB5257">
          <v:shape id="_x0000_i1078" type="#_x0000_t75" alt="" style="width:128.95pt;height:18.15pt;mso-width-percent:0;mso-height-percent:0;mso-width-percent:0;mso-height-percent:0" o:ole="">
            <v:imagedata r:id="rId73" o:title=""/>
          </v:shape>
          <o:OLEObject Type="Embed" ProgID="Equation.DSMT4" ShapeID="_x0000_i1078" DrawAspect="Content" ObjectID="_1688993688" r:id="rId74"/>
        </w:object>
      </w:r>
    </w:p>
    <w:p w14:paraId="47F5BA01" w14:textId="77777777" w:rsidR="00FC4C4B" w:rsidRDefault="00FC4C4B" w:rsidP="00975749">
      <w:pPr>
        <w:pStyle w:val="NoSpacing"/>
        <w:spacing w:line="276" w:lineRule="auto"/>
        <w:ind w:left="720"/>
      </w:pPr>
    </w:p>
    <w:p w14:paraId="46C7AB5D" w14:textId="36E8E593" w:rsidR="004B28C3" w:rsidRDefault="004B28C3" w:rsidP="00975749">
      <w:pPr>
        <w:pStyle w:val="NoSpacing"/>
        <w:spacing w:line="276" w:lineRule="auto"/>
        <w:ind w:left="720"/>
      </w:pPr>
      <w:r>
        <w:t>So</w:t>
      </w:r>
      <w:r w:rsidR="004E2F06">
        <w:t>,</w:t>
      </w:r>
      <w:r>
        <w:t xml:space="preserve"> the unemployment rates for countries in the EU are approximately 11.24</w:t>
      </w:r>
      <w:r w:rsidR="004E2F06">
        <w:t xml:space="preserve">% with an average </w:t>
      </w:r>
      <w:r>
        <w:t>spread of about 6.28</w:t>
      </w:r>
      <w:r w:rsidR="004E2F06">
        <w:t>%</w:t>
      </w:r>
      <w:r w:rsidR="00CC3E40">
        <w:t xml:space="preserve">. </w:t>
      </w:r>
      <w:r>
        <w:t>Since the sample standard deviation is fairly high compared to the mean, then there is a great deal of variability in unemployment rates for countries in the EU</w:t>
      </w:r>
      <w:r w:rsidR="00CC3E40">
        <w:t xml:space="preserve">. </w:t>
      </w:r>
      <w:r>
        <w:t>This means that countries in the EU have rates that are much lower than the mean and some that have rates much higher than the mean.</w:t>
      </w:r>
    </w:p>
    <w:p w14:paraId="55ADDD1F" w14:textId="77777777" w:rsidR="00194769" w:rsidRDefault="00194769" w:rsidP="00CC3E40">
      <w:pPr>
        <w:pStyle w:val="NoSpacing"/>
        <w:spacing w:line="276" w:lineRule="auto"/>
        <w:rPr>
          <w:rStyle w:val="Strong"/>
          <w:color w:val="000000"/>
        </w:rPr>
      </w:pPr>
    </w:p>
    <w:p w14:paraId="4F3D3701" w14:textId="15B54BA0" w:rsidR="00194769" w:rsidRDefault="00194769" w:rsidP="00CC3E40">
      <w:pPr>
        <w:pStyle w:val="NoSpacing"/>
        <w:spacing w:line="276" w:lineRule="auto"/>
      </w:pPr>
      <w:r w:rsidRPr="000D4D1F">
        <w:rPr>
          <w:rStyle w:val="Strong"/>
          <w:color w:val="000000"/>
        </w:rPr>
        <w:t>Percentiles</w:t>
      </w:r>
      <w:r w:rsidRPr="000D4D1F">
        <w:br/>
      </w:r>
      <w:r>
        <w:t>There are other calculations that we can do to look at spread</w:t>
      </w:r>
      <w:r w:rsidR="00CC3E40">
        <w:t xml:space="preserve">. </w:t>
      </w:r>
      <w:r>
        <w:t xml:space="preserve">One of those </w:t>
      </w:r>
      <w:r w:rsidR="004E2F06">
        <w:t xml:space="preserve">is </w:t>
      </w:r>
      <w:r>
        <w:t>called percentile</w:t>
      </w:r>
      <w:r w:rsidR="00CC3E40">
        <w:t xml:space="preserve">. </w:t>
      </w:r>
      <w:r>
        <w:t xml:space="preserve">This looks at what data value has a certain percent of the data </w:t>
      </w:r>
      <w:r w:rsidR="004E2F06">
        <w:t>at or below it.</w:t>
      </w:r>
    </w:p>
    <w:p w14:paraId="0ECBD54B" w14:textId="77777777" w:rsidR="00194769" w:rsidRPr="00B60D11" w:rsidRDefault="00194769" w:rsidP="00CC3E40">
      <w:pPr>
        <w:pStyle w:val="NoSpacing"/>
        <w:spacing w:line="276" w:lineRule="auto"/>
      </w:pPr>
    </w:p>
    <w:p w14:paraId="3CC24AFB" w14:textId="1C57B97D" w:rsidR="00194769" w:rsidRDefault="00302C49" w:rsidP="00CC3E40">
      <w:pPr>
        <w:pStyle w:val="NoSpacing"/>
        <w:pBdr>
          <w:top w:val="single" w:sz="4" w:space="1" w:color="auto"/>
          <w:left w:val="single" w:sz="4" w:space="4" w:color="auto"/>
          <w:bottom w:val="single" w:sz="4" w:space="1" w:color="auto"/>
          <w:right w:val="single" w:sz="4" w:space="4" w:color="auto"/>
        </w:pBdr>
        <w:spacing w:line="276" w:lineRule="auto"/>
      </w:pPr>
      <w:r w:rsidRPr="000D4D1F">
        <w:rPr>
          <w:rStyle w:val="Strong"/>
          <w:color w:val="000000"/>
        </w:rPr>
        <w:t>Percentiles:</w:t>
      </w:r>
      <w:r w:rsidR="004E2F06">
        <w:rPr>
          <w:rStyle w:val="apple-converted-space"/>
          <w:b/>
          <w:bCs/>
          <w:color w:val="000000"/>
        </w:rPr>
        <w:t xml:space="preserve"> </w:t>
      </w:r>
      <w:r w:rsidRPr="000D4D1F">
        <w:t xml:space="preserve">A value with k-percent of the data </w:t>
      </w:r>
      <w:r w:rsidR="004E2F06">
        <w:t>at or below this value.</w:t>
      </w:r>
    </w:p>
    <w:p w14:paraId="520211F8" w14:textId="180DF85F" w:rsidR="00194769" w:rsidRDefault="00194769" w:rsidP="00CC3E40">
      <w:pPr>
        <w:pStyle w:val="NoSpacing"/>
        <w:spacing w:line="276" w:lineRule="auto"/>
      </w:pPr>
    </w:p>
    <w:p w14:paraId="04882731" w14:textId="1128B511" w:rsidR="00C311DD" w:rsidRDefault="004E2F06" w:rsidP="00CC3E40">
      <w:pPr>
        <w:pStyle w:val="NoSpacing"/>
        <w:spacing w:line="276" w:lineRule="auto"/>
      </w:pPr>
      <w:r>
        <w:t>For example, i</w:t>
      </w:r>
      <w:r w:rsidR="00302C49" w:rsidRPr="000D4D1F">
        <w:t xml:space="preserve">f a data value is in the 80th percentile, then 80% of the data values fall </w:t>
      </w:r>
      <w:r>
        <w:t xml:space="preserve">at or </w:t>
      </w:r>
      <w:r w:rsidR="00302C49" w:rsidRPr="000D4D1F">
        <w:t>below this value.</w:t>
      </w:r>
    </w:p>
    <w:p w14:paraId="1A4DF577" w14:textId="77777777" w:rsidR="00C311DD" w:rsidRDefault="00C311DD" w:rsidP="00CC3E40">
      <w:pPr>
        <w:pStyle w:val="NoSpacing"/>
        <w:spacing w:line="276" w:lineRule="auto"/>
      </w:pPr>
    </w:p>
    <w:p w14:paraId="6C21E0AF" w14:textId="28E61107" w:rsidR="00B4051B" w:rsidRDefault="00C311DD" w:rsidP="00CC3E40">
      <w:pPr>
        <w:pStyle w:val="NoSpacing"/>
        <w:spacing w:line="276" w:lineRule="auto"/>
      </w:pPr>
      <w:r>
        <w:t>We see percentiles in many places in our lives</w:t>
      </w:r>
      <w:r w:rsidR="00CC3E40">
        <w:t xml:space="preserve">. </w:t>
      </w:r>
      <w:r>
        <w:t>If you take any standardized tests, your score is given as a percentile</w:t>
      </w:r>
      <w:r w:rsidR="00CC3E40">
        <w:t xml:space="preserve">. </w:t>
      </w:r>
      <w:r w:rsidR="00B4051B">
        <w:t>If you take your child to the doctor, their height and weight are given as percentiles</w:t>
      </w:r>
      <w:r w:rsidR="00CC3E40">
        <w:t xml:space="preserve">. </w:t>
      </w:r>
      <w:r>
        <w:t>If your child is tested for gifted or behavior problems, the score</w:t>
      </w:r>
      <w:r w:rsidR="003D1986">
        <w:t xml:space="preserve"> </w:t>
      </w:r>
      <w:r w:rsidR="003D1986">
        <w:lastRenderedPageBreak/>
        <w:t>is given as a percentile</w:t>
      </w:r>
      <w:r w:rsidR="00CC3E40">
        <w:t xml:space="preserve">. </w:t>
      </w:r>
      <w:r w:rsidR="003D1986">
        <w:t>I</w:t>
      </w:r>
      <w:r>
        <w:t>f you</w:t>
      </w:r>
      <w:r w:rsidR="003D1986">
        <w:t>r</w:t>
      </w:r>
      <w:r>
        <w:t xml:space="preserve"> child has a score on a gifted test that is in the 92</w:t>
      </w:r>
      <w:r w:rsidR="003D1986" w:rsidRPr="003D1986">
        <w:rPr>
          <w:vertAlign w:val="superscript"/>
        </w:rPr>
        <w:t>nd</w:t>
      </w:r>
      <w:r w:rsidR="003D1986">
        <w:t xml:space="preserve"> </w:t>
      </w:r>
      <w:r>
        <w:t xml:space="preserve">percentile, then that means that 92% of all of the children who took the same gifted test scored </w:t>
      </w:r>
      <w:r w:rsidR="003D1986">
        <w:t xml:space="preserve">the same or </w:t>
      </w:r>
      <w:r>
        <w:t>lower than your child</w:t>
      </w:r>
      <w:r w:rsidR="00CC3E40">
        <w:t xml:space="preserve">. </w:t>
      </w:r>
      <w:r>
        <w:t>That also means that 8% scored the same or higher than your child</w:t>
      </w:r>
      <w:r w:rsidR="00CC3E40">
        <w:t xml:space="preserve">. </w:t>
      </w:r>
      <w:r w:rsidR="00B4051B">
        <w:t>This may mean that your child is gifted.</w:t>
      </w:r>
    </w:p>
    <w:p w14:paraId="15E9482A" w14:textId="77777777" w:rsidR="0055226F" w:rsidRDefault="0055226F" w:rsidP="00CC3E40">
      <w:pPr>
        <w:pStyle w:val="NoSpacing"/>
        <w:spacing w:line="276" w:lineRule="auto"/>
      </w:pPr>
    </w:p>
    <w:p w14:paraId="0D0287C2" w14:textId="4F357EE3" w:rsidR="00307D2F" w:rsidRDefault="003D1986" w:rsidP="00CC3E40">
      <w:pPr>
        <w:pStyle w:val="NoSpacing"/>
        <w:spacing w:line="276" w:lineRule="auto"/>
        <w:rPr>
          <w:b/>
        </w:rPr>
      </w:pPr>
      <w:r>
        <w:rPr>
          <w:b/>
        </w:rPr>
        <w:t xml:space="preserve">Example </w:t>
      </w:r>
      <w:r w:rsidR="00307D2F">
        <w:rPr>
          <w:b/>
        </w:rPr>
        <w:t>2.3.3: Interpreting Percentiles</w:t>
      </w:r>
    </w:p>
    <w:p w14:paraId="7D627767" w14:textId="77777777" w:rsidR="006928D1" w:rsidRDefault="006928D1" w:rsidP="00CC3E40">
      <w:pPr>
        <w:pStyle w:val="NoSpacing"/>
        <w:spacing w:line="276" w:lineRule="auto"/>
        <w:ind w:firstLine="360"/>
      </w:pPr>
    </w:p>
    <w:p w14:paraId="1DF8A13E" w14:textId="648A17B6" w:rsidR="003D1986" w:rsidRPr="003D1986" w:rsidRDefault="003D1986" w:rsidP="00CC3E40">
      <w:pPr>
        <w:pStyle w:val="NoSpacing"/>
        <w:spacing w:line="276" w:lineRule="auto"/>
        <w:ind w:firstLine="360"/>
      </w:pPr>
      <w:r>
        <w:t>Suppose you took the SAT mathematics test and received your score as a percentile.</w:t>
      </w:r>
    </w:p>
    <w:p w14:paraId="4A94EAB0" w14:textId="789F9C5D" w:rsidR="00EB589A" w:rsidRDefault="003D1986" w:rsidP="00724452">
      <w:pPr>
        <w:pStyle w:val="NoSpacing"/>
        <w:numPr>
          <w:ilvl w:val="0"/>
          <w:numId w:val="18"/>
        </w:numPr>
        <w:spacing w:line="276" w:lineRule="auto"/>
      </w:pPr>
      <w:r>
        <w:t>What does a score in</w:t>
      </w:r>
      <w:r w:rsidR="0055226F" w:rsidRPr="00DA2929">
        <w:t xml:space="preserve"> the 90</w:t>
      </w:r>
      <w:r w:rsidR="0055226F" w:rsidRPr="00DA2929">
        <w:rPr>
          <w:vertAlign w:val="superscript"/>
        </w:rPr>
        <w:t>th</w:t>
      </w:r>
      <w:r w:rsidR="00DA2929">
        <w:t xml:space="preserve"> </w:t>
      </w:r>
      <w:r w:rsidR="0055226F" w:rsidRPr="00DA2929">
        <w:t>percentile mean?</w:t>
      </w:r>
    </w:p>
    <w:p w14:paraId="61692AC7" w14:textId="1E3EA548" w:rsidR="00DA2929" w:rsidRPr="00DA2929" w:rsidRDefault="00DA2929" w:rsidP="00CC3E40">
      <w:pPr>
        <w:pStyle w:val="NoSpacing"/>
        <w:spacing w:line="276" w:lineRule="auto"/>
        <w:ind w:left="720"/>
      </w:pPr>
      <w:r w:rsidRPr="00DA2929">
        <w:t>90 percent of the scor</w:t>
      </w:r>
      <w:r w:rsidR="003D1986">
        <w:t xml:space="preserve">es were at or below your score </w:t>
      </w:r>
      <w:r w:rsidRPr="00DA2929">
        <w:t>(You did the same as or better than 90% of the test takers.)</w:t>
      </w:r>
      <w:r w:rsidR="00724452">
        <w:br/>
      </w:r>
    </w:p>
    <w:p w14:paraId="144A56E4" w14:textId="1950D592" w:rsidR="00EB589A" w:rsidRDefault="003D1986" w:rsidP="00724452">
      <w:pPr>
        <w:pStyle w:val="NoSpacing"/>
        <w:numPr>
          <w:ilvl w:val="0"/>
          <w:numId w:val="18"/>
        </w:numPr>
        <w:spacing w:line="276" w:lineRule="auto"/>
      </w:pPr>
      <w:r>
        <w:t>What does a score in</w:t>
      </w:r>
      <w:r w:rsidR="0055226F" w:rsidRPr="00DA2929">
        <w:t xml:space="preserve"> the 70</w:t>
      </w:r>
      <w:r w:rsidR="0055226F" w:rsidRPr="00DA2929">
        <w:rPr>
          <w:vertAlign w:val="superscript"/>
        </w:rPr>
        <w:t>th</w:t>
      </w:r>
      <w:r w:rsidR="00DA2929">
        <w:t xml:space="preserve"> </w:t>
      </w:r>
      <w:r w:rsidR="0055226F" w:rsidRPr="00DA2929">
        <w:t>percentile mean?</w:t>
      </w:r>
    </w:p>
    <w:p w14:paraId="7F4893B8" w14:textId="77777777" w:rsidR="0055226F" w:rsidRDefault="0055226F" w:rsidP="00CC3E40">
      <w:pPr>
        <w:pStyle w:val="NoSpacing"/>
        <w:spacing w:line="276" w:lineRule="auto"/>
        <w:ind w:left="720"/>
      </w:pPr>
      <w:r w:rsidRPr="00DA2929">
        <w:t>70% of the scores were at or below your score.</w:t>
      </w:r>
    </w:p>
    <w:p w14:paraId="4D1E0C71" w14:textId="77777777" w:rsidR="009D71AC" w:rsidRPr="00DA2929" w:rsidRDefault="009D71AC" w:rsidP="00CC3E40">
      <w:pPr>
        <w:pStyle w:val="NoSpacing"/>
        <w:spacing w:line="276" w:lineRule="auto"/>
        <w:ind w:left="720"/>
      </w:pPr>
    </w:p>
    <w:p w14:paraId="02F42AFE" w14:textId="679CF166" w:rsidR="00EB589A" w:rsidRPr="009D71AC" w:rsidRDefault="0055226F" w:rsidP="009D71AC">
      <w:pPr>
        <w:pStyle w:val="NoSpacing"/>
        <w:numPr>
          <w:ilvl w:val="0"/>
          <w:numId w:val="18"/>
        </w:numPr>
        <w:spacing w:line="276" w:lineRule="auto"/>
        <w:rPr>
          <w:rFonts w:cs="Times New Roman"/>
        </w:rPr>
      </w:pPr>
      <w:r w:rsidRPr="003D1986">
        <w:rPr>
          <w:rFonts w:cs="Times New Roman"/>
        </w:rPr>
        <w:t>If the test was out</w:t>
      </w:r>
      <w:r w:rsidR="003D1986">
        <w:rPr>
          <w:rFonts w:cs="Times New Roman"/>
        </w:rPr>
        <w:t xml:space="preserve"> of 800 points and you scored in</w:t>
      </w:r>
      <w:r w:rsidRPr="003D1986">
        <w:rPr>
          <w:rFonts w:cs="Times New Roman"/>
        </w:rPr>
        <w:t xml:space="preserve"> the 80</w:t>
      </w:r>
      <w:r w:rsidRPr="003D1986">
        <w:rPr>
          <w:rFonts w:cs="Times New Roman"/>
          <w:vertAlign w:val="superscript"/>
        </w:rPr>
        <w:t>th</w:t>
      </w:r>
      <w:r w:rsidR="003D1986">
        <w:rPr>
          <w:rFonts w:cs="Times New Roman"/>
        </w:rPr>
        <w:t xml:space="preserve"> </w:t>
      </w:r>
      <w:r w:rsidRPr="003D1986">
        <w:rPr>
          <w:rFonts w:cs="Times New Roman"/>
        </w:rPr>
        <w:t>percentile, what was your score on the test?</w:t>
      </w:r>
    </w:p>
    <w:p w14:paraId="247962A5" w14:textId="0AE5BFB5" w:rsidR="00DA2929" w:rsidRPr="00DA2929" w:rsidRDefault="003D1986" w:rsidP="00CC3E40">
      <w:pPr>
        <w:pStyle w:val="NoSpacing"/>
        <w:spacing w:line="276" w:lineRule="auto"/>
        <w:ind w:left="720"/>
      </w:pPr>
      <w:r>
        <w:t xml:space="preserve">You </w:t>
      </w:r>
      <w:r w:rsidR="006D1751">
        <w:t>do not</w:t>
      </w:r>
      <w:r>
        <w:t xml:space="preserve"> know</w:t>
      </w:r>
      <w:r w:rsidR="00CC3E40">
        <w:t xml:space="preserve">! </w:t>
      </w:r>
      <w:r w:rsidR="0055226F" w:rsidRPr="00DA2929">
        <w:t>All you know is that you scored the same as or better than 80% of</w:t>
      </w:r>
      <w:r>
        <w:t xml:space="preserve"> the people who took the test</w:t>
      </w:r>
      <w:r w:rsidR="00CC3E40">
        <w:t xml:space="preserve">. </w:t>
      </w:r>
      <w:r w:rsidR="0055226F" w:rsidRPr="00DA2929">
        <w:t>If all the scores were really low, you cou</w:t>
      </w:r>
      <w:r>
        <w:t>ld have still failed the test</w:t>
      </w:r>
      <w:r w:rsidR="00CC3E40">
        <w:t xml:space="preserve">. </w:t>
      </w:r>
      <w:r w:rsidR="0055226F" w:rsidRPr="00DA2929">
        <w:t>On the other hand, if many of the score</w:t>
      </w:r>
      <w:r>
        <w:t>s</w:t>
      </w:r>
      <w:r w:rsidR="0055226F" w:rsidRPr="00DA2929">
        <w:t xml:space="preserve"> were high y</w:t>
      </w:r>
      <w:r w:rsidR="00DA2929">
        <w:t>ou could have gotten a 95%</w:t>
      </w:r>
      <w:r>
        <w:t xml:space="preserve"> on the test</w:t>
      </w:r>
      <w:r w:rsidR="0055226F" w:rsidRPr="00DA2929">
        <w:t>.</w:t>
      </w:r>
      <w:r w:rsidR="009D71AC">
        <w:br/>
      </w:r>
    </w:p>
    <w:p w14:paraId="727F6EB0" w14:textId="2B4465F1" w:rsidR="00EB589A" w:rsidRPr="009D71AC" w:rsidRDefault="00DA2929" w:rsidP="009D71AC">
      <w:pPr>
        <w:pStyle w:val="NoSpacing"/>
        <w:numPr>
          <w:ilvl w:val="0"/>
          <w:numId w:val="18"/>
        </w:numPr>
        <w:spacing w:line="276" w:lineRule="auto"/>
        <w:rPr>
          <w:rFonts w:cs="Times New Roman"/>
        </w:rPr>
      </w:pPr>
      <w:r>
        <w:rPr>
          <w:rFonts w:cs="Times New Roman"/>
        </w:rPr>
        <w:t>If your score was in the 95</w:t>
      </w:r>
      <w:r w:rsidRPr="00DA2929">
        <w:rPr>
          <w:rFonts w:cs="Times New Roman"/>
          <w:vertAlign w:val="superscript"/>
        </w:rPr>
        <w:t>th</w:t>
      </w:r>
      <w:r>
        <w:rPr>
          <w:rFonts w:cs="Times New Roman"/>
        </w:rPr>
        <w:t xml:space="preserve"> percentile, does that mean you passed the test?</w:t>
      </w:r>
    </w:p>
    <w:p w14:paraId="29B46774" w14:textId="7A07A0BF" w:rsidR="00724452" w:rsidRPr="00DA2929" w:rsidRDefault="00DA2929" w:rsidP="00724452">
      <w:pPr>
        <w:pStyle w:val="NoSpacing"/>
        <w:spacing w:line="276" w:lineRule="auto"/>
        <w:ind w:left="720"/>
        <w:rPr>
          <w:rFonts w:cs="Times New Roman"/>
        </w:rPr>
      </w:pPr>
      <w:r>
        <w:rPr>
          <w:rFonts w:cs="Times New Roman"/>
        </w:rPr>
        <w:t xml:space="preserve">No, it just means you did </w:t>
      </w:r>
      <w:r w:rsidR="003D1986">
        <w:rPr>
          <w:rFonts w:cs="Times New Roman"/>
        </w:rPr>
        <w:t xml:space="preserve">the same as or </w:t>
      </w:r>
      <w:r>
        <w:rPr>
          <w:rFonts w:cs="Times New Roman"/>
        </w:rPr>
        <w:t>better than 95% of the other people who took the test</w:t>
      </w:r>
      <w:r w:rsidR="00CC3E40">
        <w:rPr>
          <w:rFonts w:cs="Times New Roman"/>
        </w:rPr>
        <w:t xml:space="preserve">. </w:t>
      </w:r>
      <w:r>
        <w:rPr>
          <w:rFonts w:cs="Times New Roman"/>
        </w:rPr>
        <w:t xml:space="preserve">You could have failed the test, but still did </w:t>
      </w:r>
      <w:r w:rsidR="003D1986">
        <w:rPr>
          <w:rFonts w:cs="Times New Roman"/>
        </w:rPr>
        <w:t xml:space="preserve">the same as or </w:t>
      </w:r>
      <w:r>
        <w:rPr>
          <w:rFonts w:cs="Times New Roman"/>
        </w:rPr>
        <w:t>better than 95% of the rest of the people.</w:t>
      </w:r>
      <w:r w:rsidR="009D71AC">
        <w:rPr>
          <w:rFonts w:cs="Times New Roman"/>
        </w:rPr>
        <w:br/>
      </w:r>
    </w:p>
    <w:p w14:paraId="347829F7" w14:textId="7CE13E22" w:rsidR="00194769" w:rsidRDefault="003D1986" w:rsidP="00CC3E40">
      <w:pPr>
        <w:pStyle w:val="NoSpacing"/>
        <w:spacing w:line="276" w:lineRule="auto"/>
      </w:pPr>
      <w:r>
        <w:t>There are three</w:t>
      </w:r>
      <w:r w:rsidR="00B4051B">
        <w:t xml:space="preserve"> percentiles that are commonly used</w:t>
      </w:r>
      <w:r w:rsidR="00CC3E40">
        <w:t xml:space="preserve">. </w:t>
      </w:r>
      <w:r w:rsidR="00B4051B">
        <w:t>They are the first, second, and third qua</w:t>
      </w:r>
      <w:r>
        <w:t>rtiles, where the quartiles divide the data into 25% sections</w:t>
      </w:r>
      <w:r w:rsidR="00B4051B">
        <w:t>.</w:t>
      </w:r>
    </w:p>
    <w:p w14:paraId="322CD36D" w14:textId="77777777" w:rsidR="003D1986" w:rsidRDefault="003D1986" w:rsidP="00CC3E40">
      <w:pPr>
        <w:pStyle w:val="NoSpacing"/>
        <w:spacing w:line="276" w:lineRule="auto"/>
        <w:rPr>
          <w:rStyle w:val="Strong"/>
          <w:color w:val="000000"/>
        </w:rPr>
      </w:pPr>
    </w:p>
    <w:p w14:paraId="500043F7" w14:textId="323354E0" w:rsidR="00B4051B" w:rsidRDefault="00302C49" w:rsidP="00CC3E40">
      <w:pPr>
        <w:pStyle w:val="NoSpacing"/>
        <w:pBdr>
          <w:top w:val="single" w:sz="4" w:space="1" w:color="auto"/>
          <w:left w:val="single" w:sz="4" w:space="4" w:color="auto"/>
          <w:bottom w:val="single" w:sz="4" w:space="1" w:color="auto"/>
          <w:right w:val="single" w:sz="4" w:space="4" w:color="auto"/>
        </w:pBdr>
        <w:spacing w:line="276" w:lineRule="auto"/>
      </w:pPr>
      <w:r w:rsidRPr="000D4D1F">
        <w:rPr>
          <w:rStyle w:val="Strong"/>
          <w:color w:val="000000"/>
        </w:rPr>
        <w:t>First Quartile (Q</w:t>
      </w:r>
      <w:r w:rsidRPr="003D1986">
        <w:rPr>
          <w:rStyle w:val="Strong"/>
          <w:color w:val="000000"/>
          <w:vertAlign w:val="subscript"/>
        </w:rPr>
        <w:t>1</w:t>
      </w:r>
      <w:r w:rsidRPr="000D4D1F">
        <w:rPr>
          <w:rStyle w:val="Strong"/>
          <w:color w:val="000000"/>
        </w:rPr>
        <w:t>):</w:t>
      </w:r>
      <w:r w:rsidR="003D1986">
        <w:rPr>
          <w:rStyle w:val="apple-converted-space"/>
          <w:b/>
          <w:bCs/>
          <w:color w:val="000000"/>
        </w:rPr>
        <w:t xml:space="preserve"> </w:t>
      </w:r>
      <w:r w:rsidR="003D1986">
        <w:t>25th percentile</w:t>
      </w:r>
      <w:r w:rsidRPr="000D4D1F">
        <w:t xml:space="preserve"> (25% of the data falls</w:t>
      </w:r>
      <w:r w:rsidR="003D1986">
        <w:t xml:space="preserve"> at or</w:t>
      </w:r>
      <w:r w:rsidRPr="000D4D1F">
        <w:t xml:space="preserve"> below this value.)</w:t>
      </w:r>
      <w:r w:rsidRPr="000D4D1F">
        <w:br/>
      </w:r>
      <w:r w:rsidRPr="000D4D1F">
        <w:rPr>
          <w:rStyle w:val="Strong"/>
          <w:color w:val="000000"/>
        </w:rPr>
        <w:t>Second Quartile (Q</w:t>
      </w:r>
      <w:r w:rsidRPr="003D1986">
        <w:rPr>
          <w:rStyle w:val="Strong"/>
          <w:color w:val="000000"/>
          <w:vertAlign w:val="subscript"/>
        </w:rPr>
        <w:t>2</w:t>
      </w:r>
      <w:r w:rsidR="003D1986">
        <w:rPr>
          <w:rStyle w:val="apple-converted-space"/>
          <w:b/>
          <w:bCs/>
          <w:color w:val="000000"/>
        </w:rPr>
        <w:t xml:space="preserve"> </w:t>
      </w:r>
      <w:r w:rsidRPr="000D4D1F">
        <w:rPr>
          <w:rStyle w:val="Strong"/>
          <w:color w:val="000000"/>
        </w:rPr>
        <w:t>or M):</w:t>
      </w:r>
      <w:r w:rsidR="003D1986">
        <w:rPr>
          <w:rStyle w:val="apple-converted-space"/>
          <w:color w:val="000000"/>
        </w:rPr>
        <w:t xml:space="preserve"> </w:t>
      </w:r>
      <w:r w:rsidRPr="000D4D1F">
        <w:t>50th percentile</w:t>
      </w:r>
      <w:r w:rsidR="003D1986">
        <w:t>, also known as the median</w:t>
      </w:r>
      <w:r w:rsidRPr="000D4D1F">
        <w:t xml:space="preserve"> (50% of </w:t>
      </w:r>
      <w:r w:rsidR="003D1986">
        <w:t>the data falls at or below this value.</w:t>
      </w:r>
      <w:r w:rsidRPr="000D4D1F">
        <w:t>)</w:t>
      </w:r>
      <w:r w:rsidR="003D1986">
        <w:t>.</w:t>
      </w:r>
      <w:r w:rsidRPr="000D4D1F">
        <w:br/>
      </w:r>
      <w:r w:rsidRPr="000D4D1F">
        <w:rPr>
          <w:rStyle w:val="Strong"/>
          <w:color w:val="000000"/>
        </w:rPr>
        <w:t>Third Quartile (Q</w:t>
      </w:r>
      <w:r w:rsidRPr="003D1986">
        <w:rPr>
          <w:rStyle w:val="Strong"/>
          <w:color w:val="000000"/>
          <w:vertAlign w:val="subscript"/>
        </w:rPr>
        <w:t>3</w:t>
      </w:r>
      <w:r w:rsidRPr="000D4D1F">
        <w:rPr>
          <w:rStyle w:val="Strong"/>
          <w:color w:val="000000"/>
        </w:rPr>
        <w:t>):</w:t>
      </w:r>
      <w:r w:rsidR="003D1986">
        <w:rPr>
          <w:rStyle w:val="apple-converted-space"/>
          <w:color w:val="000000"/>
        </w:rPr>
        <w:t xml:space="preserve"> </w:t>
      </w:r>
      <w:r w:rsidR="003D1986">
        <w:t>75th percentile</w:t>
      </w:r>
      <w:r w:rsidRPr="000D4D1F">
        <w:t xml:space="preserve"> (75% of th</w:t>
      </w:r>
      <w:r w:rsidR="00B4051B">
        <w:t xml:space="preserve">e data falls </w:t>
      </w:r>
      <w:r w:rsidR="003D1986">
        <w:t xml:space="preserve">at or </w:t>
      </w:r>
      <w:r w:rsidR="00B4051B">
        <w:t>below this value.)</w:t>
      </w:r>
    </w:p>
    <w:p w14:paraId="19AEDA91" w14:textId="08F18484" w:rsidR="00B4051B" w:rsidRDefault="00B4051B" w:rsidP="00CC3E40">
      <w:pPr>
        <w:pStyle w:val="NoSpacing"/>
        <w:spacing w:line="276" w:lineRule="auto"/>
      </w:pPr>
    </w:p>
    <w:p w14:paraId="28928E62" w14:textId="1AE925F9" w:rsidR="00B4051B" w:rsidRPr="00FC4C4B" w:rsidRDefault="003D1986" w:rsidP="00CC3E40">
      <w:pPr>
        <w:pStyle w:val="NoSpacing"/>
        <w:spacing w:line="276" w:lineRule="auto"/>
        <w:rPr>
          <w:rStyle w:val="Strong"/>
          <w:b w:val="0"/>
          <w:color w:val="000000"/>
        </w:rPr>
      </w:pPr>
      <w:r>
        <w:t>To f</w:t>
      </w:r>
      <w:r w:rsidR="00302C49" w:rsidRPr="000D4D1F">
        <w:t xml:space="preserve">ind </w:t>
      </w:r>
      <w:r w:rsidR="00B4051B">
        <w:t xml:space="preserve">the </w:t>
      </w:r>
      <w:r>
        <w:t>q</w:t>
      </w:r>
      <w:r w:rsidR="00302C49" w:rsidRPr="000D4D1F">
        <w:t>uartiles</w:t>
      </w:r>
      <w:r>
        <w:t xml:space="preserve"> of a data set</w:t>
      </w:r>
      <w:r w:rsidR="00302C49" w:rsidRPr="000D4D1F">
        <w:t>:</w:t>
      </w:r>
      <w:r w:rsidR="00302C49" w:rsidRPr="000D4D1F">
        <w:br/>
        <w:t>Step 1: Sort the data set</w:t>
      </w:r>
      <w:r>
        <w:t xml:space="preserve"> from the smallest value to the largest value</w:t>
      </w:r>
      <w:r w:rsidR="00380E6D">
        <w:t>.</w:t>
      </w:r>
      <w:r w:rsidR="00302C49" w:rsidRPr="000D4D1F">
        <w:br/>
        <w:t>Step 2: Find the median (M</w:t>
      </w:r>
      <w:r w:rsidR="00380E6D">
        <w:t xml:space="preserve"> or Q</w:t>
      </w:r>
      <w:r w:rsidR="00380E6D" w:rsidRPr="00380E6D">
        <w:rPr>
          <w:vertAlign w:val="subscript"/>
        </w:rPr>
        <w:t>2</w:t>
      </w:r>
      <w:r w:rsidR="00302C49" w:rsidRPr="000D4D1F">
        <w:t>)</w:t>
      </w:r>
      <w:r w:rsidR="00380E6D">
        <w:t>.</w:t>
      </w:r>
      <w:r w:rsidR="00302C49" w:rsidRPr="000D4D1F">
        <w:br/>
        <w:t>Step 3: Find the median of the lower 50% of the data values</w:t>
      </w:r>
      <w:r w:rsidR="00CC3E40">
        <w:t xml:space="preserve">. </w:t>
      </w:r>
      <w:r w:rsidR="00302C49" w:rsidRPr="000D4D1F">
        <w:t>This is the first quartile (Q</w:t>
      </w:r>
      <w:r w:rsidR="00302C49" w:rsidRPr="00380E6D">
        <w:rPr>
          <w:vertAlign w:val="subscript"/>
        </w:rPr>
        <w:t>1</w:t>
      </w:r>
      <w:r w:rsidR="00302C49" w:rsidRPr="000D4D1F">
        <w:t>).</w:t>
      </w:r>
      <w:r w:rsidR="00302C49" w:rsidRPr="000D4D1F">
        <w:br/>
      </w:r>
      <w:r w:rsidR="00302C49" w:rsidRPr="000D4D1F">
        <w:lastRenderedPageBreak/>
        <w:t>Step 4: Find the median of the upper 50% of the data values</w:t>
      </w:r>
      <w:r w:rsidR="00CC3E40">
        <w:t xml:space="preserve">. </w:t>
      </w:r>
      <w:r w:rsidR="00302C49" w:rsidRPr="000D4D1F">
        <w:t>This is the third quartile</w:t>
      </w:r>
      <w:r w:rsidR="006928D1">
        <w:t xml:space="preserve"> </w:t>
      </w:r>
      <w:r w:rsidR="00302C49" w:rsidRPr="000D4D1F">
        <w:t>(Q</w:t>
      </w:r>
      <w:r w:rsidR="00302C49" w:rsidRPr="00380E6D">
        <w:rPr>
          <w:vertAlign w:val="subscript"/>
        </w:rPr>
        <w:t>3</w:t>
      </w:r>
      <w:r w:rsidR="00302C49" w:rsidRPr="000D4D1F">
        <w:t>).</w:t>
      </w:r>
      <w:r w:rsidR="00302C49" w:rsidRPr="000D4D1F">
        <w:br/>
      </w:r>
    </w:p>
    <w:p w14:paraId="0A1CC692" w14:textId="488F8FD3" w:rsidR="00B4051B" w:rsidRDefault="00B4051B" w:rsidP="00CC3E40">
      <w:pPr>
        <w:pStyle w:val="NoSpacing"/>
        <w:spacing w:line="276" w:lineRule="auto"/>
        <w:rPr>
          <w:rStyle w:val="Strong"/>
          <w:b w:val="0"/>
          <w:color w:val="000000"/>
        </w:rPr>
      </w:pPr>
      <w:r>
        <w:rPr>
          <w:rStyle w:val="Strong"/>
          <w:b w:val="0"/>
          <w:color w:val="000000"/>
        </w:rPr>
        <w:t>If we put the three quartiles together with the maximum an</w:t>
      </w:r>
      <w:r w:rsidR="00380E6D">
        <w:rPr>
          <w:rStyle w:val="Strong"/>
          <w:b w:val="0"/>
          <w:color w:val="000000"/>
        </w:rPr>
        <w:t xml:space="preserve">d minimum values, then we have five </w:t>
      </w:r>
      <w:r>
        <w:rPr>
          <w:rStyle w:val="Strong"/>
          <w:b w:val="0"/>
          <w:color w:val="000000"/>
        </w:rPr>
        <w:t>number</w:t>
      </w:r>
      <w:r w:rsidR="00380E6D">
        <w:rPr>
          <w:rStyle w:val="Strong"/>
          <w:b w:val="0"/>
          <w:color w:val="000000"/>
        </w:rPr>
        <w:t>s</w:t>
      </w:r>
      <w:r>
        <w:rPr>
          <w:rStyle w:val="Strong"/>
          <w:b w:val="0"/>
          <w:color w:val="000000"/>
        </w:rPr>
        <w:t xml:space="preserve"> that describe the data set</w:t>
      </w:r>
      <w:r w:rsidR="00CC3E40">
        <w:rPr>
          <w:rStyle w:val="Strong"/>
          <w:b w:val="0"/>
          <w:color w:val="000000"/>
        </w:rPr>
        <w:t xml:space="preserve">. </w:t>
      </w:r>
      <w:r>
        <w:rPr>
          <w:rStyle w:val="Strong"/>
          <w:b w:val="0"/>
          <w:color w:val="000000"/>
        </w:rPr>
        <w:t>This is called the five-number summary.</w:t>
      </w:r>
    </w:p>
    <w:p w14:paraId="617D4CAD" w14:textId="77777777" w:rsidR="00B4051B" w:rsidRPr="00B4051B" w:rsidRDefault="00B4051B" w:rsidP="00CC3E40">
      <w:pPr>
        <w:pStyle w:val="NoSpacing"/>
        <w:spacing w:line="276" w:lineRule="auto"/>
        <w:rPr>
          <w:rStyle w:val="Strong"/>
          <w:b w:val="0"/>
          <w:color w:val="000000"/>
        </w:rPr>
      </w:pPr>
    </w:p>
    <w:p w14:paraId="7ABEC45D" w14:textId="1FF98E4F" w:rsidR="00B4051B" w:rsidRDefault="00380E6D" w:rsidP="00CC3E40">
      <w:pPr>
        <w:pStyle w:val="NoSpacing"/>
        <w:pBdr>
          <w:top w:val="single" w:sz="4" w:space="1" w:color="auto"/>
          <w:left w:val="single" w:sz="4" w:space="4" w:color="auto"/>
          <w:bottom w:val="single" w:sz="4" w:space="1" w:color="auto"/>
          <w:right w:val="single" w:sz="4" w:space="4" w:color="auto"/>
        </w:pBdr>
        <w:spacing w:line="276" w:lineRule="auto"/>
        <w:rPr>
          <w:rStyle w:val="Strong"/>
          <w:color w:val="000000"/>
        </w:rPr>
      </w:pPr>
      <w:r>
        <w:rPr>
          <w:rStyle w:val="Strong"/>
          <w:color w:val="000000"/>
        </w:rPr>
        <w:t>Five-N</w:t>
      </w:r>
      <w:r w:rsidR="00302C49" w:rsidRPr="000D4D1F">
        <w:rPr>
          <w:rStyle w:val="Strong"/>
          <w:color w:val="000000"/>
        </w:rPr>
        <w:t>umber Summary:</w:t>
      </w:r>
      <w:r>
        <w:rPr>
          <w:rStyle w:val="apple-converted-space"/>
          <w:color w:val="000000"/>
        </w:rPr>
        <w:t xml:space="preserve"> </w:t>
      </w:r>
      <w:r w:rsidR="00302C49" w:rsidRPr="000D4D1F">
        <w:t>Lowest data value known as the minimum (Min), the first quartile (Q</w:t>
      </w:r>
      <w:r w:rsidR="00302C49" w:rsidRPr="00380E6D">
        <w:rPr>
          <w:vertAlign w:val="subscript"/>
        </w:rPr>
        <w:t>1</w:t>
      </w:r>
      <w:r w:rsidR="00302C49" w:rsidRPr="000D4D1F">
        <w:t>), the me</w:t>
      </w:r>
      <w:r>
        <w:t>dian (M or Q</w:t>
      </w:r>
      <w:r w:rsidRPr="00380E6D">
        <w:rPr>
          <w:vertAlign w:val="subscript"/>
        </w:rPr>
        <w:t>2</w:t>
      </w:r>
      <w:r>
        <w:t>), the third quartile (Q</w:t>
      </w:r>
      <w:r w:rsidRPr="00380E6D">
        <w:rPr>
          <w:vertAlign w:val="subscript"/>
        </w:rPr>
        <w:t>3</w:t>
      </w:r>
      <w:r w:rsidR="00302C49" w:rsidRPr="000D4D1F">
        <w:t>), and the highest data value known as the maximum (Max).</w:t>
      </w:r>
    </w:p>
    <w:p w14:paraId="5D524BB9" w14:textId="77777777" w:rsidR="00670E11" w:rsidRDefault="00996FBD" w:rsidP="00CC3E40">
      <w:pPr>
        <w:pStyle w:val="NoSpacing"/>
        <w:spacing w:line="276" w:lineRule="auto"/>
        <w:rPr>
          <w:rStyle w:val="Strong"/>
          <w:color w:val="000000"/>
        </w:rPr>
      </w:pPr>
      <w:r>
        <w:rPr>
          <w:rStyle w:val="Strong"/>
          <w:color w:val="000000"/>
        </w:rPr>
        <w:br/>
      </w:r>
    </w:p>
    <w:p w14:paraId="6894F50F" w14:textId="61ED07D4" w:rsidR="005D70A3" w:rsidRPr="00670E11" w:rsidRDefault="00380E6D" w:rsidP="00CC3E40">
      <w:pPr>
        <w:pStyle w:val="NoSpacing"/>
        <w:spacing w:line="276" w:lineRule="auto"/>
        <w:rPr>
          <w:rStyle w:val="Strong"/>
          <w:color w:val="000000"/>
        </w:rPr>
      </w:pPr>
      <w:r>
        <w:rPr>
          <w:rStyle w:val="Strong"/>
          <w:b w:val="0"/>
          <w:color w:val="000000"/>
        </w:rPr>
        <w:t>Also, s</w:t>
      </w:r>
      <w:r w:rsidR="005D70A3">
        <w:rPr>
          <w:rStyle w:val="Strong"/>
          <w:b w:val="0"/>
          <w:color w:val="000000"/>
        </w:rPr>
        <w:t>ince we have the quartiles, we can talk about how much spread there is between the 1</w:t>
      </w:r>
      <w:r w:rsidR="005D70A3" w:rsidRPr="005D70A3">
        <w:rPr>
          <w:rStyle w:val="Strong"/>
          <w:b w:val="0"/>
          <w:color w:val="000000"/>
          <w:vertAlign w:val="superscript"/>
        </w:rPr>
        <w:t>st</w:t>
      </w:r>
      <w:r w:rsidR="005D70A3">
        <w:rPr>
          <w:rStyle w:val="Strong"/>
          <w:b w:val="0"/>
          <w:color w:val="000000"/>
        </w:rPr>
        <w:t xml:space="preserve"> and 3</w:t>
      </w:r>
      <w:r w:rsidR="005D70A3" w:rsidRPr="005D70A3">
        <w:rPr>
          <w:rStyle w:val="Strong"/>
          <w:b w:val="0"/>
          <w:color w:val="000000"/>
          <w:vertAlign w:val="superscript"/>
        </w:rPr>
        <w:t>rd</w:t>
      </w:r>
      <w:r w:rsidR="005D70A3">
        <w:rPr>
          <w:rStyle w:val="Strong"/>
          <w:b w:val="0"/>
          <w:color w:val="000000"/>
        </w:rPr>
        <w:t xml:space="preserve"> quartile</w:t>
      </w:r>
      <w:r>
        <w:rPr>
          <w:rStyle w:val="Strong"/>
          <w:b w:val="0"/>
          <w:color w:val="000000"/>
        </w:rPr>
        <w:t>s</w:t>
      </w:r>
      <w:r w:rsidR="00CC3E40">
        <w:rPr>
          <w:rStyle w:val="Strong"/>
          <w:b w:val="0"/>
          <w:color w:val="000000"/>
        </w:rPr>
        <w:t xml:space="preserve">. </w:t>
      </w:r>
      <w:r w:rsidR="009A24C8">
        <w:rPr>
          <w:rStyle w:val="Strong"/>
          <w:b w:val="0"/>
          <w:color w:val="000000"/>
        </w:rPr>
        <w:t>This is known as the interquartile range.</w:t>
      </w:r>
    </w:p>
    <w:p w14:paraId="49966838" w14:textId="77777777" w:rsidR="009A24C8" w:rsidRDefault="009A24C8" w:rsidP="00CC3E40">
      <w:pPr>
        <w:pStyle w:val="NoSpacing"/>
        <w:spacing w:line="276" w:lineRule="auto"/>
        <w:rPr>
          <w:rStyle w:val="Strong"/>
          <w:b w:val="0"/>
          <w:color w:val="000000"/>
        </w:rPr>
      </w:pPr>
    </w:p>
    <w:p w14:paraId="0118DF2F" w14:textId="2FA3D848" w:rsidR="009A24C8" w:rsidRDefault="009A24C8" w:rsidP="00CC3E40">
      <w:pPr>
        <w:pStyle w:val="NoSpacing"/>
        <w:spacing w:line="276" w:lineRule="auto"/>
        <w:rPr>
          <w:rStyle w:val="Strong"/>
          <w:b w:val="0"/>
          <w:color w:val="000000"/>
        </w:rPr>
      </w:pPr>
      <w:r w:rsidRPr="009A24C8">
        <w:rPr>
          <w:rStyle w:val="Strong"/>
          <w:color w:val="000000"/>
          <w:bdr w:val="single" w:sz="4" w:space="0" w:color="auto"/>
        </w:rPr>
        <w:t>Interquartile Range (IQR):</w:t>
      </w:r>
      <w:r w:rsidR="00380E6D">
        <w:rPr>
          <w:rStyle w:val="apple-converted-space"/>
          <w:color w:val="000000"/>
          <w:bdr w:val="single" w:sz="4" w:space="0" w:color="auto"/>
        </w:rPr>
        <w:t xml:space="preserve"> IQR = Q</w:t>
      </w:r>
      <w:r w:rsidR="00380E6D" w:rsidRPr="00380E6D">
        <w:rPr>
          <w:rStyle w:val="apple-converted-space"/>
          <w:color w:val="000000"/>
          <w:bdr w:val="single" w:sz="4" w:space="0" w:color="auto"/>
          <w:vertAlign w:val="subscript"/>
        </w:rPr>
        <w:t>3</w:t>
      </w:r>
      <w:r w:rsidR="00380E6D">
        <w:rPr>
          <w:rStyle w:val="apple-converted-space"/>
          <w:color w:val="000000"/>
          <w:bdr w:val="single" w:sz="4" w:space="0" w:color="auto"/>
        </w:rPr>
        <w:t xml:space="preserve"> – Q</w:t>
      </w:r>
      <w:r w:rsidR="00380E6D" w:rsidRPr="00380E6D">
        <w:rPr>
          <w:rStyle w:val="apple-converted-space"/>
          <w:color w:val="000000"/>
          <w:bdr w:val="single" w:sz="4" w:space="0" w:color="auto"/>
          <w:vertAlign w:val="subscript"/>
        </w:rPr>
        <w:t>1</w:t>
      </w:r>
      <w:r>
        <w:rPr>
          <w:rStyle w:val="apple-converted-space"/>
          <w:color w:val="000000"/>
          <w:bdr w:val="single" w:sz="4" w:space="0" w:color="auto"/>
        </w:rPr>
        <w:t xml:space="preserve"> </w:t>
      </w:r>
      <w:r w:rsidRPr="009A24C8">
        <w:rPr>
          <w:bdr w:val="single" w:sz="4" w:space="0" w:color="auto"/>
        </w:rPr>
        <w:br/>
      </w:r>
      <w:r w:rsidR="00996FBD">
        <w:rPr>
          <w:rStyle w:val="Strong"/>
          <w:b w:val="0"/>
          <w:color w:val="000000"/>
        </w:rPr>
        <w:br/>
      </w:r>
    </w:p>
    <w:p w14:paraId="1E710B07" w14:textId="172B2A64" w:rsidR="009A24C8" w:rsidRDefault="009A24C8" w:rsidP="00CC3E40">
      <w:pPr>
        <w:pStyle w:val="NoSpacing"/>
        <w:spacing w:line="276" w:lineRule="auto"/>
        <w:rPr>
          <w:rStyle w:val="Strong"/>
          <w:b w:val="0"/>
          <w:color w:val="000000"/>
        </w:rPr>
      </w:pPr>
      <w:r>
        <w:rPr>
          <w:rStyle w:val="Strong"/>
          <w:b w:val="0"/>
          <w:color w:val="000000"/>
        </w:rPr>
        <w:t>There are times when we want to look at the five-number summary in a graphical represen</w:t>
      </w:r>
      <w:r w:rsidR="00380E6D">
        <w:rPr>
          <w:rStyle w:val="Strong"/>
          <w:b w:val="0"/>
          <w:color w:val="000000"/>
        </w:rPr>
        <w:t>tation</w:t>
      </w:r>
      <w:r w:rsidR="00CC3E40">
        <w:rPr>
          <w:rStyle w:val="Strong"/>
          <w:b w:val="0"/>
          <w:color w:val="000000"/>
        </w:rPr>
        <w:t xml:space="preserve">. </w:t>
      </w:r>
      <w:r w:rsidR="00380E6D">
        <w:rPr>
          <w:rStyle w:val="Strong"/>
          <w:b w:val="0"/>
          <w:color w:val="000000"/>
        </w:rPr>
        <w:t>This is known as a box-and-</w:t>
      </w:r>
      <w:r>
        <w:rPr>
          <w:rStyle w:val="Strong"/>
          <w:b w:val="0"/>
          <w:color w:val="000000"/>
        </w:rPr>
        <w:t>whiskers plot or a box plot.</w:t>
      </w:r>
    </w:p>
    <w:p w14:paraId="110A0C65" w14:textId="77777777" w:rsidR="009A24C8" w:rsidRDefault="009A24C8" w:rsidP="00CC3E40">
      <w:pPr>
        <w:pStyle w:val="NoSpacing"/>
        <w:spacing w:line="276" w:lineRule="auto"/>
        <w:rPr>
          <w:rStyle w:val="Strong"/>
          <w:b w:val="0"/>
          <w:color w:val="000000"/>
        </w:rPr>
      </w:pPr>
    </w:p>
    <w:p w14:paraId="11026B1E" w14:textId="05C3CAFA" w:rsidR="00297867" w:rsidRDefault="00302C49" w:rsidP="00CC3E40">
      <w:pPr>
        <w:pStyle w:val="NoSpacing"/>
        <w:spacing w:line="276" w:lineRule="auto"/>
        <w:rPr>
          <w:bdr w:val="single" w:sz="4" w:space="0" w:color="auto"/>
        </w:rPr>
      </w:pPr>
      <w:r w:rsidRPr="009A24C8">
        <w:rPr>
          <w:rStyle w:val="Strong"/>
          <w:color w:val="000000"/>
          <w:bdr w:val="single" w:sz="4" w:space="0" w:color="auto"/>
        </w:rPr>
        <w:t>Box Plot:</w:t>
      </w:r>
      <w:r w:rsidR="00380E6D">
        <w:rPr>
          <w:rStyle w:val="apple-converted-space"/>
          <w:color w:val="000000"/>
          <w:bdr w:val="single" w:sz="4" w:space="0" w:color="auto"/>
        </w:rPr>
        <w:t xml:space="preserve"> </w:t>
      </w:r>
      <w:r w:rsidR="00380E6D">
        <w:rPr>
          <w:bdr w:val="single" w:sz="4" w:space="0" w:color="auto"/>
        </w:rPr>
        <w:t>Plot of the five-number summary</w:t>
      </w:r>
    </w:p>
    <w:p w14:paraId="434E7F42" w14:textId="3BAD06DE" w:rsidR="00380E6D" w:rsidRDefault="00996FBD" w:rsidP="00CC3E40">
      <w:pPr>
        <w:pStyle w:val="NoSpacing"/>
        <w:spacing w:line="276" w:lineRule="auto"/>
      </w:pPr>
      <w:r>
        <w:br/>
      </w:r>
    </w:p>
    <w:p w14:paraId="65E7263A" w14:textId="02713B48" w:rsidR="00D44605" w:rsidRDefault="00D44605" w:rsidP="00CC3E40">
      <w:pPr>
        <w:pStyle w:val="NoSpacing"/>
        <w:spacing w:line="276" w:lineRule="auto"/>
      </w:pPr>
      <w:r>
        <w:t xml:space="preserve">A box plot is created by first setting a scale (number line) </w:t>
      </w:r>
      <w:r w:rsidR="00380E6D">
        <w:t>as a guideline for the box plot</w:t>
      </w:r>
      <w:r w:rsidR="00CC3E40">
        <w:t xml:space="preserve">. </w:t>
      </w:r>
      <w:r>
        <w:t>Then</w:t>
      </w:r>
      <w:r w:rsidR="00380E6D">
        <w:t>,</w:t>
      </w:r>
      <w:r>
        <w:t xml:space="preserve"> draw a rectangle that spans from Q</w:t>
      </w:r>
      <w:r w:rsidRPr="00380E6D">
        <w:rPr>
          <w:vertAlign w:val="subscript"/>
        </w:rPr>
        <w:t>1</w:t>
      </w:r>
      <w:r>
        <w:t xml:space="preserve"> to Q</w:t>
      </w:r>
      <w:r w:rsidRPr="007E6610">
        <w:rPr>
          <w:vertAlign w:val="subscript"/>
        </w:rPr>
        <w:t>3</w:t>
      </w:r>
      <w:r w:rsidR="007E6610">
        <w:t xml:space="preserve"> above the number line</w:t>
      </w:r>
      <w:r w:rsidR="00CC3E40">
        <w:t xml:space="preserve">. </w:t>
      </w:r>
      <w:r>
        <w:t>Mark the median with a vertical line</w:t>
      </w:r>
      <w:r w:rsidR="007E6610">
        <w:t xml:space="preserve"> through the rectangle</w:t>
      </w:r>
      <w:r w:rsidR="00CC3E40">
        <w:t xml:space="preserve">. </w:t>
      </w:r>
      <w:r w:rsidR="007E6610">
        <w:t xml:space="preserve">Next, draw </w:t>
      </w:r>
      <w:r>
        <w:t>dot</w:t>
      </w:r>
      <w:r w:rsidR="007E6610">
        <w:t>s</w:t>
      </w:r>
      <w:r>
        <w:t xml:space="preserve"> for the minimum and maximum</w:t>
      </w:r>
      <w:r w:rsidR="007E6610">
        <w:t xml:space="preserve"> points to the sides of the rectangle</w:t>
      </w:r>
      <w:r w:rsidR="00CC3E40">
        <w:t xml:space="preserve">. </w:t>
      </w:r>
      <w:r w:rsidR="007E6610">
        <w:t>Finally, draw</w:t>
      </w:r>
      <w:r>
        <w:t xml:space="preserve"> line</w:t>
      </w:r>
      <w:r w:rsidR="007E6610">
        <w:t>s</w:t>
      </w:r>
      <w:r>
        <w:t xml:space="preserve"> from the</w:t>
      </w:r>
      <w:r w:rsidR="007E6610">
        <w:t xml:space="preserve"> sides of the</w:t>
      </w:r>
      <w:r>
        <w:t xml:space="preserve"> rectangle out to the dot</w:t>
      </w:r>
      <w:r w:rsidR="007E6610">
        <w:t>s</w:t>
      </w:r>
      <w:r>
        <w:t>.</w:t>
      </w:r>
    </w:p>
    <w:p w14:paraId="6FB2790D" w14:textId="77777777" w:rsidR="00D44605" w:rsidRDefault="00D44605" w:rsidP="00CC3E40">
      <w:pPr>
        <w:pStyle w:val="NoSpacing"/>
        <w:spacing w:line="276" w:lineRule="auto"/>
      </w:pPr>
    </w:p>
    <w:p w14:paraId="52C8943F" w14:textId="5E06712F" w:rsidR="009A24C8" w:rsidRDefault="007E6610" w:rsidP="00CC3E40">
      <w:pPr>
        <w:pStyle w:val="NoSpacing"/>
        <w:spacing w:line="276" w:lineRule="auto"/>
        <w:rPr>
          <w:b/>
        </w:rPr>
      </w:pPr>
      <w:r>
        <w:rPr>
          <w:b/>
        </w:rPr>
        <w:t xml:space="preserve">Example </w:t>
      </w:r>
      <w:r w:rsidR="00DA2929">
        <w:rPr>
          <w:b/>
        </w:rPr>
        <w:t>2.3.4</w:t>
      </w:r>
      <w:r>
        <w:rPr>
          <w:b/>
        </w:rPr>
        <w:t>: Find the Five-N</w:t>
      </w:r>
      <w:r w:rsidR="009A24C8">
        <w:rPr>
          <w:b/>
        </w:rPr>
        <w:t>umber Summary and IQR and Draw</w:t>
      </w:r>
      <w:r w:rsidR="00DA2929">
        <w:rPr>
          <w:b/>
        </w:rPr>
        <w:t xml:space="preserve"> a Box P</w:t>
      </w:r>
      <w:r>
        <w:rPr>
          <w:b/>
        </w:rPr>
        <w:t>lot (Odd Number of Data Points)</w:t>
      </w:r>
    </w:p>
    <w:p w14:paraId="351EE782" w14:textId="77777777" w:rsidR="00307D2F" w:rsidRDefault="00307D2F" w:rsidP="00CC3E40">
      <w:pPr>
        <w:pStyle w:val="NoSpacing"/>
        <w:spacing w:line="276" w:lineRule="auto"/>
        <w:rPr>
          <w:b/>
        </w:rPr>
      </w:pPr>
    </w:p>
    <w:p w14:paraId="7310E4DD" w14:textId="33F40EF6" w:rsidR="009A24C8" w:rsidRDefault="009A24C8" w:rsidP="00CC3E40">
      <w:pPr>
        <w:pStyle w:val="NoSpacing"/>
        <w:spacing w:line="276" w:lineRule="auto"/>
        <w:ind w:left="720"/>
      </w:pPr>
      <w:r>
        <w:t xml:space="preserve">The first </w:t>
      </w:r>
      <w:r w:rsidR="007E6610">
        <w:t>11</w:t>
      </w:r>
      <w:r>
        <w:t xml:space="preserve"> days of May 2013 in Flagstaff, AZ, had the following high temperatures (in </w:t>
      </w:r>
      <w:r>
        <w:rPr>
          <w:rFonts w:cs="Times New Roman"/>
        </w:rPr>
        <w:t>°</w:t>
      </w:r>
      <w:r>
        <w:t>F)</w:t>
      </w:r>
      <w:r w:rsidR="007E6610">
        <w:t>:</w:t>
      </w:r>
    </w:p>
    <w:p w14:paraId="081B1E03" w14:textId="77777777" w:rsidR="007E6610" w:rsidRDefault="007E6610" w:rsidP="00CC3E40">
      <w:pPr>
        <w:pStyle w:val="NoSpacing"/>
        <w:spacing w:line="276" w:lineRule="auto"/>
        <w:ind w:left="720"/>
      </w:pPr>
    </w:p>
    <w:p w14:paraId="29167A7E" w14:textId="06EDC231" w:rsidR="00051D94" w:rsidRPr="00051D94" w:rsidRDefault="00051D94" w:rsidP="00CC3E40">
      <w:pPr>
        <w:pStyle w:val="NoSpacing"/>
        <w:spacing w:line="276" w:lineRule="auto"/>
        <w:rPr>
          <w:b/>
        </w:rPr>
      </w:pPr>
      <w:r>
        <w:tab/>
      </w:r>
      <w:r w:rsidR="007E6610">
        <w:rPr>
          <w:b/>
        </w:rPr>
        <w:t xml:space="preserve">Table </w:t>
      </w:r>
      <w:r w:rsidR="001B69DA">
        <w:rPr>
          <w:b/>
        </w:rPr>
        <w:t>2.3</w:t>
      </w:r>
      <w:r>
        <w:rPr>
          <w:b/>
        </w:rPr>
        <w:t>.5: Weather Data for Flagstaff, AZ, in May 2013</w:t>
      </w:r>
    </w:p>
    <w:tbl>
      <w:tblPr>
        <w:tblStyle w:val="TableGrid"/>
        <w:tblW w:w="0" w:type="auto"/>
        <w:tblInd w:w="1440" w:type="dxa"/>
        <w:tblLook w:val="04A0" w:firstRow="1" w:lastRow="0" w:firstColumn="1" w:lastColumn="0" w:noHBand="0" w:noVBand="1"/>
      </w:tblPr>
      <w:tblGrid>
        <w:gridCol w:w="643"/>
        <w:gridCol w:w="643"/>
        <w:gridCol w:w="643"/>
        <w:gridCol w:w="643"/>
        <w:gridCol w:w="643"/>
        <w:gridCol w:w="643"/>
      </w:tblGrid>
      <w:tr w:rsidR="009A24C8" w14:paraId="19C1EDF1" w14:textId="77777777" w:rsidTr="009A24C8">
        <w:tc>
          <w:tcPr>
            <w:tcW w:w="643" w:type="dxa"/>
          </w:tcPr>
          <w:p w14:paraId="6A28E526" w14:textId="77777777" w:rsidR="009A24C8" w:rsidRDefault="009A24C8" w:rsidP="00CC3E40">
            <w:pPr>
              <w:pStyle w:val="NoSpacing"/>
              <w:spacing w:line="276" w:lineRule="auto"/>
            </w:pPr>
            <w:r>
              <w:t>71</w:t>
            </w:r>
          </w:p>
        </w:tc>
        <w:tc>
          <w:tcPr>
            <w:tcW w:w="643" w:type="dxa"/>
          </w:tcPr>
          <w:p w14:paraId="3DEBCE2D" w14:textId="77777777" w:rsidR="009A24C8" w:rsidRDefault="009A24C8" w:rsidP="00CC3E40">
            <w:pPr>
              <w:pStyle w:val="NoSpacing"/>
              <w:spacing w:line="276" w:lineRule="auto"/>
            </w:pPr>
            <w:r>
              <w:t>59</w:t>
            </w:r>
          </w:p>
        </w:tc>
        <w:tc>
          <w:tcPr>
            <w:tcW w:w="643" w:type="dxa"/>
          </w:tcPr>
          <w:p w14:paraId="1A51795B" w14:textId="77777777" w:rsidR="009A24C8" w:rsidRDefault="009A24C8" w:rsidP="00CC3E40">
            <w:pPr>
              <w:pStyle w:val="NoSpacing"/>
              <w:spacing w:line="276" w:lineRule="auto"/>
            </w:pPr>
            <w:r>
              <w:t>69</w:t>
            </w:r>
          </w:p>
        </w:tc>
        <w:tc>
          <w:tcPr>
            <w:tcW w:w="643" w:type="dxa"/>
          </w:tcPr>
          <w:p w14:paraId="42A945D7" w14:textId="77777777" w:rsidR="009A24C8" w:rsidRDefault="009A24C8" w:rsidP="00CC3E40">
            <w:pPr>
              <w:pStyle w:val="NoSpacing"/>
              <w:spacing w:line="276" w:lineRule="auto"/>
            </w:pPr>
            <w:r>
              <w:t>68</w:t>
            </w:r>
          </w:p>
        </w:tc>
        <w:tc>
          <w:tcPr>
            <w:tcW w:w="643" w:type="dxa"/>
          </w:tcPr>
          <w:p w14:paraId="72E92244" w14:textId="77777777" w:rsidR="009A24C8" w:rsidRDefault="009A24C8" w:rsidP="00CC3E40">
            <w:pPr>
              <w:pStyle w:val="NoSpacing"/>
              <w:spacing w:line="276" w:lineRule="auto"/>
            </w:pPr>
            <w:r>
              <w:t>63</w:t>
            </w:r>
          </w:p>
        </w:tc>
        <w:tc>
          <w:tcPr>
            <w:tcW w:w="643" w:type="dxa"/>
          </w:tcPr>
          <w:p w14:paraId="74D490BF" w14:textId="77777777" w:rsidR="009A24C8" w:rsidRDefault="009A24C8" w:rsidP="00CC3E40">
            <w:pPr>
              <w:pStyle w:val="NoSpacing"/>
              <w:spacing w:line="276" w:lineRule="auto"/>
            </w:pPr>
            <w:r>
              <w:t>57</w:t>
            </w:r>
          </w:p>
        </w:tc>
      </w:tr>
      <w:tr w:rsidR="009A24C8" w14:paraId="5550A1D7" w14:textId="77777777" w:rsidTr="009A24C8">
        <w:tc>
          <w:tcPr>
            <w:tcW w:w="643" w:type="dxa"/>
          </w:tcPr>
          <w:p w14:paraId="3FD20873" w14:textId="77777777" w:rsidR="009A24C8" w:rsidRDefault="009A24C8" w:rsidP="00CC3E40">
            <w:pPr>
              <w:pStyle w:val="NoSpacing"/>
              <w:spacing w:line="276" w:lineRule="auto"/>
            </w:pPr>
            <w:r>
              <w:t>57</w:t>
            </w:r>
          </w:p>
        </w:tc>
        <w:tc>
          <w:tcPr>
            <w:tcW w:w="643" w:type="dxa"/>
          </w:tcPr>
          <w:p w14:paraId="779AEBB5" w14:textId="77777777" w:rsidR="009A24C8" w:rsidRDefault="009A24C8" w:rsidP="00CC3E40">
            <w:pPr>
              <w:pStyle w:val="NoSpacing"/>
              <w:spacing w:line="276" w:lineRule="auto"/>
            </w:pPr>
            <w:r>
              <w:t>57</w:t>
            </w:r>
          </w:p>
        </w:tc>
        <w:tc>
          <w:tcPr>
            <w:tcW w:w="643" w:type="dxa"/>
          </w:tcPr>
          <w:p w14:paraId="0D5166FC" w14:textId="77777777" w:rsidR="009A24C8" w:rsidRDefault="009A24C8" w:rsidP="00CC3E40">
            <w:pPr>
              <w:pStyle w:val="NoSpacing"/>
              <w:spacing w:line="276" w:lineRule="auto"/>
            </w:pPr>
            <w:r>
              <w:t>57</w:t>
            </w:r>
          </w:p>
        </w:tc>
        <w:tc>
          <w:tcPr>
            <w:tcW w:w="643" w:type="dxa"/>
          </w:tcPr>
          <w:p w14:paraId="06E87824" w14:textId="77777777" w:rsidR="009A24C8" w:rsidRDefault="009A24C8" w:rsidP="00CC3E40">
            <w:pPr>
              <w:pStyle w:val="NoSpacing"/>
              <w:spacing w:line="276" w:lineRule="auto"/>
            </w:pPr>
            <w:r>
              <w:t>65</w:t>
            </w:r>
          </w:p>
        </w:tc>
        <w:tc>
          <w:tcPr>
            <w:tcW w:w="643" w:type="dxa"/>
          </w:tcPr>
          <w:p w14:paraId="1F559F19" w14:textId="77777777" w:rsidR="009A24C8" w:rsidRDefault="009A24C8" w:rsidP="00CC3E40">
            <w:pPr>
              <w:pStyle w:val="NoSpacing"/>
              <w:spacing w:line="276" w:lineRule="auto"/>
            </w:pPr>
            <w:r>
              <w:t>67</w:t>
            </w:r>
          </w:p>
        </w:tc>
        <w:tc>
          <w:tcPr>
            <w:tcW w:w="643" w:type="dxa"/>
          </w:tcPr>
          <w:p w14:paraId="32C54764" w14:textId="77777777" w:rsidR="009A24C8" w:rsidRDefault="009A24C8" w:rsidP="00CC3E40">
            <w:pPr>
              <w:pStyle w:val="NoSpacing"/>
              <w:spacing w:line="276" w:lineRule="auto"/>
            </w:pPr>
          </w:p>
        </w:tc>
      </w:tr>
    </w:tbl>
    <w:p w14:paraId="006A27FF" w14:textId="703AAE0F" w:rsidR="00DA6150" w:rsidRDefault="007E6610" w:rsidP="00FC4C4B">
      <w:pPr>
        <w:pStyle w:val="NoSpacing"/>
        <w:spacing w:line="276" w:lineRule="auto"/>
        <w:ind w:left="720" w:firstLine="720"/>
        <w:rPr>
          <w:rFonts w:cs="Times New Roman"/>
          <w:szCs w:val="32"/>
        </w:rPr>
      </w:pPr>
      <w:r>
        <w:rPr>
          <w:rFonts w:cs="Times New Roman"/>
          <w:szCs w:val="32"/>
        </w:rPr>
        <w:t>(Weather Underground, n.d.</w:t>
      </w:r>
      <w:r w:rsidR="00DA6150" w:rsidRPr="003C6FF6">
        <w:rPr>
          <w:rFonts w:cs="Times New Roman"/>
          <w:szCs w:val="32"/>
        </w:rPr>
        <w:t>)</w:t>
      </w:r>
    </w:p>
    <w:p w14:paraId="6B4F3FEB" w14:textId="77777777" w:rsidR="00E22C4B" w:rsidRPr="003C6FF6" w:rsidRDefault="00E22C4B" w:rsidP="00CC3E40">
      <w:pPr>
        <w:pStyle w:val="NoSpacing"/>
        <w:spacing w:line="276" w:lineRule="auto"/>
        <w:ind w:left="720"/>
        <w:rPr>
          <w:sz w:val="16"/>
        </w:rPr>
      </w:pPr>
    </w:p>
    <w:p w14:paraId="4FAE8FA7" w14:textId="0918B7AE" w:rsidR="009A24C8" w:rsidRDefault="009A24C8" w:rsidP="00CC3E40">
      <w:pPr>
        <w:pStyle w:val="NoSpacing"/>
        <w:spacing w:line="276" w:lineRule="auto"/>
        <w:ind w:left="720"/>
        <w:rPr>
          <w:rFonts w:cs="Times New Roman"/>
          <w:iCs/>
          <w:szCs w:val="32"/>
        </w:rPr>
      </w:pPr>
      <w:r>
        <w:rPr>
          <w:rFonts w:cs="Times New Roman"/>
          <w:iCs/>
          <w:szCs w:val="32"/>
        </w:rPr>
        <w:lastRenderedPageBreak/>
        <w:t>Find the five-number</w:t>
      </w:r>
      <w:r w:rsidR="00E22C4B">
        <w:rPr>
          <w:rFonts w:cs="Times New Roman"/>
          <w:iCs/>
          <w:szCs w:val="32"/>
        </w:rPr>
        <w:t xml:space="preserve"> summary and IQR and draw a box </w:t>
      </w:r>
      <w:r>
        <w:rPr>
          <w:rFonts w:cs="Times New Roman"/>
          <w:iCs/>
          <w:szCs w:val="32"/>
        </w:rPr>
        <w:t>plot.</w:t>
      </w:r>
    </w:p>
    <w:p w14:paraId="1DC637DF" w14:textId="77777777" w:rsidR="00EB589A" w:rsidRDefault="00EB589A" w:rsidP="00996FBD">
      <w:pPr>
        <w:pStyle w:val="NoSpacing"/>
        <w:spacing w:line="276" w:lineRule="auto"/>
        <w:rPr>
          <w:rFonts w:cs="Times New Roman"/>
          <w:iCs/>
          <w:szCs w:val="32"/>
        </w:rPr>
      </w:pPr>
    </w:p>
    <w:p w14:paraId="76759E9F" w14:textId="2CC5C832" w:rsidR="009A24C8" w:rsidRDefault="009A24C8" w:rsidP="00CC3E40">
      <w:pPr>
        <w:pStyle w:val="NoSpacing"/>
        <w:spacing w:line="276" w:lineRule="auto"/>
        <w:ind w:left="720"/>
        <w:rPr>
          <w:rFonts w:cs="Times New Roman"/>
          <w:iCs/>
          <w:szCs w:val="32"/>
        </w:rPr>
      </w:pPr>
      <w:r>
        <w:rPr>
          <w:rFonts w:cs="Times New Roman"/>
          <w:iCs/>
          <w:szCs w:val="32"/>
        </w:rPr>
        <w:t>To find the five-number summary, you must first put the numbers in order</w:t>
      </w:r>
      <w:r w:rsidR="006361A9">
        <w:rPr>
          <w:rFonts w:cs="Times New Roman"/>
          <w:iCs/>
          <w:szCs w:val="32"/>
        </w:rPr>
        <w:t xml:space="preserve"> from smallest to largest</w:t>
      </w:r>
      <w:r>
        <w:rPr>
          <w:rFonts w:cs="Times New Roman"/>
          <w:iCs/>
          <w:szCs w:val="32"/>
        </w:rPr>
        <w:t>.</w:t>
      </w:r>
    </w:p>
    <w:p w14:paraId="2995C276" w14:textId="1A43EE30" w:rsidR="009A24C8" w:rsidRDefault="009A24C8" w:rsidP="00FC4C4B">
      <w:pPr>
        <w:pStyle w:val="NoSpacing"/>
        <w:spacing w:line="276" w:lineRule="auto"/>
        <w:ind w:firstLine="720"/>
      </w:pPr>
      <w:r>
        <w:t>57, 57, 57, 57, 59, 63, 65, 67, 68, 69, 71</w:t>
      </w:r>
    </w:p>
    <w:p w14:paraId="42640CC7" w14:textId="77777777" w:rsidR="006361A9" w:rsidRDefault="006361A9" w:rsidP="00CC3E40">
      <w:pPr>
        <w:pStyle w:val="NoSpacing"/>
        <w:spacing w:line="276" w:lineRule="auto"/>
      </w:pPr>
    </w:p>
    <w:p w14:paraId="0B0FF067" w14:textId="3B122BAB" w:rsidR="00876F73" w:rsidRDefault="009A24C8" w:rsidP="00CC3E40">
      <w:pPr>
        <w:pStyle w:val="NoSpacing"/>
        <w:spacing w:line="276" w:lineRule="auto"/>
        <w:ind w:left="720"/>
      </w:pPr>
      <w:r>
        <w:t>Then find the median</w:t>
      </w:r>
      <w:r w:rsidR="00CC3E40">
        <w:t xml:space="preserve">. </w:t>
      </w:r>
      <w:r>
        <w:t xml:space="preserve">The number 63 is in the middle of the data set, so </w:t>
      </w:r>
      <w:r w:rsidR="00E22C4B">
        <w:t xml:space="preserve">the median is </w:t>
      </w:r>
      <w:r>
        <w:t>63</w:t>
      </w:r>
      <w:r>
        <w:rPr>
          <w:rFonts w:cs="Times New Roman"/>
        </w:rPr>
        <w:t>°</w:t>
      </w:r>
      <w:r w:rsidR="00E22C4B">
        <w:t>F</w:t>
      </w:r>
      <w:r w:rsidR="00CC3E40">
        <w:t xml:space="preserve">. </w:t>
      </w:r>
      <w:r>
        <w:t>To find Q</w:t>
      </w:r>
      <w:r w:rsidRPr="006361A9">
        <w:rPr>
          <w:vertAlign w:val="subscript"/>
        </w:rPr>
        <w:t>1</w:t>
      </w:r>
      <w:r>
        <w:t>, look at the numbers below the median</w:t>
      </w:r>
      <w:r w:rsidR="00CC3E40">
        <w:t xml:space="preserve">. </w:t>
      </w:r>
      <w:r>
        <w:t xml:space="preserve">Since 63 is </w:t>
      </w:r>
      <w:r w:rsidR="006361A9">
        <w:t xml:space="preserve">the median, </w:t>
      </w:r>
      <w:r w:rsidR="00876F73">
        <w:t>you do not include that in the listing of the numbers below the median</w:t>
      </w:r>
      <w:r w:rsidR="00CC3E40">
        <w:t xml:space="preserve">. </w:t>
      </w:r>
      <w:r w:rsidR="00876F73">
        <w:t>To find Q</w:t>
      </w:r>
      <w:r w:rsidR="00876F73" w:rsidRPr="006361A9">
        <w:rPr>
          <w:vertAlign w:val="subscript"/>
        </w:rPr>
        <w:t>3</w:t>
      </w:r>
      <w:r w:rsidR="00876F73">
        <w:t>, look at the numbers above the media</w:t>
      </w:r>
      <w:r w:rsidR="006361A9">
        <w:t>n</w:t>
      </w:r>
      <w:r w:rsidR="00CC3E40">
        <w:t xml:space="preserve">. </w:t>
      </w:r>
      <w:r w:rsidR="006361A9">
        <w:t>Since 63 is the median,</w:t>
      </w:r>
      <w:r w:rsidR="00876F73">
        <w:t xml:space="preserve"> you do not include that in the listing of the numbers above the median</w:t>
      </w:r>
      <w:r w:rsidR="006361A9">
        <w:t>.</w:t>
      </w:r>
    </w:p>
    <w:p w14:paraId="305B5034" w14:textId="77777777" w:rsidR="002E7030" w:rsidRDefault="002E7030" w:rsidP="00FC4C4B">
      <w:pPr>
        <w:pStyle w:val="NoSpacing"/>
        <w:spacing w:line="276" w:lineRule="auto"/>
        <w:rPr>
          <w:b/>
        </w:rPr>
      </w:pPr>
    </w:p>
    <w:p w14:paraId="19D20737" w14:textId="585A2912" w:rsidR="00876F73" w:rsidRDefault="006361A9" w:rsidP="00CC3E40">
      <w:pPr>
        <w:pStyle w:val="NoSpacing"/>
        <w:spacing w:line="276" w:lineRule="auto"/>
        <w:ind w:firstLine="720"/>
        <w:rPr>
          <w:b/>
          <w:vertAlign w:val="subscript"/>
        </w:rPr>
      </w:pPr>
      <w:r>
        <w:rPr>
          <w:b/>
        </w:rPr>
        <w:t xml:space="preserve">Figure </w:t>
      </w:r>
      <w:r w:rsidR="00051D94">
        <w:rPr>
          <w:b/>
        </w:rPr>
        <w:t>2.3.6</w:t>
      </w:r>
      <w:r w:rsidR="00D44605">
        <w:rPr>
          <w:b/>
        </w:rPr>
        <w:t>: Finding the median, Q</w:t>
      </w:r>
      <w:r w:rsidR="00D44605" w:rsidRPr="006361A9">
        <w:rPr>
          <w:b/>
          <w:vertAlign w:val="subscript"/>
        </w:rPr>
        <w:t>1</w:t>
      </w:r>
      <w:r w:rsidR="00D44605">
        <w:rPr>
          <w:b/>
        </w:rPr>
        <w:t>, and Q</w:t>
      </w:r>
      <w:r w:rsidR="00D44605" w:rsidRPr="006361A9">
        <w:rPr>
          <w:b/>
          <w:vertAlign w:val="subscript"/>
        </w:rPr>
        <w:t>3</w:t>
      </w:r>
    </w:p>
    <w:p w14:paraId="4C6AE001" w14:textId="77777777" w:rsidR="009A0F11" w:rsidRDefault="009A0F11" w:rsidP="00CC3E40">
      <w:pPr>
        <w:pStyle w:val="NoSpacing"/>
        <w:spacing w:line="276" w:lineRule="auto"/>
        <w:ind w:firstLine="720"/>
        <w:rPr>
          <w:b/>
          <w:vertAlign w:val="subscript"/>
        </w:rPr>
      </w:pPr>
    </w:p>
    <w:p w14:paraId="08A50673" w14:textId="08C07B53" w:rsidR="009A24C8" w:rsidRDefault="009A0F11" w:rsidP="00996FBD">
      <w:pPr>
        <w:pStyle w:val="NoSpacing"/>
        <w:spacing w:line="276" w:lineRule="auto"/>
        <w:ind w:firstLine="720"/>
        <w:rPr>
          <w:b/>
        </w:rPr>
      </w:pPr>
      <w:r>
        <w:rPr>
          <w:noProof/>
        </w:rPr>
        <w:drawing>
          <wp:inline distT="0" distB="0" distL="0" distR="0" wp14:anchorId="069D63A1" wp14:editId="3C6472D4">
            <wp:extent cx="2767824" cy="1140051"/>
            <wp:effectExtent l="0" t="0" r="0" b="317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pic:nvPicPr>
                  <pic:blipFill>
                    <a:blip r:embed="rId30">
                      <a:extLst>
                        <a:ext uri="{28A0092B-C50C-407E-A947-70E740481C1C}">
                          <a14:useLocalDpi xmlns:a14="http://schemas.microsoft.com/office/drawing/2010/main" val="0"/>
                        </a:ext>
                      </a:extLst>
                    </a:blip>
                    <a:stretch>
                      <a:fillRect/>
                    </a:stretch>
                  </pic:blipFill>
                  <pic:spPr>
                    <a:xfrm>
                      <a:off x="0" y="0"/>
                      <a:ext cx="2767824" cy="1140051"/>
                    </a:xfrm>
                    <a:prstGeom prst="rect">
                      <a:avLst/>
                    </a:prstGeom>
                  </pic:spPr>
                </pic:pic>
              </a:graphicData>
            </a:graphic>
          </wp:inline>
        </w:drawing>
      </w:r>
    </w:p>
    <w:p w14:paraId="5B47C909" w14:textId="77777777" w:rsidR="00996FBD" w:rsidRPr="00996FBD" w:rsidRDefault="00996FBD" w:rsidP="00996FBD">
      <w:pPr>
        <w:pStyle w:val="NoSpacing"/>
        <w:spacing w:line="276" w:lineRule="auto"/>
        <w:ind w:firstLine="720"/>
        <w:rPr>
          <w:b/>
        </w:rPr>
      </w:pPr>
    </w:p>
    <w:p w14:paraId="5FEA4767" w14:textId="4497DE64" w:rsidR="00DF3203" w:rsidRDefault="006361A9" w:rsidP="00FC4C4B">
      <w:pPr>
        <w:pStyle w:val="NoSpacing"/>
        <w:spacing w:line="276" w:lineRule="auto"/>
        <w:ind w:left="720"/>
      </w:pPr>
      <w:r>
        <w:t>L</w:t>
      </w:r>
      <w:r w:rsidR="00DF3203">
        <w:t>ooking at the numbers below the median</w:t>
      </w:r>
      <w:r>
        <w:t>, the median of those is 57</w:t>
      </w:r>
      <w:r w:rsidR="00CC3E40">
        <w:t xml:space="preserve">. </w:t>
      </w:r>
      <w:r w:rsidR="00DF3203">
        <w:t>Q</w:t>
      </w:r>
      <w:r w:rsidR="00DF3203" w:rsidRPr="006361A9">
        <w:rPr>
          <w:vertAlign w:val="subscript"/>
        </w:rPr>
        <w:t>1</w:t>
      </w:r>
      <w:r>
        <w:t xml:space="preserve"> </w:t>
      </w:r>
      <w:r w:rsidR="00DF3203">
        <w:t>=</w:t>
      </w:r>
      <w:r>
        <w:t xml:space="preserve"> </w:t>
      </w:r>
      <w:r w:rsidR="00DF3203">
        <w:t>57</w:t>
      </w:r>
      <w:r w:rsidR="00DF3203">
        <w:rPr>
          <w:rFonts w:cs="Times New Roman"/>
        </w:rPr>
        <w:t>°</w:t>
      </w:r>
      <w:r w:rsidR="00DF3203">
        <w:t>F</w:t>
      </w:r>
      <w:r w:rsidR="00CC3E40">
        <w:t xml:space="preserve">. </w:t>
      </w:r>
      <w:r w:rsidR="00DF3203">
        <w:t>Looking at the numbers above the median</w:t>
      </w:r>
      <w:r>
        <w:t>, the median of those is 68</w:t>
      </w:r>
      <w:r w:rsidR="00CC3E40">
        <w:t xml:space="preserve">. </w:t>
      </w:r>
      <w:r w:rsidR="00DF3203">
        <w:t>Q</w:t>
      </w:r>
      <w:r w:rsidR="00DF3203" w:rsidRPr="006361A9">
        <w:rPr>
          <w:vertAlign w:val="subscript"/>
        </w:rPr>
        <w:t>3</w:t>
      </w:r>
      <w:r>
        <w:t xml:space="preserve"> </w:t>
      </w:r>
      <w:r w:rsidR="00DF3203">
        <w:t>=</w:t>
      </w:r>
      <w:r>
        <w:t xml:space="preserve"> </w:t>
      </w:r>
      <w:r w:rsidR="00DF3203">
        <w:t>68</w:t>
      </w:r>
      <w:r w:rsidR="00DF3203">
        <w:rPr>
          <w:rFonts w:cs="Times New Roman"/>
        </w:rPr>
        <w:t>°</w:t>
      </w:r>
      <w:r w:rsidR="00DF3203">
        <w:t>F.</w:t>
      </w:r>
    </w:p>
    <w:p w14:paraId="46A6116C" w14:textId="4254ED04" w:rsidR="00DF3203" w:rsidRDefault="00DF3203" w:rsidP="00CC3E40">
      <w:pPr>
        <w:pStyle w:val="NoSpacing"/>
        <w:spacing w:line="276" w:lineRule="auto"/>
        <w:ind w:left="720"/>
      </w:pPr>
      <w:r>
        <w:t>Now find the minimum and maximum</w:t>
      </w:r>
      <w:r w:rsidR="00CC3E40">
        <w:t xml:space="preserve">. </w:t>
      </w:r>
      <w:r>
        <w:t>The minimum is 57</w:t>
      </w:r>
      <w:r>
        <w:rPr>
          <w:rFonts w:cs="Times New Roman"/>
        </w:rPr>
        <w:t>°</w:t>
      </w:r>
      <w:r>
        <w:t>F and the maximum is 71</w:t>
      </w:r>
      <w:r>
        <w:rPr>
          <w:rFonts w:cs="Times New Roman"/>
        </w:rPr>
        <w:t>°</w:t>
      </w:r>
      <w:r w:rsidR="006361A9">
        <w:t>F</w:t>
      </w:r>
      <w:r w:rsidR="00CC3E40">
        <w:t xml:space="preserve">. </w:t>
      </w:r>
      <w:r w:rsidR="006361A9">
        <w:t>Thus,</w:t>
      </w:r>
      <w:r>
        <w:t xml:space="preserve"> the five-number summary is:</w:t>
      </w:r>
    </w:p>
    <w:p w14:paraId="1947BD16" w14:textId="43F192A1" w:rsidR="006361A9" w:rsidRDefault="00DF3203" w:rsidP="00CC3E40">
      <w:pPr>
        <w:pStyle w:val="NoSpacing"/>
        <w:spacing w:line="276" w:lineRule="auto"/>
        <w:ind w:left="720"/>
      </w:pPr>
      <w:r>
        <w:t>Min = 57</w:t>
      </w:r>
      <w:r>
        <w:rPr>
          <w:rFonts w:cs="Times New Roman"/>
        </w:rPr>
        <w:t>°</w:t>
      </w:r>
      <w:r w:rsidR="006361A9">
        <w:t>F</w:t>
      </w:r>
    </w:p>
    <w:p w14:paraId="05A70890" w14:textId="77777777" w:rsidR="006361A9" w:rsidRDefault="00DF3203" w:rsidP="00CC3E40">
      <w:pPr>
        <w:pStyle w:val="NoSpacing"/>
        <w:spacing w:line="276" w:lineRule="auto"/>
        <w:ind w:left="720"/>
      </w:pPr>
      <w:r>
        <w:t>Q</w:t>
      </w:r>
      <w:r w:rsidRPr="006361A9">
        <w:rPr>
          <w:vertAlign w:val="subscript"/>
        </w:rPr>
        <w:t>1</w:t>
      </w:r>
      <w:r>
        <w:t xml:space="preserve"> = 57</w:t>
      </w:r>
      <w:r>
        <w:rPr>
          <w:rFonts w:cs="Times New Roman"/>
        </w:rPr>
        <w:t>°</w:t>
      </w:r>
      <w:r w:rsidR="006361A9">
        <w:t>F</w:t>
      </w:r>
    </w:p>
    <w:p w14:paraId="14D8240E" w14:textId="77777777" w:rsidR="006361A9" w:rsidRDefault="00DF3203" w:rsidP="00CC3E40">
      <w:pPr>
        <w:pStyle w:val="NoSpacing"/>
        <w:spacing w:line="276" w:lineRule="auto"/>
        <w:ind w:left="720"/>
      </w:pPr>
      <w:r>
        <w:t>Med</w:t>
      </w:r>
      <w:r w:rsidR="006361A9">
        <w:t xml:space="preserve"> = Q</w:t>
      </w:r>
      <w:r w:rsidR="006361A9" w:rsidRPr="006361A9">
        <w:rPr>
          <w:vertAlign w:val="subscript"/>
        </w:rPr>
        <w:t>2</w:t>
      </w:r>
      <w:r>
        <w:t xml:space="preserve"> = 63</w:t>
      </w:r>
      <w:r>
        <w:rPr>
          <w:rFonts w:cs="Times New Roman"/>
        </w:rPr>
        <w:t>°</w:t>
      </w:r>
      <w:r w:rsidR="006361A9">
        <w:t>F</w:t>
      </w:r>
    </w:p>
    <w:p w14:paraId="7F398304" w14:textId="77777777" w:rsidR="006361A9" w:rsidRDefault="00DF3203" w:rsidP="00CC3E40">
      <w:pPr>
        <w:pStyle w:val="NoSpacing"/>
        <w:spacing w:line="276" w:lineRule="auto"/>
        <w:ind w:left="720"/>
      </w:pPr>
      <w:r>
        <w:t>Q</w:t>
      </w:r>
      <w:r w:rsidRPr="006361A9">
        <w:rPr>
          <w:vertAlign w:val="subscript"/>
        </w:rPr>
        <w:t>3</w:t>
      </w:r>
      <w:r>
        <w:t xml:space="preserve"> = 68</w:t>
      </w:r>
      <w:r>
        <w:rPr>
          <w:rFonts w:cs="Times New Roman"/>
        </w:rPr>
        <w:t>°</w:t>
      </w:r>
      <w:r w:rsidR="006361A9">
        <w:t>F</w:t>
      </w:r>
    </w:p>
    <w:p w14:paraId="39B2B376" w14:textId="15E6872F" w:rsidR="006361A9" w:rsidRDefault="00DF3203" w:rsidP="00CC3E40">
      <w:pPr>
        <w:pStyle w:val="NoSpacing"/>
        <w:spacing w:line="276" w:lineRule="auto"/>
        <w:ind w:left="720"/>
      </w:pPr>
      <w:r>
        <w:t>Max = 71</w:t>
      </w:r>
      <w:r>
        <w:rPr>
          <w:rFonts w:cs="Times New Roman"/>
        </w:rPr>
        <w:t>°</w:t>
      </w:r>
      <w:r>
        <w:t>F.</w:t>
      </w:r>
    </w:p>
    <w:p w14:paraId="47C12D15" w14:textId="2F4283D2" w:rsidR="006361A9" w:rsidRDefault="006361A9" w:rsidP="00CC3E40">
      <w:pPr>
        <w:pStyle w:val="NoSpacing"/>
        <w:spacing w:line="276" w:lineRule="auto"/>
        <w:ind w:left="720"/>
      </w:pPr>
      <w:r>
        <w:rPr>
          <w:position w:val="-10"/>
        </w:rPr>
        <w:t xml:space="preserve">Also, the IQR = </w:t>
      </w:r>
      <w:r w:rsidR="00AC3EC6">
        <w:rPr>
          <w:position w:val="-10"/>
        </w:rPr>
        <w:t>Q</w:t>
      </w:r>
      <w:r w:rsidR="00AC3EC6" w:rsidRPr="00AC3EC6">
        <w:rPr>
          <w:position w:val="-10"/>
          <w:vertAlign w:val="subscript"/>
        </w:rPr>
        <w:t>3</w:t>
      </w:r>
      <w:r w:rsidR="00AC3EC6">
        <w:rPr>
          <w:position w:val="-10"/>
        </w:rPr>
        <w:t xml:space="preserve"> – Q</w:t>
      </w:r>
      <w:r w:rsidR="00AC3EC6" w:rsidRPr="00AC3EC6">
        <w:rPr>
          <w:position w:val="-10"/>
          <w:vertAlign w:val="subscript"/>
        </w:rPr>
        <w:t>1</w:t>
      </w:r>
      <w:r w:rsidR="00AC3EC6">
        <w:rPr>
          <w:position w:val="-10"/>
        </w:rPr>
        <w:t xml:space="preserve"> = </w:t>
      </w:r>
      <w:r>
        <w:rPr>
          <w:position w:val="-10"/>
        </w:rPr>
        <w:t>68 – 57 = 11</w:t>
      </w:r>
      <w:r>
        <w:rPr>
          <w:rFonts w:ascii="Symbol" w:eastAsia="Symbol" w:hAnsi="Symbol" w:cs="Symbol"/>
          <w:position w:val="-10"/>
        </w:rPr>
        <w:t></w:t>
      </w:r>
      <w:r>
        <w:rPr>
          <w:position w:val="-10"/>
        </w:rPr>
        <w:t>F</w:t>
      </w:r>
      <w:r>
        <w:t xml:space="preserve"> </w:t>
      </w:r>
    </w:p>
    <w:p w14:paraId="134AF51A" w14:textId="77777777" w:rsidR="006361A9" w:rsidRDefault="006361A9" w:rsidP="00CC3E40">
      <w:pPr>
        <w:pStyle w:val="NoSpacing"/>
        <w:spacing w:line="276" w:lineRule="auto"/>
      </w:pPr>
    </w:p>
    <w:p w14:paraId="3DA9B2DF" w14:textId="5B4D60C3" w:rsidR="006361A9" w:rsidRDefault="006361A9" w:rsidP="00CC3E40">
      <w:pPr>
        <w:pStyle w:val="NoSpacing"/>
        <w:spacing w:line="276" w:lineRule="auto"/>
        <w:ind w:left="720"/>
      </w:pPr>
      <w:r>
        <w:t>Finally, draw a box plot for this data set as follows:</w:t>
      </w:r>
    </w:p>
    <w:p w14:paraId="2771123F" w14:textId="77777777" w:rsidR="006361A9" w:rsidRDefault="006361A9" w:rsidP="00CC3E40">
      <w:pPr>
        <w:pStyle w:val="NoSpacing"/>
        <w:spacing w:line="276" w:lineRule="auto"/>
      </w:pPr>
    </w:p>
    <w:p w14:paraId="77ED3BC6" w14:textId="77777777" w:rsidR="00996FBD" w:rsidRDefault="00996FBD" w:rsidP="00CC3E40">
      <w:pPr>
        <w:pStyle w:val="NoSpacing"/>
        <w:spacing w:line="276" w:lineRule="auto"/>
      </w:pPr>
    </w:p>
    <w:p w14:paraId="631B25EB" w14:textId="77777777" w:rsidR="00996FBD" w:rsidRDefault="00996FBD" w:rsidP="00CC3E40">
      <w:pPr>
        <w:pStyle w:val="NoSpacing"/>
        <w:spacing w:line="276" w:lineRule="auto"/>
      </w:pPr>
    </w:p>
    <w:p w14:paraId="238AA67A" w14:textId="77777777" w:rsidR="00996FBD" w:rsidRDefault="00996FBD" w:rsidP="00CC3E40">
      <w:pPr>
        <w:pStyle w:val="NoSpacing"/>
        <w:spacing w:line="276" w:lineRule="auto"/>
      </w:pPr>
    </w:p>
    <w:p w14:paraId="192164B3" w14:textId="77777777" w:rsidR="00996FBD" w:rsidRDefault="00996FBD" w:rsidP="00CC3E40">
      <w:pPr>
        <w:pStyle w:val="NoSpacing"/>
        <w:spacing w:line="276" w:lineRule="auto"/>
      </w:pPr>
    </w:p>
    <w:p w14:paraId="3120DA5B" w14:textId="77777777" w:rsidR="00996FBD" w:rsidRDefault="00996FBD" w:rsidP="00CC3E40">
      <w:pPr>
        <w:pStyle w:val="NoSpacing"/>
        <w:spacing w:line="276" w:lineRule="auto"/>
      </w:pPr>
    </w:p>
    <w:p w14:paraId="546598CB" w14:textId="392FCDC7" w:rsidR="00996FBD" w:rsidRDefault="00996FBD" w:rsidP="00CC3E40">
      <w:pPr>
        <w:pStyle w:val="NoSpacing"/>
        <w:spacing w:line="276" w:lineRule="auto"/>
      </w:pPr>
    </w:p>
    <w:p w14:paraId="79F60F66" w14:textId="77777777" w:rsidR="00670E11" w:rsidRPr="006361A9" w:rsidRDefault="00670E11" w:rsidP="00CC3E40">
      <w:pPr>
        <w:pStyle w:val="NoSpacing"/>
        <w:spacing w:line="276" w:lineRule="auto"/>
      </w:pPr>
    </w:p>
    <w:p w14:paraId="37899956" w14:textId="7FE18D37" w:rsidR="00D44605" w:rsidRDefault="00EB589A" w:rsidP="00CC3E40">
      <w:pPr>
        <w:pStyle w:val="NoSpacing"/>
        <w:spacing w:line="276" w:lineRule="auto"/>
        <w:ind w:firstLine="720"/>
        <w:rPr>
          <w:b/>
        </w:rPr>
      </w:pPr>
      <w:r>
        <w:rPr>
          <w:b/>
        </w:rPr>
        <w:lastRenderedPageBreak/>
        <w:t>Figure</w:t>
      </w:r>
      <w:r w:rsidR="006361A9">
        <w:rPr>
          <w:b/>
        </w:rPr>
        <w:t xml:space="preserve"> </w:t>
      </w:r>
      <w:r w:rsidR="00342200">
        <w:rPr>
          <w:b/>
        </w:rPr>
        <w:t>2.3.7</w:t>
      </w:r>
      <w:r w:rsidR="00D5254A">
        <w:rPr>
          <w:b/>
        </w:rPr>
        <w:t>: Box P</w:t>
      </w:r>
      <w:r w:rsidR="006361A9">
        <w:rPr>
          <w:b/>
        </w:rPr>
        <w:t>lot</w:t>
      </w:r>
    </w:p>
    <w:p w14:paraId="28CCA427" w14:textId="77777777" w:rsidR="001B69DA" w:rsidRDefault="001B69DA" w:rsidP="00CC3E40">
      <w:pPr>
        <w:pStyle w:val="NoSpacing"/>
        <w:spacing w:line="276" w:lineRule="auto"/>
        <w:ind w:firstLine="720"/>
        <w:rPr>
          <w:b/>
        </w:rPr>
      </w:pPr>
    </w:p>
    <w:p w14:paraId="3E0F95E7" w14:textId="21C174C0" w:rsidR="00992F9A" w:rsidRPr="00992F9A" w:rsidRDefault="00992F9A" w:rsidP="00CC3E40">
      <w:pPr>
        <w:pStyle w:val="NoSpacing"/>
        <w:spacing w:line="276" w:lineRule="auto"/>
        <w:ind w:left="720" w:firstLine="720"/>
      </w:pPr>
      <w:r w:rsidRPr="0040370F">
        <w:t xml:space="preserve">Temperatures in </w:t>
      </w:r>
      <w:r w:rsidRPr="0040370F">
        <w:rPr>
          <w:rFonts w:cs="Times New Roman"/>
        </w:rPr>
        <w:t>°</w:t>
      </w:r>
      <w:r w:rsidRPr="0040370F">
        <w:t xml:space="preserve">F in Flagstaff, AZ, in </w:t>
      </w:r>
      <w:r>
        <w:t xml:space="preserve">early </w:t>
      </w:r>
      <w:r w:rsidRPr="0040370F">
        <w:t>May 2013</w:t>
      </w:r>
    </w:p>
    <w:p w14:paraId="27B0294B" w14:textId="591E6B61" w:rsidR="00D44605" w:rsidRPr="00D44605" w:rsidRDefault="00992F9A" w:rsidP="00CC3E40">
      <w:pPr>
        <w:pStyle w:val="NoSpacing"/>
        <w:spacing w:line="276" w:lineRule="auto"/>
      </w:pPr>
      <w:r>
        <w:tab/>
      </w:r>
      <w:r>
        <w:tab/>
      </w:r>
      <w:r>
        <w:rPr>
          <w:rFonts w:ascii="Helvetica" w:hAnsi="Helvetica" w:cs="Helvetica"/>
          <w:noProof/>
          <w:color w:val="000000"/>
          <w:sz w:val="26"/>
          <w:szCs w:val="26"/>
          <w:lang w:eastAsia="en-US"/>
        </w:rPr>
        <w:drawing>
          <wp:inline distT="0" distB="0" distL="0" distR="0" wp14:anchorId="7F0A5541" wp14:editId="4A75A9D4">
            <wp:extent cx="2857500" cy="1333500"/>
            <wp:effectExtent l="0" t="0" r="12700" b="12700"/>
            <wp:docPr id="28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857500" cy="1333500"/>
                    </a:xfrm>
                    <a:prstGeom prst="rect">
                      <a:avLst/>
                    </a:prstGeom>
                    <a:noFill/>
                    <a:ln>
                      <a:noFill/>
                    </a:ln>
                  </pic:spPr>
                </pic:pic>
              </a:graphicData>
            </a:graphic>
          </wp:inline>
        </w:drawing>
      </w:r>
    </w:p>
    <w:p w14:paraId="559CC341" w14:textId="77777777" w:rsidR="00D84A11" w:rsidRPr="00992F9A" w:rsidRDefault="00D84A11" w:rsidP="00CC3E40">
      <w:pPr>
        <w:pStyle w:val="NoSpacing"/>
        <w:spacing w:line="276" w:lineRule="auto"/>
        <w:rPr>
          <w:rStyle w:val="Strong"/>
          <w:b w:val="0"/>
          <w:color w:val="000000"/>
        </w:rPr>
      </w:pPr>
    </w:p>
    <w:p w14:paraId="6356D3FC" w14:textId="05FF2A17" w:rsidR="00D44605" w:rsidRDefault="00D44605" w:rsidP="00CC3E40">
      <w:pPr>
        <w:pStyle w:val="NoSpacing"/>
        <w:spacing w:line="276" w:lineRule="auto"/>
        <w:ind w:left="720"/>
        <w:rPr>
          <w:rStyle w:val="Strong"/>
          <w:b w:val="0"/>
          <w:color w:val="000000"/>
        </w:rPr>
      </w:pPr>
      <w:r>
        <w:rPr>
          <w:rStyle w:val="Strong"/>
          <w:b w:val="0"/>
          <w:color w:val="000000"/>
        </w:rPr>
        <w:t xml:space="preserve">Notice that the median is </w:t>
      </w:r>
      <w:r w:rsidR="005E5A4C">
        <w:rPr>
          <w:rStyle w:val="Strong"/>
          <w:b w:val="0"/>
          <w:color w:val="000000"/>
        </w:rPr>
        <w:t>basically</w:t>
      </w:r>
      <w:r>
        <w:rPr>
          <w:rStyle w:val="Strong"/>
          <w:b w:val="0"/>
          <w:color w:val="000000"/>
        </w:rPr>
        <w:t xml:space="preserve"> i</w:t>
      </w:r>
      <w:r w:rsidR="005E5A4C">
        <w:rPr>
          <w:rStyle w:val="Strong"/>
          <w:b w:val="0"/>
          <w:color w:val="000000"/>
        </w:rPr>
        <w:t>n the center of the box, which</w:t>
      </w:r>
      <w:r>
        <w:rPr>
          <w:rStyle w:val="Strong"/>
          <w:b w:val="0"/>
          <w:color w:val="000000"/>
        </w:rPr>
        <w:t xml:space="preserve"> implies that the data is not skewed</w:t>
      </w:r>
      <w:r w:rsidR="00CC3E40">
        <w:rPr>
          <w:rStyle w:val="Strong"/>
          <w:b w:val="0"/>
          <w:color w:val="000000"/>
        </w:rPr>
        <w:t xml:space="preserve">. </w:t>
      </w:r>
      <w:r>
        <w:rPr>
          <w:rStyle w:val="Strong"/>
          <w:b w:val="0"/>
          <w:color w:val="000000"/>
        </w:rPr>
        <w:t>However, the minimum value is the same as Q</w:t>
      </w:r>
      <w:r w:rsidRPr="005E5A4C">
        <w:rPr>
          <w:rStyle w:val="Strong"/>
          <w:b w:val="0"/>
          <w:color w:val="000000"/>
          <w:vertAlign w:val="subscript"/>
        </w:rPr>
        <w:t>1</w:t>
      </w:r>
      <w:r>
        <w:rPr>
          <w:rStyle w:val="Strong"/>
          <w:b w:val="0"/>
          <w:color w:val="000000"/>
        </w:rPr>
        <w:t>, so that implies there might be a little skewing, though not much.</w:t>
      </w:r>
    </w:p>
    <w:p w14:paraId="38ED9054" w14:textId="77777777" w:rsidR="00FC4C4B" w:rsidRDefault="00FC4C4B" w:rsidP="00CC3E40">
      <w:pPr>
        <w:pStyle w:val="NoSpacing"/>
        <w:spacing w:line="276" w:lineRule="auto"/>
        <w:rPr>
          <w:b/>
        </w:rPr>
      </w:pPr>
    </w:p>
    <w:p w14:paraId="56CF4BCE" w14:textId="22791C1A" w:rsidR="00DA2929" w:rsidRDefault="001B69DA" w:rsidP="00CC3E40">
      <w:pPr>
        <w:pStyle w:val="NoSpacing"/>
        <w:spacing w:line="276" w:lineRule="auto"/>
        <w:rPr>
          <w:b/>
        </w:rPr>
      </w:pPr>
      <w:r>
        <w:rPr>
          <w:b/>
        </w:rPr>
        <w:t>Example 2.3.5: Find the Five-N</w:t>
      </w:r>
      <w:r w:rsidR="00DA2929">
        <w:rPr>
          <w:b/>
        </w:rPr>
        <w:t>umber Summary and IQR and Draw a Box Pl</w:t>
      </w:r>
      <w:r>
        <w:rPr>
          <w:b/>
        </w:rPr>
        <w:t>ot (Even Number of Data Points)</w:t>
      </w:r>
    </w:p>
    <w:p w14:paraId="7DA42B62" w14:textId="77777777" w:rsidR="00307D2F" w:rsidRDefault="00307D2F" w:rsidP="00CC3E40">
      <w:pPr>
        <w:pStyle w:val="NoSpacing"/>
        <w:spacing w:line="276" w:lineRule="auto"/>
        <w:rPr>
          <w:b/>
        </w:rPr>
      </w:pPr>
    </w:p>
    <w:p w14:paraId="699BF7E6" w14:textId="7A2ADEC6" w:rsidR="00DA2929" w:rsidRDefault="001B69DA" w:rsidP="00CC3E40">
      <w:pPr>
        <w:pStyle w:val="NoSpacing"/>
        <w:spacing w:line="276" w:lineRule="auto"/>
        <w:ind w:left="720"/>
      </w:pPr>
      <w:r>
        <w:t>The first 12</w:t>
      </w:r>
      <w:r w:rsidR="00DA2929">
        <w:t xml:space="preserve"> days of May 2013 in Flagstaff, AZ, had the following high temperatures (in </w:t>
      </w:r>
      <w:r w:rsidR="00DA2929">
        <w:rPr>
          <w:rFonts w:cs="Times New Roman"/>
        </w:rPr>
        <w:t>°</w:t>
      </w:r>
      <w:r w:rsidR="00DA2929">
        <w:t>F)</w:t>
      </w:r>
      <w:r>
        <w:t>:</w:t>
      </w:r>
    </w:p>
    <w:p w14:paraId="7CFFBE0C" w14:textId="77777777" w:rsidR="001B69DA" w:rsidRDefault="001B69DA" w:rsidP="00CC3E40">
      <w:pPr>
        <w:pStyle w:val="NoSpacing"/>
        <w:spacing w:line="276" w:lineRule="auto"/>
        <w:ind w:left="720"/>
      </w:pPr>
    </w:p>
    <w:p w14:paraId="4DC23692" w14:textId="65CDDD07" w:rsidR="001B69DA" w:rsidRPr="00342200" w:rsidRDefault="00342200" w:rsidP="00CC3E40">
      <w:pPr>
        <w:pStyle w:val="NoSpacing"/>
        <w:spacing w:line="276" w:lineRule="auto"/>
        <w:rPr>
          <w:b/>
        </w:rPr>
      </w:pPr>
      <w:r>
        <w:tab/>
      </w:r>
      <w:r w:rsidR="001B69DA">
        <w:rPr>
          <w:b/>
        </w:rPr>
        <w:t>Table 2.3.8</w:t>
      </w:r>
      <w:r>
        <w:rPr>
          <w:b/>
        </w:rPr>
        <w:t>: Weather Data</w:t>
      </w:r>
      <w:r w:rsidR="00BB2504">
        <w:rPr>
          <w:b/>
        </w:rPr>
        <w:t xml:space="preserve"> for Flagstaff, AZ, in May 2013</w:t>
      </w:r>
    </w:p>
    <w:tbl>
      <w:tblPr>
        <w:tblStyle w:val="TableGrid"/>
        <w:tblW w:w="0" w:type="auto"/>
        <w:tblInd w:w="1440" w:type="dxa"/>
        <w:tblLook w:val="04A0" w:firstRow="1" w:lastRow="0" w:firstColumn="1" w:lastColumn="0" w:noHBand="0" w:noVBand="1"/>
      </w:tblPr>
      <w:tblGrid>
        <w:gridCol w:w="643"/>
        <w:gridCol w:w="643"/>
        <w:gridCol w:w="643"/>
        <w:gridCol w:w="643"/>
        <w:gridCol w:w="643"/>
        <w:gridCol w:w="643"/>
      </w:tblGrid>
      <w:tr w:rsidR="00DA2929" w14:paraId="11D8E85F" w14:textId="77777777" w:rsidTr="00DA2929">
        <w:tc>
          <w:tcPr>
            <w:tcW w:w="643" w:type="dxa"/>
          </w:tcPr>
          <w:p w14:paraId="1F821922" w14:textId="77777777" w:rsidR="00DA2929" w:rsidRDefault="00DA2929" w:rsidP="00CC3E40">
            <w:pPr>
              <w:pStyle w:val="NoSpacing"/>
              <w:spacing w:line="276" w:lineRule="auto"/>
            </w:pPr>
            <w:r>
              <w:t>71</w:t>
            </w:r>
          </w:p>
        </w:tc>
        <w:tc>
          <w:tcPr>
            <w:tcW w:w="643" w:type="dxa"/>
          </w:tcPr>
          <w:p w14:paraId="5D0AFA60" w14:textId="77777777" w:rsidR="00DA2929" w:rsidRDefault="00DA2929" w:rsidP="00CC3E40">
            <w:pPr>
              <w:pStyle w:val="NoSpacing"/>
              <w:spacing w:line="276" w:lineRule="auto"/>
            </w:pPr>
            <w:r>
              <w:t>59</w:t>
            </w:r>
          </w:p>
        </w:tc>
        <w:tc>
          <w:tcPr>
            <w:tcW w:w="643" w:type="dxa"/>
          </w:tcPr>
          <w:p w14:paraId="09342A97" w14:textId="77777777" w:rsidR="00DA2929" w:rsidRDefault="00DA2929" w:rsidP="00CC3E40">
            <w:pPr>
              <w:pStyle w:val="NoSpacing"/>
              <w:spacing w:line="276" w:lineRule="auto"/>
            </w:pPr>
            <w:r>
              <w:t>69</w:t>
            </w:r>
          </w:p>
        </w:tc>
        <w:tc>
          <w:tcPr>
            <w:tcW w:w="643" w:type="dxa"/>
          </w:tcPr>
          <w:p w14:paraId="3152A40B" w14:textId="77777777" w:rsidR="00DA2929" w:rsidRDefault="00DA2929" w:rsidP="00CC3E40">
            <w:pPr>
              <w:pStyle w:val="NoSpacing"/>
              <w:spacing w:line="276" w:lineRule="auto"/>
            </w:pPr>
            <w:r>
              <w:t>68</w:t>
            </w:r>
          </w:p>
        </w:tc>
        <w:tc>
          <w:tcPr>
            <w:tcW w:w="643" w:type="dxa"/>
          </w:tcPr>
          <w:p w14:paraId="4A6C14E2" w14:textId="77777777" w:rsidR="00DA2929" w:rsidRDefault="00DA2929" w:rsidP="00CC3E40">
            <w:pPr>
              <w:pStyle w:val="NoSpacing"/>
              <w:spacing w:line="276" w:lineRule="auto"/>
            </w:pPr>
            <w:r>
              <w:t>63</w:t>
            </w:r>
          </w:p>
        </w:tc>
        <w:tc>
          <w:tcPr>
            <w:tcW w:w="643" w:type="dxa"/>
          </w:tcPr>
          <w:p w14:paraId="2F6A089B" w14:textId="77777777" w:rsidR="00DA2929" w:rsidRDefault="00DA2929" w:rsidP="00CC3E40">
            <w:pPr>
              <w:pStyle w:val="NoSpacing"/>
              <w:spacing w:line="276" w:lineRule="auto"/>
            </w:pPr>
            <w:r>
              <w:t>57</w:t>
            </w:r>
          </w:p>
        </w:tc>
      </w:tr>
      <w:tr w:rsidR="00DA2929" w14:paraId="076242D4" w14:textId="77777777" w:rsidTr="00DA2929">
        <w:tc>
          <w:tcPr>
            <w:tcW w:w="643" w:type="dxa"/>
          </w:tcPr>
          <w:p w14:paraId="4957319E" w14:textId="77777777" w:rsidR="00DA2929" w:rsidRDefault="00DA2929" w:rsidP="00CC3E40">
            <w:pPr>
              <w:pStyle w:val="NoSpacing"/>
              <w:spacing w:line="276" w:lineRule="auto"/>
            </w:pPr>
            <w:r>
              <w:t>57</w:t>
            </w:r>
          </w:p>
        </w:tc>
        <w:tc>
          <w:tcPr>
            <w:tcW w:w="643" w:type="dxa"/>
          </w:tcPr>
          <w:p w14:paraId="31176193" w14:textId="77777777" w:rsidR="00DA2929" w:rsidRDefault="00DA2929" w:rsidP="00CC3E40">
            <w:pPr>
              <w:pStyle w:val="NoSpacing"/>
              <w:spacing w:line="276" w:lineRule="auto"/>
            </w:pPr>
            <w:r>
              <w:t>57</w:t>
            </w:r>
          </w:p>
        </w:tc>
        <w:tc>
          <w:tcPr>
            <w:tcW w:w="643" w:type="dxa"/>
          </w:tcPr>
          <w:p w14:paraId="690722CF" w14:textId="77777777" w:rsidR="00DA2929" w:rsidRDefault="00DA2929" w:rsidP="00CC3E40">
            <w:pPr>
              <w:pStyle w:val="NoSpacing"/>
              <w:spacing w:line="276" w:lineRule="auto"/>
            </w:pPr>
            <w:r>
              <w:t>57</w:t>
            </w:r>
          </w:p>
        </w:tc>
        <w:tc>
          <w:tcPr>
            <w:tcW w:w="643" w:type="dxa"/>
          </w:tcPr>
          <w:p w14:paraId="51CF5A4E" w14:textId="77777777" w:rsidR="00DA2929" w:rsidRDefault="00DA2929" w:rsidP="00CC3E40">
            <w:pPr>
              <w:pStyle w:val="NoSpacing"/>
              <w:spacing w:line="276" w:lineRule="auto"/>
            </w:pPr>
            <w:r>
              <w:t>65</w:t>
            </w:r>
          </w:p>
        </w:tc>
        <w:tc>
          <w:tcPr>
            <w:tcW w:w="643" w:type="dxa"/>
          </w:tcPr>
          <w:p w14:paraId="1AC84CE3" w14:textId="77777777" w:rsidR="00DA2929" w:rsidRDefault="00DA2929" w:rsidP="00CC3E40">
            <w:pPr>
              <w:pStyle w:val="NoSpacing"/>
              <w:spacing w:line="276" w:lineRule="auto"/>
            </w:pPr>
            <w:r>
              <w:t>67</w:t>
            </w:r>
          </w:p>
        </w:tc>
        <w:tc>
          <w:tcPr>
            <w:tcW w:w="643" w:type="dxa"/>
          </w:tcPr>
          <w:p w14:paraId="113A5F2F" w14:textId="77417246" w:rsidR="00DA2929" w:rsidRDefault="00DA2929" w:rsidP="00CC3E40">
            <w:pPr>
              <w:pStyle w:val="NoSpacing"/>
              <w:spacing w:line="276" w:lineRule="auto"/>
            </w:pPr>
            <w:r>
              <w:t>73</w:t>
            </w:r>
          </w:p>
        </w:tc>
      </w:tr>
    </w:tbl>
    <w:p w14:paraId="55D1B252" w14:textId="2D8435BC" w:rsidR="00DA6150" w:rsidRDefault="001B69DA" w:rsidP="00996FBD">
      <w:pPr>
        <w:pStyle w:val="NoSpacing"/>
        <w:spacing w:line="276" w:lineRule="auto"/>
        <w:ind w:left="720" w:firstLine="720"/>
        <w:rPr>
          <w:rFonts w:cs="Times New Roman"/>
          <w:szCs w:val="32"/>
        </w:rPr>
      </w:pPr>
      <w:r>
        <w:rPr>
          <w:rFonts w:cs="Times New Roman"/>
          <w:szCs w:val="32"/>
        </w:rPr>
        <w:t>(Weather Underground, n.d.</w:t>
      </w:r>
      <w:r w:rsidR="00DA6150" w:rsidRPr="003C6FF6">
        <w:rPr>
          <w:rFonts w:cs="Times New Roman"/>
          <w:szCs w:val="32"/>
        </w:rPr>
        <w:t>)</w:t>
      </w:r>
    </w:p>
    <w:p w14:paraId="6A3F8367" w14:textId="77777777" w:rsidR="001B69DA" w:rsidRPr="00996FBD" w:rsidRDefault="001B69DA" w:rsidP="00CC3E40">
      <w:pPr>
        <w:pStyle w:val="NoSpacing"/>
        <w:spacing w:line="276" w:lineRule="auto"/>
        <w:ind w:left="720"/>
      </w:pPr>
    </w:p>
    <w:p w14:paraId="1996FECE" w14:textId="0CC6C9CD" w:rsidR="00DA2929" w:rsidRDefault="00DA2929" w:rsidP="00FC4C4B">
      <w:pPr>
        <w:pStyle w:val="NoSpacing"/>
        <w:spacing w:line="276" w:lineRule="auto"/>
        <w:ind w:left="720"/>
        <w:rPr>
          <w:rFonts w:cs="Times New Roman"/>
          <w:iCs/>
          <w:szCs w:val="32"/>
        </w:rPr>
      </w:pPr>
      <w:r>
        <w:rPr>
          <w:rFonts w:cs="Times New Roman"/>
          <w:iCs/>
          <w:szCs w:val="32"/>
        </w:rPr>
        <w:t>Find the five-number summary and IQR and draw a box plot.</w:t>
      </w:r>
    </w:p>
    <w:p w14:paraId="0516A1F4" w14:textId="6FC00062" w:rsidR="00DA2929" w:rsidRPr="009F1851" w:rsidRDefault="00DA2929" w:rsidP="009F1851">
      <w:pPr>
        <w:pStyle w:val="NoSpacing"/>
        <w:spacing w:line="276" w:lineRule="auto"/>
        <w:ind w:left="720"/>
        <w:rPr>
          <w:rFonts w:cs="Times New Roman"/>
          <w:iCs/>
          <w:szCs w:val="32"/>
        </w:rPr>
      </w:pPr>
      <w:r>
        <w:rPr>
          <w:rFonts w:cs="Times New Roman"/>
          <w:iCs/>
          <w:szCs w:val="32"/>
        </w:rPr>
        <w:t>To find the five-number s</w:t>
      </w:r>
      <w:r w:rsidR="001B69DA">
        <w:rPr>
          <w:rFonts w:cs="Times New Roman"/>
          <w:iCs/>
          <w:szCs w:val="32"/>
        </w:rPr>
        <w:t>ummary, you must first put the data values</w:t>
      </w:r>
      <w:r>
        <w:rPr>
          <w:rFonts w:cs="Times New Roman"/>
          <w:iCs/>
          <w:szCs w:val="32"/>
        </w:rPr>
        <w:t xml:space="preserve"> in order</w:t>
      </w:r>
      <w:r w:rsidR="001B69DA">
        <w:rPr>
          <w:rFonts w:cs="Times New Roman"/>
          <w:iCs/>
          <w:szCs w:val="32"/>
        </w:rPr>
        <w:t xml:space="preserve"> from smallest to largest</w:t>
      </w:r>
      <w:r w:rsidR="009F1851">
        <w:rPr>
          <w:rFonts w:cs="Times New Roman"/>
          <w:iCs/>
          <w:szCs w:val="32"/>
        </w:rPr>
        <w:t xml:space="preserve">. </w:t>
      </w:r>
      <w:r>
        <w:t>57, 57, 57, 57, 59, 63, 65, 67, 68, 69, 71, 73</w:t>
      </w:r>
    </w:p>
    <w:p w14:paraId="29C74AE1" w14:textId="77777777" w:rsidR="001B69DA" w:rsidRDefault="001B69DA" w:rsidP="00CC3E40">
      <w:pPr>
        <w:pStyle w:val="NoSpacing"/>
        <w:spacing w:line="276" w:lineRule="auto"/>
        <w:ind w:left="720" w:firstLine="720"/>
      </w:pPr>
    </w:p>
    <w:p w14:paraId="504FC1A4" w14:textId="422D1033" w:rsidR="00DA2929" w:rsidRDefault="00DA2929" w:rsidP="00CC3E40">
      <w:pPr>
        <w:pStyle w:val="NoSpacing"/>
        <w:spacing w:line="276" w:lineRule="auto"/>
        <w:ind w:left="720"/>
      </w:pPr>
      <w:r>
        <w:t>Then find the median</w:t>
      </w:r>
      <w:r w:rsidR="00CC3E40">
        <w:t xml:space="preserve">. </w:t>
      </w:r>
      <w:r>
        <w:t>The number</w:t>
      </w:r>
      <w:r w:rsidR="001F49DF">
        <w:t>s</w:t>
      </w:r>
      <w:r>
        <w:t xml:space="preserve"> 63</w:t>
      </w:r>
      <w:r w:rsidR="001F49DF">
        <w:t xml:space="preserve"> and 65 are</w:t>
      </w:r>
      <w:r>
        <w:t xml:space="preserve"> in t</w:t>
      </w:r>
      <w:r w:rsidR="001F49DF">
        <w:t xml:space="preserve">he middle of the data set, so the median is </w:t>
      </w:r>
      <w:r w:rsidR="00A855B8" w:rsidRPr="00880997">
        <w:rPr>
          <w:noProof/>
          <w:position w:val="-24"/>
        </w:rPr>
        <w:object w:dxaOrig="1540" w:dyaOrig="620" w14:anchorId="7346521D">
          <v:shape id="_x0000_i1077" type="#_x0000_t75" alt="" style="width:75.75pt;height:31.3pt;mso-width-percent:0;mso-height-percent:0;mso-width-percent:0;mso-height-percent:0" o:ole="">
            <v:imagedata r:id="rId76" o:title=""/>
          </v:shape>
          <o:OLEObject Type="Embed" ProgID="Equation.DSMT4" ShapeID="_x0000_i1077" DrawAspect="Content" ObjectID="_1688993689" r:id="rId77"/>
        </w:object>
      </w:r>
      <w:r w:rsidR="001F49DF">
        <w:t xml:space="preserve"> </w:t>
      </w:r>
    </w:p>
    <w:p w14:paraId="1EC48CAB" w14:textId="250AEDFD" w:rsidR="00DA2929" w:rsidRDefault="00DA2929" w:rsidP="00CC3E40">
      <w:pPr>
        <w:pStyle w:val="NoSpacing"/>
        <w:spacing w:line="276" w:lineRule="auto"/>
        <w:ind w:left="720"/>
      </w:pPr>
      <w:r>
        <w:t>To find Q</w:t>
      </w:r>
      <w:r w:rsidRPr="001B69DA">
        <w:rPr>
          <w:vertAlign w:val="subscript"/>
        </w:rPr>
        <w:t>1</w:t>
      </w:r>
      <w:r>
        <w:t>, look at the num</w:t>
      </w:r>
      <w:r w:rsidR="001F49DF">
        <w:t>bers below the median</w:t>
      </w:r>
      <w:r w:rsidR="00CC3E40">
        <w:t xml:space="preserve">. </w:t>
      </w:r>
      <w:r w:rsidR="001F49DF">
        <w:t>Since the number 64</w:t>
      </w:r>
      <w:r>
        <w:t xml:space="preserve"> is the median, you include </w:t>
      </w:r>
      <w:r w:rsidR="001B69DA">
        <w:t>all the numbers below 64, including</w:t>
      </w:r>
      <w:r w:rsidR="001F49DF">
        <w:t xml:space="preserve"> the 63 that you used to find the median</w:t>
      </w:r>
      <w:r>
        <w:t>.</w:t>
      </w:r>
    </w:p>
    <w:p w14:paraId="1D1E6D02" w14:textId="77777777" w:rsidR="001B69DA" w:rsidRDefault="001B69DA" w:rsidP="00CC3E40">
      <w:pPr>
        <w:pStyle w:val="NoSpacing"/>
        <w:spacing w:line="276" w:lineRule="auto"/>
        <w:ind w:left="720"/>
      </w:pPr>
    </w:p>
    <w:p w14:paraId="25A54B55" w14:textId="71303BF4" w:rsidR="00BB2504" w:rsidRPr="00EB589A" w:rsidRDefault="00DA2929" w:rsidP="00996FBD">
      <w:pPr>
        <w:pStyle w:val="NoSpacing"/>
        <w:spacing w:line="276" w:lineRule="auto"/>
        <w:ind w:left="720"/>
      </w:pPr>
      <w:r>
        <w:t>To find Q</w:t>
      </w:r>
      <w:r w:rsidRPr="001B69DA">
        <w:rPr>
          <w:vertAlign w:val="subscript"/>
        </w:rPr>
        <w:t>3</w:t>
      </w:r>
      <w:r>
        <w:t>, look at the numbers above</w:t>
      </w:r>
      <w:r w:rsidR="001F49DF">
        <w:t xml:space="preserve"> the median</w:t>
      </w:r>
      <w:r w:rsidR="00CC3E40">
        <w:t xml:space="preserve">. </w:t>
      </w:r>
      <w:r w:rsidR="001F49DF">
        <w:t>Since the number 64</w:t>
      </w:r>
      <w:r>
        <w:t xml:space="preserve"> is the median, you </w:t>
      </w:r>
      <w:r w:rsidR="001F49DF">
        <w:t xml:space="preserve">include </w:t>
      </w:r>
      <w:r w:rsidR="001B69DA">
        <w:t>all the numbers above 64, including</w:t>
      </w:r>
      <w:r w:rsidR="001F49DF">
        <w:t xml:space="preserve"> the 65 that you used to find the median.</w:t>
      </w:r>
    </w:p>
    <w:p w14:paraId="243679FF" w14:textId="52724A30" w:rsidR="00DA2929" w:rsidRDefault="001B69DA" w:rsidP="00CC3E40">
      <w:pPr>
        <w:pStyle w:val="NoSpacing"/>
        <w:spacing w:line="276" w:lineRule="auto"/>
        <w:ind w:firstLine="720"/>
        <w:rPr>
          <w:b/>
        </w:rPr>
      </w:pPr>
      <w:r>
        <w:rPr>
          <w:b/>
        </w:rPr>
        <w:lastRenderedPageBreak/>
        <w:t>Figure 2.3.9</w:t>
      </w:r>
      <w:r w:rsidR="00DA2929">
        <w:rPr>
          <w:b/>
        </w:rPr>
        <w:t xml:space="preserve">: Finding the </w:t>
      </w:r>
      <w:r w:rsidR="00D5254A">
        <w:rPr>
          <w:b/>
        </w:rPr>
        <w:t>M</w:t>
      </w:r>
      <w:r w:rsidR="00DA2929">
        <w:rPr>
          <w:b/>
        </w:rPr>
        <w:t>edian, Q</w:t>
      </w:r>
      <w:r w:rsidR="00DA2929" w:rsidRPr="001B69DA">
        <w:rPr>
          <w:b/>
          <w:vertAlign w:val="subscript"/>
        </w:rPr>
        <w:t>1</w:t>
      </w:r>
      <w:r w:rsidR="00DA2929">
        <w:rPr>
          <w:b/>
        </w:rPr>
        <w:t>, and Q</w:t>
      </w:r>
      <w:r w:rsidR="00DA2929" w:rsidRPr="001B69DA">
        <w:rPr>
          <w:b/>
          <w:vertAlign w:val="subscript"/>
        </w:rPr>
        <w:t>3</w:t>
      </w:r>
      <w:r w:rsidR="00DA2929">
        <w:rPr>
          <w:b/>
        </w:rPr>
        <w:t>.</w:t>
      </w:r>
    </w:p>
    <w:p w14:paraId="79C20FB3" w14:textId="77777777" w:rsidR="00B854A6" w:rsidRDefault="00B854A6" w:rsidP="00CC3E40">
      <w:pPr>
        <w:pStyle w:val="NoSpacing"/>
        <w:spacing w:line="276" w:lineRule="auto"/>
        <w:ind w:firstLine="720"/>
        <w:rPr>
          <w:b/>
        </w:rPr>
      </w:pPr>
    </w:p>
    <w:p w14:paraId="627904B6" w14:textId="57B6AABC" w:rsidR="00996FBD" w:rsidRDefault="00B854A6" w:rsidP="00996FBD">
      <w:pPr>
        <w:pStyle w:val="NoSpacing"/>
        <w:spacing w:line="276" w:lineRule="auto"/>
        <w:ind w:firstLine="720"/>
      </w:pPr>
      <w:r>
        <w:rPr>
          <w:noProof/>
        </w:rPr>
        <w:drawing>
          <wp:inline distT="0" distB="0" distL="0" distR="0" wp14:anchorId="4793F914" wp14:editId="67EFB08B">
            <wp:extent cx="3066554" cy="1231499"/>
            <wp:effectExtent l="0" t="0" r="635" b="698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pic:nvPicPr>
                  <pic:blipFill>
                    <a:blip r:embed="rId39">
                      <a:extLst>
                        <a:ext uri="{28A0092B-C50C-407E-A947-70E740481C1C}">
                          <a14:useLocalDpi xmlns:a14="http://schemas.microsoft.com/office/drawing/2010/main" val="0"/>
                        </a:ext>
                      </a:extLst>
                    </a:blip>
                    <a:stretch>
                      <a:fillRect/>
                    </a:stretch>
                  </pic:blipFill>
                  <pic:spPr>
                    <a:xfrm>
                      <a:off x="0" y="0"/>
                      <a:ext cx="3066554" cy="1231499"/>
                    </a:xfrm>
                    <a:prstGeom prst="rect">
                      <a:avLst/>
                    </a:prstGeom>
                  </pic:spPr>
                </pic:pic>
              </a:graphicData>
            </a:graphic>
          </wp:inline>
        </w:drawing>
      </w:r>
    </w:p>
    <w:p w14:paraId="7EA6F8F0" w14:textId="5A9B4C2D" w:rsidR="001B69DA" w:rsidRDefault="001B69DA" w:rsidP="00401E9A">
      <w:pPr>
        <w:pStyle w:val="NoSpacing"/>
        <w:spacing w:line="276" w:lineRule="auto"/>
        <w:ind w:left="720"/>
      </w:pPr>
      <w:r>
        <w:t>L</w:t>
      </w:r>
      <w:r w:rsidR="00DA2929">
        <w:t>ooking at the numbers below the median</w:t>
      </w:r>
      <w:r>
        <w:t xml:space="preserve"> (57, 57, 57, 57, 5</w:t>
      </w:r>
      <w:r w:rsidR="001F49DF">
        <w:t>9, 63)</w:t>
      </w:r>
      <w:r w:rsidR="00DA2929">
        <w:t xml:space="preserve">, the median of those is </w:t>
      </w:r>
      <w:r w:rsidR="00A855B8" w:rsidRPr="00880997">
        <w:rPr>
          <w:noProof/>
          <w:position w:val="-24"/>
        </w:rPr>
        <w:object w:dxaOrig="1540" w:dyaOrig="620" w14:anchorId="50E303B6">
          <v:shape id="_x0000_i1076" type="#_x0000_t75" alt="" style="width:75.75pt;height:31.3pt;mso-width-percent:0;mso-height-percent:0;mso-width-percent:0;mso-height-percent:0" o:ole="">
            <v:imagedata r:id="rId78" o:title=""/>
          </v:shape>
          <o:OLEObject Type="Embed" ProgID="Equation.DSMT4" ShapeID="_x0000_i1076" DrawAspect="Content" ObjectID="_1688993690" r:id="rId79"/>
        </w:object>
      </w:r>
      <w:r w:rsidR="00CC3E40">
        <w:t xml:space="preserve">. </w:t>
      </w:r>
      <w:r w:rsidR="00DA2929">
        <w:t>Q</w:t>
      </w:r>
      <w:r w:rsidR="00DA2929" w:rsidRPr="001B69DA">
        <w:rPr>
          <w:vertAlign w:val="subscript"/>
        </w:rPr>
        <w:t>1</w:t>
      </w:r>
      <w:r>
        <w:rPr>
          <w:vertAlign w:val="subscript"/>
        </w:rPr>
        <w:t xml:space="preserve"> </w:t>
      </w:r>
      <w:r w:rsidR="00DA2929">
        <w:t>=</w:t>
      </w:r>
      <w:r>
        <w:t xml:space="preserve"> </w:t>
      </w:r>
      <w:r w:rsidR="00DA2929">
        <w:t>57</w:t>
      </w:r>
      <w:r w:rsidR="00DA2929">
        <w:rPr>
          <w:rFonts w:cs="Times New Roman"/>
        </w:rPr>
        <w:t>°</w:t>
      </w:r>
      <w:r w:rsidR="00DA2929">
        <w:t>F</w:t>
      </w:r>
      <w:r w:rsidR="00CC3E40">
        <w:t xml:space="preserve">. </w:t>
      </w:r>
      <w:r w:rsidR="00DA2929">
        <w:t>Looking at the numbers above the median</w:t>
      </w:r>
      <w:r w:rsidR="001F49DF">
        <w:t xml:space="preserve"> (65, 67, 68, 69, 71, 73)</w:t>
      </w:r>
      <w:r w:rsidR="00DA2929">
        <w:t xml:space="preserve">, the median of those is </w:t>
      </w:r>
      <w:r w:rsidR="00A855B8" w:rsidRPr="00880997">
        <w:rPr>
          <w:noProof/>
          <w:position w:val="-24"/>
        </w:rPr>
        <w:object w:dxaOrig="1719" w:dyaOrig="620" w14:anchorId="2DC099D2">
          <v:shape id="_x0000_i1075" type="#_x0000_t75" alt="" style="width:85.75pt;height:31.3pt;mso-width-percent:0;mso-height-percent:0;mso-width-percent:0;mso-height-percent:0" o:ole="">
            <v:imagedata r:id="rId80" o:title=""/>
          </v:shape>
          <o:OLEObject Type="Embed" ProgID="Equation.DSMT4" ShapeID="_x0000_i1075" DrawAspect="Content" ObjectID="_1688993691" r:id="rId81"/>
        </w:object>
      </w:r>
      <w:r w:rsidR="00CC3E40">
        <w:t xml:space="preserve">. </w:t>
      </w:r>
      <w:r w:rsidR="00DA2929">
        <w:t>Q</w:t>
      </w:r>
      <w:r w:rsidR="00DA2929" w:rsidRPr="001B69DA">
        <w:rPr>
          <w:vertAlign w:val="subscript"/>
        </w:rPr>
        <w:t>3</w:t>
      </w:r>
      <w:r>
        <w:t xml:space="preserve"> </w:t>
      </w:r>
      <w:r w:rsidR="00DA2929">
        <w:t>=</w:t>
      </w:r>
      <w:r>
        <w:t xml:space="preserve"> </w:t>
      </w:r>
      <w:r w:rsidR="00DA2929">
        <w:t>68</w:t>
      </w:r>
      <w:r w:rsidR="001F49DF">
        <w:t>.5</w:t>
      </w:r>
      <w:r w:rsidR="00DA2929">
        <w:rPr>
          <w:rFonts w:cs="Times New Roman"/>
        </w:rPr>
        <w:t>°</w:t>
      </w:r>
      <w:r w:rsidR="009F1851">
        <w:t>F.</w:t>
      </w:r>
    </w:p>
    <w:p w14:paraId="346BB9B7" w14:textId="7048AC74" w:rsidR="00DA2929" w:rsidRDefault="00DA2929" w:rsidP="00CC3E40">
      <w:pPr>
        <w:pStyle w:val="NoSpacing"/>
        <w:spacing w:line="276" w:lineRule="auto"/>
        <w:ind w:left="720"/>
      </w:pPr>
      <w:r>
        <w:t>Now find the minimum and maximum</w:t>
      </w:r>
      <w:r w:rsidR="00CC3E40">
        <w:t xml:space="preserve">. </w:t>
      </w:r>
      <w:r>
        <w:t>The minimum is 57</w:t>
      </w:r>
      <w:r>
        <w:rPr>
          <w:rFonts w:cs="Times New Roman"/>
        </w:rPr>
        <w:t>°</w:t>
      </w:r>
      <w:r w:rsidR="001F49DF">
        <w:t>F and the maximum is 73</w:t>
      </w:r>
      <w:r>
        <w:rPr>
          <w:rFonts w:cs="Times New Roman"/>
        </w:rPr>
        <w:t>°</w:t>
      </w:r>
      <w:r>
        <w:t>F.</w:t>
      </w:r>
    </w:p>
    <w:p w14:paraId="23C07720" w14:textId="4D093167" w:rsidR="00DA2929" w:rsidRDefault="001B69DA" w:rsidP="00CC3E40">
      <w:pPr>
        <w:pStyle w:val="NoSpacing"/>
        <w:spacing w:line="276" w:lineRule="auto"/>
        <w:ind w:left="720"/>
      </w:pPr>
      <w:r>
        <w:t xml:space="preserve">Thus, </w:t>
      </w:r>
      <w:r w:rsidR="00DA2929">
        <w:t>the five-number summary is:</w:t>
      </w:r>
    </w:p>
    <w:p w14:paraId="330005AF" w14:textId="77777777" w:rsidR="001B69DA" w:rsidRDefault="00DA2929" w:rsidP="00CC3E40">
      <w:pPr>
        <w:pStyle w:val="NoSpacing"/>
        <w:spacing w:line="276" w:lineRule="auto"/>
        <w:ind w:left="720"/>
      </w:pPr>
      <w:r>
        <w:t>Min = 57</w:t>
      </w:r>
      <w:r>
        <w:rPr>
          <w:rFonts w:cs="Times New Roman"/>
        </w:rPr>
        <w:t>°</w:t>
      </w:r>
      <w:r w:rsidR="001B69DA">
        <w:t>F</w:t>
      </w:r>
    </w:p>
    <w:p w14:paraId="3EEA0902" w14:textId="77777777" w:rsidR="001B69DA" w:rsidRDefault="00DA2929" w:rsidP="00CC3E40">
      <w:pPr>
        <w:pStyle w:val="NoSpacing"/>
        <w:spacing w:line="276" w:lineRule="auto"/>
        <w:ind w:left="720"/>
      </w:pPr>
      <w:r>
        <w:t>Q</w:t>
      </w:r>
      <w:r w:rsidRPr="001B69DA">
        <w:rPr>
          <w:vertAlign w:val="subscript"/>
        </w:rPr>
        <w:t>1</w:t>
      </w:r>
      <w:r>
        <w:t xml:space="preserve"> = 57</w:t>
      </w:r>
      <w:r>
        <w:rPr>
          <w:rFonts w:cs="Times New Roman"/>
        </w:rPr>
        <w:t>°</w:t>
      </w:r>
      <w:r w:rsidR="001B69DA">
        <w:t>F</w:t>
      </w:r>
    </w:p>
    <w:p w14:paraId="0BEBBA54" w14:textId="279F6404" w:rsidR="001B69DA" w:rsidRDefault="001F49DF" w:rsidP="00CC3E40">
      <w:pPr>
        <w:pStyle w:val="NoSpacing"/>
        <w:spacing w:line="276" w:lineRule="auto"/>
        <w:ind w:left="720"/>
      </w:pPr>
      <w:r>
        <w:t>Med</w:t>
      </w:r>
      <w:r w:rsidR="001B69DA">
        <w:t xml:space="preserve"> = Q</w:t>
      </w:r>
      <w:r w:rsidR="001B69DA" w:rsidRPr="001B69DA">
        <w:rPr>
          <w:vertAlign w:val="subscript"/>
        </w:rPr>
        <w:t>2</w:t>
      </w:r>
      <w:r>
        <w:t xml:space="preserve"> = 64</w:t>
      </w:r>
      <w:r w:rsidR="00DA2929">
        <w:rPr>
          <w:rFonts w:cs="Times New Roman"/>
        </w:rPr>
        <w:t>°</w:t>
      </w:r>
      <w:r w:rsidR="001B69DA">
        <w:t>F</w:t>
      </w:r>
    </w:p>
    <w:p w14:paraId="6DC988CA" w14:textId="77777777" w:rsidR="001B69DA" w:rsidRDefault="00DA2929" w:rsidP="00CC3E40">
      <w:pPr>
        <w:pStyle w:val="NoSpacing"/>
        <w:spacing w:line="276" w:lineRule="auto"/>
        <w:ind w:left="720"/>
      </w:pPr>
      <w:r>
        <w:t>Q</w:t>
      </w:r>
      <w:r w:rsidRPr="001B69DA">
        <w:rPr>
          <w:vertAlign w:val="subscript"/>
        </w:rPr>
        <w:t>3</w:t>
      </w:r>
      <w:r>
        <w:t xml:space="preserve"> = 68</w:t>
      </w:r>
      <w:r w:rsidR="001F49DF">
        <w:t>.5</w:t>
      </w:r>
      <w:r>
        <w:rPr>
          <w:rFonts w:cs="Times New Roman"/>
        </w:rPr>
        <w:t>°</w:t>
      </w:r>
      <w:r w:rsidR="001B69DA">
        <w:t>F</w:t>
      </w:r>
    </w:p>
    <w:p w14:paraId="1F194601" w14:textId="33DB90C9" w:rsidR="001B69DA" w:rsidRDefault="001F49DF" w:rsidP="009F1851">
      <w:pPr>
        <w:pStyle w:val="NoSpacing"/>
        <w:spacing w:line="276" w:lineRule="auto"/>
        <w:ind w:left="720"/>
      </w:pPr>
      <w:r>
        <w:t>Max = 73</w:t>
      </w:r>
      <w:r w:rsidR="00DA2929">
        <w:rPr>
          <w:rFonts w:cs="Times New Roman"/>
        </w:rPr>
        <w:t>°</w:t>
      </w:r>
      <w:r w:rsidR="00DA2929">
        <w:t>F.</w:t>
      </w:r>
    </w:p>
    <w:p w14:paraId="7FC7C060" w14:textId="6F976C0E" w:rsidR="00DA2929" w:rsidRDefault="001B69DA" w:rsidP="00CC3E40">
      <w:pPr>
        <w:pStyle w:val="NoSpacing"/>
        <w:spacing w:line="276" w:lineRule="auto"/>
        <w:ind w:left="720"/>
      </w:pPr>
      <w:r>
        <w:rPr>
          <w:position w:val="-10"/>
        </w:rPr>
        <w:t>Also, the IQR = Q</w:t>
      </w:r>
      <w:r w:rsidRPr="001B69DA">
        <w:rPr>
          <w:position w:val="-10"/>
          <w:vertAlign w:val="subscript"/>
        </w:rPr>
        <w:t>3</w:t>
      </w:r>
      <w:r>
        <w:rPr>
          <w:position w:val="-10"/>
        </w:rPr>
        <w:t xml:space="preserve"> – Q</w:t>
      </w:r>
      <w:r w:rsidRPr="001B69DA">
        <w:rPr>
          <w:position w:val="-10"/>
          <w:vertAlign w:val="subscript"/>
        </w:rPr>
        <w:t>1</w:t>
      </w:r>
      <w:r>
        <w:rPr>
          <w:position w:val="-10"/>
        </w:rPr>
        <w:t xml:space="preserve"> = 68.5 – 57 = 11.5</w:t>
      </w:r>
      <w:r>
        <w:rPr>
          <w:rFonts w:ascii="Symbol" w:eastAsia="Symbol" w:hAnsi="Symbol" w:cs="Symbol"/>
          <w:position w:val="-10"/>
        </w:rPr>
        <w:t></w:t>
      </w:r>
      <w:r>
        <w:rPr>
          <w:position w:val="-10"/>
        </w:rPr>
        <w:t>F</w:t>
      </w:r>
    </w:p>
    <w:p w14:paraId="61ECF651" w14:textId="5AB26621" w:rsidR="001B69DA" w:rsidRDefault="001B69DA" w:rsidP="00CC3E40">
      <w:pPr>
        <w:pStyle w:val="NoSpacing"/>
        <w:spacing w:line="276" w:lineRule="auto"/>
        <w:ind w:firstLine="720"/>
      </w:pPr>
      <w:r>
        <w:t>Finally, draw a box plot for this data set as follows:</w:t>
      </w:r>
    </w:p>
    <w:p w14:paraId="1227DDFC" w14:textId="77777777" w:rsidR="00DA2929" w:rsidRDefault="00DA2929" w:rsidP="00CC3E40">
      <w:pPr>
        <w:pStyle w:val="NoSpacing"/>
        <w:spacing w:line="276" w:lineRule="auto"/>
      </w:pPr>
    </w:p>
    <w:p w14:paraId="1E7BB529" w14:textId="3E0DCF68" w:rsidR="00DA2929" w:rsidRDefault="00635BD1" w:rsidP="00CC3E40">
      <w:pPr>
        <w:pStyle w:val="NoSpacing"/>
        <w:spacing w:line="276" w:lineRule="auto"/>
        <w:ind w:firstLine="720"/>
        <w:rPr>
          <w:b/>
        </w:rPr>
      </w:pPr>
      <w:r>
        <w:rPr>
          <w:b/>
        </w:rPr>
        <w:t>Figure</w:t>
      </w:r>
      <w:r w:rsidR="00DA2929">
        <w:rPr>
          <w:b/>
        </w:rPr>
        <w:t xml:space="preserve"> </w:t>
      </w:r>
      <w:r w:rsidR="00D5254A">
        <w:rPr>
          <w:b/>
        </w:rPr>
        <w:t>2.3.10: Box P</w:t>
      </w:r>
      <w:r w:rsidR="001B69DA">
        <w:rPr>
          <w:b/>
        </w:rPr>
        <w:t>lot</w:t>
      </w:r>
    </w:p>
    <w:p w14:paraId="0AE1AA9B" w14:textId="7E925D09" w:rsidR="00DA2929" w:rsidRPr="00D44605" w:rsidRDefault="00992F9A" w:rsidP="004E08B6">
      <w:pPr>
        <w:pStyle w:val="NoSpacing"/>
        <w:spacing w:line="276" w:lineRule="auto"/>
        <w:ind w:firstLine="720"/>
      </w:pPr>
      <w:r w:rsidRPr="0040370F">
        <w:t xml:space="preserve">Temperatures in </w:t>
      </w:r>
      <w:r w:rsidRPr="0040370F">
        <w:rPr>
          <w:rFonts w:cs="Times New Roman"/>
        </w:rPr>
        <w:t>°</w:t>
      </w:r>
      <w:r w:rsidRPr="0040370F">
        <w:t xml:space="preserve">F in Flagstaff, AZ, in </w:t>
      </w:r>
      <w:r>
        <w:t xml:space="preserve">early </w:t>
      </w:r>
      <w:r w:rsidRPr="0040370F">
        <w:t>May 2013</w:t>
      </w:r>
    </w:p>
    <w:p w14:paraId="7F77D60B" w14:textId="5D85A600" w:rsidR="00DA2929" w:rsidRDefault="00992F9A" w:rsidP="00CC3E40">
      <w:pPr>
        <w:pStyle w:val="NoSpacing"/>
        <w:spacing w:line="276" w:lineRule="auto"/>
      </w:pPr>
      <w:r>
        <w:tab/>
      </w:r>
      <w:r>
        <w:tab/>
      </w:r>
      <w:r>
        <w:rPr>
          <w:rFonts w:ascii="Helvetica" w:hAnsi="Helvetica" w:cs="Helvetica"/>
          <w:noProof/>
          <w:color w:val="000000"/>
          <w:sz w:val="26"/>
          <w:szCs w:val="26"/>
          <w:lang w:eastAsia="en-US"/>
        </w:rPr>
        <w:drawing>
          <wp:inline distT="0" distB="0" distL="0" distR="0" wp14:anchorId="6B3E3A92" wp14:editId="4D59D472">
            <wp:extent cx="2819400" cy="1257300"/>
            <wp:effectExtent l="0" t="0" r="0" b="12700"/>
            <wp:docPr id="293"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819400" cy="1257300"/>
                    </a:xfrm>
                    <a:prstGeom prst="rect">
                      <a:avLst/>
                    </a:prstGeom>
                    <a:noFill/>
                    <a:ln>
                      <a:noFill/>
                    </a:ln>
                  </pic:spPr>
                </pic:pic>
              </a:graphicData>
            </a:graphic>
          </wp:inline>
        </w:drawing>
      </w:r>
    </w:p>
    <w:p w14:paraId="335B6F84" w14:textId="77777777" w:rsidR="00DA2929" w:rsidRPr="009A24C8" w:rsidRDefault="00DA2929" w:rsidP="00CC3E40">
      <w:pPr>
        <w:pStyle w:val="NoSpacing"/>
        <w:spacing w:line="276" w:lineRule="auto"/>
      </w:pPr>
    </w:p>
    <w:p w14:paraId="6E2B1525" w14:textId="1CA65D1D" w:rsidR="00DA2929" w:rsidRDefault="00DA2929" w:rsidP="00CC3E40">
      <w:pPr>
        <w:pStyle w:val="NoSpacing"/>
        <w:spacing w:line="276" w:lineRule="auto"/>
        <w:ind w:left="720"/>
        <w:rPr>
          <w:rStyle w:val="Strong"/>
          <w:b w:val="0"/>
          <w:color w:val="000000"/>
        </w:rPr>
      </w:pPr>
      <w:r>
        <w:rPr>
          <w:rStyle w:val="Strong"/>
          <w:b w:val="0"/>
          <w:color w:val="000000"/>
        </w:rPr>
        <w:t xml:space="preserve">Notice that the median is </w:t>
      </w:r>
      <w:r w:rsidR="001B69DA">
        <w:rPr>
          <w:rStyle w:val="Strong"/>
          <w:b w:val="0"/>
          <w:color w:val="000000"/>
        </w:rPr>
        <w:t>basically</w:t>
      </w:r>
      <w:r>
        <w:rPr>
          <w:rStyle w:val="Strong"/>
          <w:b w:val="0"/>
          <w:color w:val="000000"/>
        </w:rPr>
        <w:t xml:space="preserve"> in the center of the box, so that implies that the data is not skewed</w:t>
      </w:r>
      <w:r w:rsidR="00CC3E40">
        <w:rPr>
          <w:rStyle w:val="Strong"/>
          <w:b w:val="0"/>
          <w:color w:val="000000"/>
        </w:rPr>
        <w:t xml:space="preserve">. </w:t>
      </w:r>
      <w:r>
        <w:rPr>
          <w:rStyle w:val="Strong"/>
          <w:b w:val="0"/>
          <w:color w:val="000000"/>
        </w:rPr>
        <w:t>However, the minimum value is the same as Q</w:t>
      </w:r>
      <w:r w:rsidRPr="001B69DA">
        <w:rPr>
          <w:rStyle w:val="Strong"/>
          <w:b w:val="0"/>
          <w:color w:val="000000"/>
          <w:vertAlign w:val="subscript"/>
        </w:rPr>
        <w:t>1</w:t>
      </w:r>
      <w:r>
        <w:rPr>
          <w:rStyle w:val="Strong"/>
          <w:b w:val="0"/>
          <w:color w:val="000000"/>
        </w:rPr>
        <w:t>, so that implies there might be a little skewing, though not much.</w:t>
      </w:r>
    </w:p>
    <w:p w14:paraId="591B1F2E" w14:textId="77777777" w:rsidR="001B69DA" w:rsidRDefault="001B69DA" w:rsidP="00CC3E40">
      <w:pPr>
        <w:pStyle w:val="NoSpacing"/>
        <w:spacing w:line="276" w:lineRule="auto"/>
        <w:rPr>
          <w:rStyle w:val="Strong"/>
          <w:b w:val="0"/>
          <w:color w:val="000000"/>
        </w:rPr>
      </w:pPr>
    </w:p>
    <w:p w14:paraId="00881F4D" w14:textId="1628142E" w:rsidR="001B69DA" w:rsidRDefault="001B69DA" w:rsidP="00CC3E40">
      <w:pPr>
        <w:pStyle w:val="NoSpacing"/>
        <w:spacing w:line="276" w:lineRule="auto"/>
        <w:rPr>
          <w:rStyle w:val="Strong"/>
          <w:b w:val="0"/>
          <w:color w:val="000000"/>
        </w:rPr>
      </w:pPr>
      <w:r>
        <w:rPr>
          <w:rStyle w:val="Strong"/>
          <w:b w:val="0"/>
          <w:color w:val="000000"/>
        </w:rPr>
        <w:t>It is important to understand how to find all descriptive statistics by hand and also by using a calculator.</w:t>
      </w:r>
    </w:p>
    <w:p w14:paraId="35AA3431" w14:textId="06C9DCCA" w:rsidR="002E7F3E" w:rsidRDefault="001B69DA" w:rsidP="00CC3E40">
      <w:pPr>
        <w:pStyle w:val="NoSpacing"/>
        <w:spacing w:line="276" w:lineRule="auto"/>
        <w:rPr>
          <w:b/>
        </w:rPr>
      </w:pPr>
      <w:r>
        <w:rPr>
          <w:b/>
        </w:rPr>
        <w:lastRenderedPageBreak/>
        <w:t xml:space="preserve">Example </w:t>
      </w:r>
      <w:r w:rsidR="00DA2929">
        <w:rPr>
          <w:b/>
        </w:rPr>
        <w:t>2.3.6</w:t>
      </w:r>
      <w:r w:rsidR="002E7F3E">
        <w:rPr>
          <w:b/>
        </w:rPr>
        <w:t>: Finding the Descriptiv</w:t>
      </w:r>
      <w:r w:rsidR="008658BE">
        <w:rPr>
          <w:b/>
        </w:rPr>
        <w:t>e Statistics Using the TI-83/84 Calculator</w:t>
      </w:r>
    </w:p>
    <w:p w14:paraId="37D2C864" w14:textId="77777777" w:rsidR="00BB2504" w:rsidRDefault="00BB2504" w:rsidP="00CC3E40">
      <w:pPr>
        <w:pStyle w:val="NoSpacing"/>
        <w:spacing w:line="276" w:lineRule="auto"/>
        <w:rPr>
          <w:b/>
        </w:rPr>
      </w:pPr>
    </w:p>
    <w:p w14:paraId="5DA0FE1C" w14:textId="0096891E" w:rsidR="002E7F3E" w:rsidRDefault="008658BE" w:rsidP="00CC3E40">
      <w:pPr>
        <w:pStyle w:val="NoSpacing"/>
        <w:spacing w:line="276" w:lineRule="auto"/>
        <w:ind w:left="720"/>
      </w:pPr>
      <w:r>
        <w:t xml:space="preserve">The first 11 </w:t>
      </w:r>
      <w:r w:rsidR="002E7F3E">
        <w:t xml:space="preserve">days of May 2013 in Flagstaff, AZ, had the following high temperatures (in </w:t>
      </w:r>
      <w:r w:rsidR="002E7F3E">
        <w:rPr>
          <w:rFonts w:cs="Times New Roman"/>
        </w:rPr>
        <w:t>°</w:t>
      </w:r>
      <w:r w:rsidR="002E7F3E">
        <w:t>F)</w:t>
      </w:r>
      <w:r>
        <w:t>:</w:t>
      </w:r>
    </w:p>
    <w:p w14:paraId="099365F6" w14:textId="77777777" w:rsidR="00BB2504" w:rsidRDefault="00BB2504" w:rsidP="00CC3E40">
      <w:pPr>
        <w:pStyle w:val="NoSpacing"/>
        <w:spacing w:line="276" w:lineRule="auto"/>
        <w:ind w:left="720"/>
      </w:pPr>
    </w:p>
    <w:p w14:paraId="47A0AF7C" w14:textId="0DDF9EA1" w:rsidR="00342200" w:rsidRPr="00342200" w:rsidRDefault="00342200" w:rsidP="00CC3E40">
      <w:pPr>
        <w:pStyle w:val="NoSpacing"/>
        <w:spacing w:line="276" w:lineRule="auto"/>
        <w:rPr>
          <w:b/>
        </w:rPr>
      </w:pPr>
      <w:r>
        <w:tab/>
      </w:r>
      <w:r w:rsidR="008658BE">
        <w:rPr>
          <w:b/>
        </w:rPr>
        <w:t>Table 2.3.11</w:t>
      </w:r>
      <w:r>
        <w:rPr>
          <w:b/>
        </w:rPr>
        <w:t>: Weather Data for Flagstaff, AZ, in May 2013</w:t>
      </w:r>
    </w:p>
    <w:tbl>
      <w:tblPr>
        <w:tblStyle w:val="TableGrid"/>
        <w:tblW w:w="0" w:type="auto"/>
        <w:tblInd w:w="1440" w:type="dxa"/>
        <w:tblLook w:val="04A0" w:firstRow="1" w:lastRow="0" w:firstColumn="1" w:lastColumn="0" w:noHBand="0" w:noVBand="1"/>
      </w:tblPr>
      <w:tblGrid>
        <w:gridCol w:w="643"/>
        <w:gridCol w:w="643"/>
        <w:gridCol w:w="643"/>
        <w:gridCol w:w="643"/>
        <w:gridCol w:w="643"/>
        <w:gridCol w:w="643"/>
      </w:tblGrid>
      <w:tr w:rsidR="002E7F3E" w14:paraId="30E0DFE5" w14:textId="77777777" w:rsidTr="002E7F3E">
        <w:tc>
          <w:tcPr>
            <w:tcW w:w="643" w:type="dxa"/>
          </w:tcPr>
          <w:p w14:paraId="04416EDD" w14:textId="77777777" w:rsidR="002E7F3E" w:rsidRDefault="002E7F3E" w:rsidP="00CC3E40">
            <w:pPr>
              <w:pStyle w:val="NoSpacing"/>
              <w:spacing w:line="276" w:lineRule="auto"/>
            </w:pPr>
            <w:r>
              <w:t>71</w:t>
            </w:r>
          </w:p>
        </w:tc>
        <w:tc>
          <w:tcPr>
            <w:tcW w:w="643" w:type="dxa"/>
          </w:tcPr>
          <w:p w14:paraId="5D46BCF8" w14:textId="77777777" w:rsidR="002E7F3E" w:rsidRDefault="002E7F3E" w:rsidP="00CC3E40">
            <w:pPr>
              <w:pStyle w:val="NoSpacing"/>
              <w:spacing w:line="276" w:lineRule="auto"/>
            </w:pPr>
            <w:r>
              <w:t>59</w:t>
            </w:r>
          </w:p>
        </w:tc>
        <w:tc>
          <w:tcPr>
            <w:tcW w:w="643" w:type="dxa"/>
          </w:tcPr>
          <w:p w14:paraId="7DCC6822" w14:textId="77777777" w:rsidR="002E7F3E" w:rsidRDefault="002E7F3E" w:rsidP="00CC3E40">
            <w:pPr>
              <w:pStyle w:val="NoSpacing"/>
              <w:spacing w:line="276" w:lineRule="auto"/>
            </w:pPr>
            <w:r>
              <w:t>69</w:t>
            </w:r>
          </w:p>
        </w:tc>
        <w:tc>
          <w:tcPr>
            <w:tcW w:w="643" w:type="dxa"/>
          </w:tcPr>
          <w:p w14:paraId="25C3CBBA" w14:textId="77777777" w:rsidR="002E7F3E" w:rsidRDefault="002E7F3E" w:rsidP="00CC3E40">
            <w:pPr>
              <w:pStyle w:val="NoSpacing"/>
              <w:spacing w:line="276" w:lineRule="auto"/>
            </w:pPr>
            <w:r>
              <w:t>68</w:t>
            </w:r>
          </w:p>
        </w:tc>
        <w:tc>
          <w:tcPr>
            <w:tcW w:w="643" w:type="dxa"/>
          </w:tcPr>
          <w:p w14:paraId="636B5D49" w14:textId="77777777" w:rsidR="002E7F3E" w:rsidRDefault="002E7F3E" w:rsidP="00CC3E40">
            <w:pPr>
              <w:pStyle w:val="NoSpacing"/>
              <w:spacing w:line="276" w:lineRule="auto"/>
            </w:pPr>
            <w:r>
              <w:t>63</w:t>
            </w:r>
          </w:p>
        </w:tc>
        <w:tc>
          <w:tcPr>
            <w:tcW w:w="643" w:type="dxa"/>
          </w:tcPr>
          <w:p w14:paraId="28E694A2" w14:textId="77777777" w:rsidR="002E7F3E" w:rsidRDefault="002E7F3E" w:rsidP="00CC3E40">
            <w:pPr>
              <w:pStyle w:val="NoSpacing"/>
              <w:spacing w:line="276" w:lineRule="auto"/>
            </w:pPr>
            <w:r>
              <w:t>57</w:t>
            </w:r>
          </w:p>
        </w:tc>
      </w:tr>
      <w:tr w:rsidR="002E7F3E" w14:paraId="1ED0BDBD" w14:textId="77777777" w:rsidTr="002E7F3E">
        <w:tc>
          <w:tcPr>
            <w:tcW w:w="643" w:type="dxa"/>
          </w:tcPr>
          <w:p w14:paraId="3DFA3440" w14:textId="77777777" w:rsidR="002E7F3E" w:rsidRDefault="002E7F3E" w:rsidP="00CC3E40">
            <w:pPr>
              <w:pStyle w:val="NoSpacing"/>
              <w:spacing w:line="276" w:lineRule="auto"/>
            </w:pPr>
            <w:r>
              <w:t>57</w:t>
            </w:r>
          </w:p>
        </w:tc>
        <w:tc>
          <w:tcPr>
            <w:tcW w:w="643" w:type="dxa"/>
          </w:tcPr>
          <w:p w14:paraId="42B34FD8" w14:textId="77777777" w:rsidR="002E7F3E" w:rsidRDefault="002E7F3E" w:rsidP="00CC3E40">
            <w:pPr>
              <w:pStyle w:val="NoSpacing"/>
              <w:spacing w:line="276" w:lineRule="auto"/>
            </w:pPr>
            <w:r>
              <w:t>57</w:t>
            </w:r>
          </w:p>
        </w:tc>
        <w:tc>
          <w:tcPr>
            <w:tcW w:w="643" w:type="dxa"/>
          </w:tcPr>
          <w:p w14:paraId="740AEE14" w14:textId="77777777" w:rsidR="002E7F3E" w:rsidRDefault="002E7F3E" w:rsidP="00CC3E40">
            <w:pPr>
              <w:pStyle w:val="NoSpacing"/>
              <w:spacing w:line="276" w:lineRule="auto"/>
            </w:pPr>
            <w:r>
              <w:t>57</w:t>
            </w:r>
          </w:p>
        </w:tc>
        <w:tc>
          <w:tcPr>
            <w:tcW w:w="643" w:type="dxa"/>
          </w:tcPr>
          <w:p w14:paraId="625C6296" w14:textId="77777777" w:rsidR="002E7F3E" w:rsidRDefault="002E7F3E" w:rsidP="00CC3E40">
            <w:pPr>
              <w:pStyle w:val="NoSpacing"/>
              <w:spacing w:line="276" w:lineRule="auto"/>
            </w:pPr>
            <w:r>
              <w:t>65</w:t>
            </w:r>
          </w:p>
        </w:tc>
        <w:tc>
          <w:tcPr>
            <w:tcW w:w="643" w:type="dxa"/>
          </w:tcPr>
          <w:p w14:paraId="0D3EEEEF" w14:textId="77777777" w:rsidR="002E7F3E" w:rsidRDefault="002E7F3E" w:rsidP="00CC3E40">
            <w:pPr>
              <w:pStyle w:val="NoSpacing"/>
              <w:spacing w:line="276" w:lineRule="auto"/>
            </w:pPr>
            <w:r>
              <w:t>67</w:t>
            </w:r>
          </w:p>
        </w:tc>
        <w:tc>
          <w:tcPr>
            <w:tcW w:w="643" w:type="dxa"/>
          </w:tcPr>
          <w:p w14:paraId="42610384" w14:textId="77777777" w:rsidR="002E7F3E" w:rsidRDefault="002E7F3E" w:rsidP="00CC3E40">
            <w:pPr>
              <w:pStyle w:val="NoSpacing"/>
              <w:spacing w:line="276" w:lineRule="auto"/>
            </w:pPr>
          </w:p>
        </w:tc>
      </w:tr>
    </w:tbl>
    <w:p w14:paraId="2FA82032" w14:textId="602FB7F8" w:rsidR="00DA6150" w:rsidRDefault="008658BE" w:rsidP="00BB2504">
      <w:pPr>
        <w:pStyle w:val="NoSpacing"/>
        <w:spacing w:line="276" w:lineRule="auto"/>
        <w:ind w:left="720" w:firstLine="720"/>
        <w:rPr>
          <w:rFonts w:cs="Times New Roman"/>
          <w:szCs w:val="32"/>
        </w:rPr>
      </w:pPr>
      <w:r>
        <w:rPr>
          <w:rFonts w:cs="Times New Roman"/>
          <w:szCs w:val="32"/>
        </w:rPr>
        <w:t>(Weather Underground, n.d.</w:t>
      </w:r>
      <w:r w:rsidR="00DA6150" w:rsidRPr="003C6FF6">
        <w:rPr>
          <w:rFonts w:cs="Times New Roman"/>
          <w:szCs w:val="32"/>
        </w:rPr>
        <w:t>)</w:t>
      </w:r>
    </w:p>
    <w:p w14:paraId="5AA33C2B" w14:textId="77777777" w:rsidR="008658BE" w:rsidRPr="003C6FF6" w:rsidRDefault="008658BE" w:rsidP="00CC3E40">
      <w:pPr>
        <w:pStyle w:val="NoSpacing"/>
        <w:spacing w:line="276" w:lineRule="auto"/>
        <w:ind w:left="720"/>
        <w:rPr>
          <w:sz w:val="16"/>
        </w:rPr>
      </w:pPr>
    </w:p>
    <w:p w14:paraId="64BFD00B" w14:textId="4FC09CAA" w:rsidR="002E7F3E" w:rsidRDefault="002E7F3E" w:rsidP="00CC3E40">
      <w:pPr>
        <w:pStyle w:val="NoSpacing"/>
        <w:spacing w:line="276" w:lineRule="auto"/>
        <w:ind w:left="720"/>
        <w:rPr>
          <w:rFonts w:cs="Times New Roman"/>
          <w:iCs/>
          <w:szCs w:val="32"/>
        </w:rPr>
      </w:pPr>
      <w:r>
        <w:rPr>
          <w:rFonts w:cs="Times New Roman"/>
          <w:iCs/>
          <w:szCs w:val="32"/>
        </w:rPr>
        <w:t>Find the descriptive statistics</w:t>
      </w:r>
      <w:r w:rsidR="008658BE">
        <w:rPr>
          <w:rFonts w:cs="Times New Roman"/>
          <w:iCs/>
          <w:szCs w:val="32"/>
        </w:rPr>
        <w:t xml:space="preserve"> for this data set</w:t>
      </w:r>
      <w:r>
        <w:rPr>
          <w:rFonts w:cs="Times New Roman"/>
          <w:iCs/>
          <w:szCs w:val="32"/>
        </w:rPr>
        <w:t xml:space="preserve"> using the TI-83/84</w:t>
      </w:r>
      <w:r w:rsidR="008658BE">
        <w:rPr>
          <w:rFonts w:cs="Times New Roman"/>
          <w:iCs/>
          <w:szCs w:val="32"/>
        </w:rPr>
        <w:t xml:space="preserve"> calculator</w:t>
      </w:r>
      <w:r>
        <w:rPr>
          <w:rFonts w:cs="Times New Roman"/>
          <w:iCs/>
          <w:szCs w:val="32"/>
        </w:rPr>
        <w:t>.</w:t>
      </w:r>
    </w:p>
    <w:p w14:paraId="32DA99A1" w14:textId="77777777" w:rsidR="00635BD1" w:rsidRDefault="00635BD1" w:rsidP="00CC3E40">
      <w:pPr>
        <w:pStyle w:val="NoSpacing"/>
        <w:spacing w:line="276" w:lineRule="auto"/>
        <w:ind w:left="720"/>
        <w:rPr>
          <w:rFonts w:cs="Times New Roman"/>
          <w:iCs/>
          <w:szCs w:val="32"/>
        </w:rPr>
      </w:pPr>
    </w:p>
    <w:p w14:paraId="2DC4FFC0" w14:textId="0EC0B22D" w:rsidR="002E7F3E" w:rsidRDefault="002E7F3E" w:rsidP="00CC3E40">
      <w:pPr>
        <w:pStyle w:val="NoSpacing"/>
        <w:spacing w:line="276" w:lineRule="auto"/>
        <w:ind w:left="720"/>
        <w:rPr>
          <w:rFonts w:cs="Times New Roman"/>
          <w:iCs/>
          <w:szCs w:val="32"/>
        </w:rPr>
      </w:pPr>
      <w:r>
        <w:rPr>
          <w:rFonts w:cs="Times New Roman"/>
          <w:iCs/>
          <w:szCs w:val="32"/>
        </w:rPr>
        <w:t>First you need to put the data into the calculator</w:t>
      </w:r>
      <w:r w:rsidR="00CC3E40">
        <w:rPr>
          <w:rFonts w:cs="Times New Roman"/>
          <w:iCs/>
          <w:szCs w:val="32"/>
        </w:rPr>
        <w:t xml:space="preserve">. </w:t>
      </w:r>
      <w:r>
        <w:rPr>
          <w:rFonts w:cs="Times New Roman"/>
          <w:iCs/>
          <w:szCs w:val="32"/>
        </w:rPr>
        <w:t>To do this, press STAT</w:t>
      </w:r>
      <w:r w:rsidR="00CC3E40">
        <w:rPr>
          <w:rFonts w:cs="Times New Roman"/>
          <w:iCs/>
          <w:szCs w:val="32"/>
        </w:rPr>
        <w:t xml:space="preserve">. </w:t>
      </w:r>
      <w:r>
        <w:rPr>
          <w:rFonts w:cs="Times New Roman"/>
          <w:iCs/>
          <w:szCs w:val="32"/>
        </w:rPr>
        <w:t xml:space="preserve">The STAT button is </w:t>
      </w:r>
      <w:r w:rsidR="008658BE">
        <w:rPr>
          <w:rFonts w:cs="Times New Roman"/>
          <w:iCs/>
          <w:szCs w:val="32"/>
        </w:rPr>
        <w:t>in the third</w:t>
      </w:r>
      <w:r w:rsidR="009503ED">
        <w:rPr>
          <w:rFonts w:cs="Times New Roman"/>
          <w:iCs/>
          <w:szCs w:val="32"/>
        </w:rPr>
        <w:t xml:space="preserve"> row</w:t>
      </w:r>
      <w:r w:rsidR="008658BE">
        <w:rPr>
          <w:rFonts w:cs="Times New Roman"/>
          <w:iCs/>
          <w:szCs w:val="32"/>
        </w:rPr>
        <w:t xml:space="preserve"> of buttons</w:t>
      </w:r>
      <w:r w:rsidR="009503ED">
        <w:rPr>
          <w:rFonts w:cs="Times New Roman"/>
          <w:iCs/>
          <w:szCs w:val="32"/>
        </w:rPr>
        <w:t>, next to the arrow keys.</w:t>
      </w:r>
    </w:p>
    <w:p w14:paraId="4A5D58A2" w14:textId="05CD4212" w:rsidR="009503ED" w:rsidRDefault="009503ED" w:rsidP="00CC3E40">
      <w:pPr>
        <w:pStyle w:val="NoSpacing"/>
        <w:spacing w:line="276" w:lineRule="auto"/>
        <w:ind w:left="720"/>
        <w:rPr>
          <w:rFonts w:cs="Times New Roman"/>
          <w:iCs/>
          <w:szCs w:val="32"/>
        </w:rPr>
      </w:pPr>
      <w:r>
        <w:rPr>
          <w:rFonts w:cs="Times New Roman"/>
          <w:iCs/>
          <w:szCs w:val="32"/>
        </w:rPr>
        <w:t>Once you press STAT, you will see the following screen:</w:t>
      </w:r>
    </w:p>
    <w:p w14:paraId="45A90CFE" w14:textId="77777777" w:rsidR="009F1851" w:rsidRDefault="009F1851" w:rsidP="002E7030">
      <w:pPr>
        <w:pStyle w:val="NoSpacing"/>
        <w:spacing w:line="276" w:lineRule="auto"/>
        <w:rPr>
          <w:b/>
        </w:rPr>
      </w:pPr>
    </w:p>
    <w:p w14:paraId="2FBF8C19" w14:textId="3A7A86D5" w:rsidR="008658BE" w:rsidRPr="009503ED" w:rsidRDefault="0035604C" w:rsidP="00BB2504">
      <w:pPr>
        <w:pStyle w:val="NoSpacing"/>
        <w:spacing w:line="276" w:lineRule="auto"/>
        <w:ind w:firstLine="720"/>
        <w:rPr>
          <w:b/>
        </w:rPr>
      </w:pPr>
      <w:r>
        <w:rPr>
          <w:b/>
        </w:rPr>
        <w:t>Fi</w:t>
      </w:r>
      <w:r w:rsidR="008658BE">
        <w:rPr>
          <w:b/>
        </w:rPr>
        <w:t>gure 2.3.12: STAT Window</w:t>
      </w:r>
    </w:p>
    <w:p w14:paraId="705847F4" w14:textId="47368F67" w:rsidR="009503ED" w:rsidRDefault="009503ED" w:rsidP="00CC3E40">
      <w:pPr>
        <w:pStyle w:val="NoSpacing"/>
        <w:spacing w:line="276" w:lineRule="auto"/>
        <w:ind w:left="720"/>
        <w:rPr>
          <w:rFonts w:cs="Times New Roman"/>
          <w:iCs/>
          <w:szCs w:val="32"/>
        </w:rPr>
      </w:pPr>
      <w:r>
        <w:rPr>
          <w:noProof/>
        </w:rPr>
        <w:drawing>
          <wp:inline distT="0" distB="0" distL="0" distR="0" wp14:anchorId="35B36AF5" wp14:editId="67FC925A">
            <wp:extent cx="2202180" cy="1490364"/>
            <wp:effectExtent l="0" t="0" r="762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pic:nvPicPr>
                  <pic:blipFill>
                    <a:blip r:embed="rId83">
                      <a:extLst>
                        <a:ext uri="{28A0092B-C50C-407E-A947-70E740481C1C}">
                          <a14:useLocalDpi xmlns:a14="http://schemas.microsoft.com/office/drawing/2010/main" val="0"/>
                        </a:ext>
                      </a:extLst>
                    </a:blip>
                    <a:stretch>
                      <a:fillRect/>
                    </a:stretch>
                  </pic:blipFill>
                  <pic:spPr>
                    <a:xfrm>
                      <a:off x="0" y="0"/>
                      <a:ext cx="2202180" cy="1490364"/>
                    </a:xfrm>
                    <a:prstGeom prst="rect">
                      <a:avLst/>
                    </a:prstGeom>
                  </pic:spPr>
                </pic:pic>
              </a:graphicData>
            </a:graphic>
          </wp:inline>
        </w:drawing>
      </w:r>
    </w:p>
    <w:p w14:paraId="642C6A6F" w14:textId="77777777" w:rsidR="00D44605" w:rsidRDefault="00D44605" w:rsidP="00CC3E40">
      <w:pPr>
        <w:pStyle w:val="NoSpacing"/>
        <w:spacing w:line="276" w:lineRule="auto"/>
        <w:rPr>
          <w:rStyle w:val="Strong"/>
          <w:b w:val="0"/>
          <w:color w:val="000000"/>
        </w:rPr>
      </w:pPr>
    </w:p>
    <w:p w14:paraId="095A3737" w14:textId="7C368DFC" w:rsidR="009503ED" w:rsidRDefault="009F1851" w:rsidP="00CC3E40">
      <w:pPr>
        <w:pStyle w:val="NoSpacing"/>
        <w:spacing w:line="276" w:lineRule="auto"/>
        <w:rPr>
          <w:rStyle w:val="Strong"/>
          <w:b w:val="0"/>
          <w:color w:val="000000"/>
        </w:rPr>
      </w:pPr>
      <w:r>
        <w:rPr>
          <w:rStyle w:val="Strong"/>
          <w:b w:val="0"/>
          <w:color w:val="000000"/>
        </w:rPr>
        <w:tab/>
        <w:t xml:space="preserve">Choose </w:t>
      </w:r>
      <w:proofErr w:type="gramStart"/>
      <w:r>
        <w:rPr>
          <w:rStyle w:val="Strong"/>
          <w:b w:val="0"/>
          <w:color w:val="000000"/>
        </w:rPr>
        <w:t>1:Edit</w:t>
      </w:r>
      <w:proofErr w:type="gramEnd"/>
      <w:r>
        <w:rPr>
          <w:rStyle w:val="Strong"/>
          <w:b w:val="0"/>
          <w:color w:val="000000"/>
        </w:rPr>
        <w:t>…</w:t>
      </w:r>
      <w:r w:rsidR="009503ED">
        <w:rPr>
          <w:rStyle w:val="Strong"/>
          <w:b w:val="0"/>
          <w:color w:val="000000"/>
        </w:rPr>
        <w:t xml:space="preserve"> and you will see the following:</w:t>
      </w:r>
    </w:p>
    <w:p w14:paraId="2AABD3BB" w14:textId="77777777" w:rsidR="009503ED" w:rsidRDefault="009503ED" w:rsidP="00CC3E40">
      <w:pPr>
        <w:pStyle w:val="NoSpacing"/>
        <w:spacing w:line="276" w:lineRule="auto"/>
        <w:rPr>
          <w:rStyle w:val="Strong"/>
          <w:b w:val="0"/>
          <w:color w:val="000000"/>
        </w:rPr>
      </w:pPr>
    </w:p>
    <w:p w14:paraId="4736654C" w14:textId="4D7974AA" w:rsidR="008658BE" w:rsidRPr="009503ED" w:rsidRDefault="008658BE" w:rsidP="00BB2504">
      <w:pPr>
        <w:pStyle w:val="NoSpacing"/>
        <w:spacing w:line="276" w:lineRule="auto"/>
        <w:ind w:firstLine="720"/>
        <w:rPr>
          <w:b/>
        </w:rPr>
      </w:pPr>
      <w:r>
        <w:rPr>
          <w:b/>
        </w:rPr>
        <w:t>Figure 2.3.13</w:t>
      </w:r>
      <w:r w:rsidR="009503ED">
        <w:rPr>
          <w:b/>
        </w:rPr>
        <w:t xml:space="preserve">: </w:t>
      </w:r>
      <w:r>
        <w:rPr>
          <w:b/>
        </w:rPr>
        <w:t>Edit Window</w:t>
      </w:r>
    </w:p>
    <w:p w14:paraId="3A20B76E" w14:textId="6D4D36AB" w:rsidR="002E7030" w:rsidRPr="001D6C67" w:rsidRDefault="009503ED" w:rsidP="001D6C67">
      <w:pPr>
        <w:pStyle w:val="NoSpacing"/>
        <w:spacing w:line="276" w:lineRule="auto"/>
        <w:rPr>
          <w:rStyle w:val="Strong"/>
          <w:b w:val="0"/>
          <w:color w:val="000000"/>
        </w:rPr>
      </w:pPr>
      <w:r>
        <w:rPr>
          <w:rStyle w:val="Strong"/>
          <w:b w:val="0"/>
          <w:color w:val="000000"/>
        </w:rPr>
        <w:tab/>
      </w:r>
      <w:r>
        <w:rPr>
          <w:bCs/>
          <w:noProof/>
          <w:color w:val="000000"/>
          <w:lang w:eastAsia="en-US"/>
        </w:rPr>
        <w:drawing>
          <wp:inline distT="0" distB="0" distL="0" distR="0" wp14:anchorId="6A859F17" wp14:editId="21B0B4E8">
            <wp:extent cx="2202180" cy="1490364"/>
            <wp:effectExtent l="0" t="0" r="762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205472" cy="1492592"/>
                    </a:xfrm>
                    <a:prstGeom prst="rect">
                      <a:avLst/>
                    </a:prstGeom>
                    <a:noFill/>
                    <a:ln>
                      <a:noFill/>
                    </a:ln>
                  </pic:spPr>
                </pic:pic>
              </a:graphicData>
            </a:graphic>
          </wp:inline>
        </w:drawing>
      </w:r>
    </w:p>
    <w:p w14:paraId="0CD8EE4D" w14:textId="47F78A93" w:rsidR="008658BE" w:rsidRPr="008658BE" w:rsidRDefault="008658BE" w:rsidP="00D34BE6">
      <w:pPr>
        <w:pStyle w:val="NoSpacing"/>
        <w:spacing w:line="276" w:lineRule="auto"/>
        <w:ind w:left="720"/>
        <w:rPr>
          <w:rStyle w:val="Strong"/>
          <w:b w:val="0"/>
          <w:i/>
          <w:color w:val="000000"/>
        </w:rPr>
      </w:pPr>
      <w:r w:rsidRPr="008658BE">
        <w:rPr>
          <w:rStyle w:val="Strong"/>
          <w:b w:val="0"/>
          <w:i/>
          <w:color w:val="000000"/>
        </w:rPr>
        <w:t>Note: If there is already data in list 1 (L1), then you should move the cursor up to L1 by using the arrow keys</w:t>
      </w:r>
      <w:r w:rsidR="00CC3E40">
        <w:rPr>
          <w:rStyle w:val="Strong"/>
          <w:b w:val="0"/>
          <w:i/>
          <w:color w:val="000000"/>
        </w:rPr>
        <w:t xml:space="preserve">. </w:t>
      </w:r>
      <w:r w:rsidRPr="008658BE">
        <w:rPr>
          <w:rStyle w:val="Strong"/>
          <w:b w:val="0"/>
          <w:i/>
          <w:color w:val="000000"/>
        </w:rPr>
        <w:t>Then, press clear and enter</w:t>
      </w:r>
      <w:r w:rsidR="00CC3E40">
        <w:rPr>
          <w:rStyle w:val="Strong"/>
          <w:b w:val="0"/>
          <w:i/>
          <w:color w:val="000000"/>
        </w:rPr>
        <w:t xml:space="preserve">. </w:t>
      </w:r>
      <w:r w:rsidRPr="008658BE">
        <w:rPr>
          <w:rStyle w:val="Strong"/>
          <w:b w:val="0"/>
          <w:i/>
          <w:color w:val="000000"/>
        </w:rPr>
        <w:t>This should clear all data from list 1 (L1).</w:t>
      </w:r>
    </w:p>
    <w:p w14:paraId="4ADF8B25" w14:textId="77777777" w:rsidR="008658BE" w:rsidRDefault="008658BE" w:rsidP="00CC3E40">
      <w:pPr>
        <w:pStyle w:val="NoSpacing"/>
        <w:spacing w:line="276" w:lineRule="auto"/>
        <w:ind w:left="720"/>
        <w:rPr>
          <w:rStyle w:val="Strong"/>
          <w:b w:val="0"/>
          <w:color w:val="000000"/>
        </w:rPr>
      </w:pPr>
    </w:p>
    <w:p w14:paraId="21516F92" w14:textId="77777777" w:rsidR="00C31525" w:rsidRDefault="00C31525" w:rsidP="00CC3E40">
      <w:pPr>
        <w:pStyle w:val="NoSpacing"/>
        <w:spacing w:line="276" w:lineRule="auto"/>
        <w:ind w:left="720"/>
        <w:rPr>
          <w:rStyle w:val="Strong"/>
          <w:b w:val="0"/>
          <w:color w:val="000000"/>
        </w:rPr>
      </w:pPr>
    </w:p>
    <w:p w14:paraId="17882148" w14:textId="62B1C1CD" w:rsidR="009503ED" w:rsidRDefault="009503ED" w:rsidP="00CC3E40">
      <w:pPr>
        <w:pStyle w:val="NoSpacing"/>
        <w:spacing w:line="276" w:lineRule="auto"/>
        <w:rPr>
          <w:rStyle w:val="Strong"/>
          <w:b w:val="0"/>
          <w:color w:val="000000"/>
        </w:rPr>
      </w:pPr>
      <w:r>
        <w:rPr>
          <w:rStyle w:val="Strong"/>
          <w:b w:val="0"/>
          <w:color w:val="000000"/>
        </w:rPr>
        <w:tab/>
        <w:t xml:space="preserve">Now type all of the data into </w:t>
      </w:r>
      <w:r w:rsidR="008658BE">
        <w:rPr>
          <w:rStyle w:val="Strong"/>
          <w:b w:val="0"/>
          <w:color w:val="000000"/>
        </w:rPr>
        <w:t>list 1 (</w:t>
      </w:r>
      <w:r>
        <w:rPr>
          <w:rStyle w:val="Strong"/>
          <w:b w:val="0"/>
          <w:color w:val="000000"/>
        </w:rPr>
        <w:t>L1</w:t>
      </w:r>
      <w:r w:rsidR="008658BE">
        <w:rPr>
          <w:rStyle w:val="Strong"/>
          <w:b w:val="0"/>
          <w:color w:val="000000"/>
        </w:rPr>
        <w:t>)</w:t>
      </w:r>
      <w:r>
        <w:rPr>
          <w:rStyle w:val="Strong"/>
          <w:b w:val="0"/>
          <w:color w:val="000000"/>
        </w:rPr>
        <w:t>:</w:t>
      </w:r>
    </w:p>
    <w:p w14:paraId="36DF228E" w14:textId="58B5D908" w:rsidR="002E7030" w:rsidRPr="004E08B6" w:rsidRDefault="00635BD1" w:rsidP="004E08B6">
      <w:pPr>
        <w:pStyle w:val="NoSpacing"/>
        <w:spacing w:line="276" w:lineRule="auto"/>
        <w:rPr>
          <w:bCs/>
          <w:color w:val="000000"/>
        </w:rPr>
      </w:pPr>
      <w:r>
        <w:rPr>
          <w:rStyle w:val="Strong"/>
          <w:b w:val="0"/>
          <w:color w:val="000000"/>
        </w:rPr>
        <w:tab/>
      </w:r>
    </w:p>
    <w:p w14:paraId="7490C4E3" w14:textId="477D8DC7" w:rsidR="009503ED" w:rsidRPr="00BB2504" w:rsidRDefault="008658BE" w:rsidP="00BB2504">
      <w:pPr>
        <w:pStyle w:val="NoSpacing"/>
        <w:spacing w:line="276" w:lineRule="auto"/>
        <w:ind w:firstLine="720"/>
        <w:rPr>
          <w:rStyle w:val="Strong"/>
          <w:bCs w:val="0"/>
        </w:rPr>
      </w:pPr>
      <w:r>
        <w:rPr>
          <w:b/>
        </w:rPr>
        <w:t xml:space="preserve">Figure 2.3.14: Data Typed </w:t>
      </w:r>
      <w:proofErr w:type="gramStart"/>
      <w:r>
        <w:rPr>
          <w:b/>
        </w:rPr>
        <w:t>Into</w:t>
      </w:r>
      <w:proofErr w:type="gramEnd"/>
      <w:r>
        <w:rPr>
          <w:b/>
        </w:rPr>
        <w:t xml:space="preserve"> L1</w:t>
      </w:r>
    </w:p>
    <w:p w14:paraId="3557F56E" w14:textId="5E9DA3CF" w:rsidR="009503ED" w:rsidRDefault="001F7F16" w:rsidP="00CC3E40">
      <w:pPr>
        <w:pStyle w:val="NoSpacing"/>
        <w:spacing w:line="276" w:lineRule="auto"/>
        <w:ind w:firstLine="720"/>
        <w:rPr>
          <w:rStyle w:val="Strong"/>
          <w:b w:val="0"/>
          <w:color w:val="000000"/>
        </w:rPr>
      </w:pPr>
      <w:r>
        <w:rPr>
          <w:noProof/>
        </w:rPr>
        <w:drawing>
          <wp:inline distT="0" distB="0" distL="0" distR="0" wp14:anchorId="60A2259F" wp14:editId="4F147847">
            <wp:extent cx="2240623" cy="1516380"/>
            <wp:effectExtent l="0" t="0" r="7620" b="762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pic:nvPicPr>
                  <pic:blipFill>
                    <a:blip r:embed="rId85">
                      <a:extLst>
                        <a:ext uri="{28A0092B-C50C-407E-A947-70E740481C1C}">
                          <a14:useLocalDpi xmlns:a14="http://schemas.microsoft.com/office/drawing/2010/main" val="0"/>
                        </a:ext>
                      </a:extLst>
                    </a:blip>
                    <a:stretch>
                      <a:fillRect/>
                    </a:stretch>
                  </pic:blipFill>
                  <pic:spPr>
                    <a:xfrm>
                      <a:off x="0" y="0"/>
                      <a:ext cx="2240623" cy="1516380"/>
                    </a:xfrm>
                    <a:prstGeom prst="rect">
                      <a:avLst/>
                    </a:prstGeom>
                  </pic:spPr>
                </pic:pic>
              </a:graphicData>
            </a:graphic>
          </wp:inline>
        </w:drawing>
      </w:r>
    </w:p>
    <w:p w14:paraId="22CF51DB" w14:textId="06840B10" w:rsidR="009944FD" w:rsidRPr="009944FD" w:rsidRDefault="009944FD" w:rsidP="009944FD">
      <w:pPr>
        <w:pStyle w:val="NoSpacing"/>
        <w:spacing w:line="276" w:lineRule="auto"/>
        <w:ind w:left="720"/>
        <w:rPr>
          <w:rStyle w:val="Strong"/>
          <w:b w:val="0"/>
          <w:i/>
          <w:color w:val="000000"/>
        </w:rPr>
      </w:pPr>
      <w:r w:rsidRPr="009944FD">
        <w:rPr>
          <w:rStyle w:val="Strong"/>
          <w:b w:val="0"/>
          <w:i/>
          <w:color w:val="000000"/>
        </w:rPr>
        <w:t>Note: Figure 2.3.14 only shows the last six data points entered, but all the data has been entered.</w:t>
      </w:r>
    </w:p>
    <w:p w14:paraId="12A929C0" w14:textId="77777777" w:rsidR="009944FD" w:rsidRDefault="009944FD" w:rsidP="009944FD">
      <w:pPr>
        <w:pStyle w:val="NoSpacing"/>
        <w:spacing w:line="276" w:lineRule="auto"/>
        <w:ind w:left="720"/>
        <w:rPr>
          <w:rStyle w:val="Strong"/>
          <w:b w:val="0"/>
          <w:color w:val="000000"/>
        </w:rPr>
      </w:pPr>
    </w:p>
    <w:p w14:paraId="40BDC812" w14:textId="4637401F" w:rsidR="00D34BE6" w:rsidRDefault="008658BE" w:rsidP="001D6C67">
      <w:pPr>
        <w:pStyle w:val="NoSpacing"/>
        <w:spacing w:line="276" w:lineRule="auto"/>
        <w:ind w:left="720"/>
        <w:rPr>
          <w:rStyle w:val="Strong"/>
          <w:b w:val="0"/>
          <w:color w:val="000000"/>
        </w:rPr>
      </w:pPr>
      <w:r>
        <w:rPr>
          <w:rStyle w:val="Strong"/>
          <w:b w:val="0"/>
          <w:color w:val="000000"/>
        </w:rPr>
        <w:t>Next,</w:t>
      </w:r>
      <w:r w:rsidR="009503ED">
        <w:rPr>
          <w:rStyle w:val="Strong"/>
          <w:b w:val="0"/>
          <w:color w:val="000000"/>
        </w:rPr>
        <w:t xml:space="preserve"> press STAT again and move over to CALC using the right arrow</w:t>
      </w:r>
      <w:r>
        <w:rPr>
          <w:rStyle w:val="Strong"/>
          <w:b w:val="0"/>
          <w:color w:val="000000"/>
        </w:rPr>
        <w:t xml:space="preserve"> button</w:t>
      </w:r>
      <w:r w:rsidR="00CC3E40">
        <w:rPr>
          <w:rStyle w:val="Strong"/>
          <w:b w:val="0"/>
          <w:color w:val="000000"/>
        </w:rPr>
        <w:t xml:space="preserve">. </w:t>
      </w:r>
      <w:r w:rsidR="009503ED">
        <w:rPr>
          <w:rStyle w:val="Strong"/>
          <w:b w:val="0"/>
          <w:color w:val="000000"/>
        </w:rPr>
        <w:t>You will see the following:</w:t>
      </w:r>
    </w:p>
    <w:p w14:paraId="25C617A7" w14:textId="77777777" w:rsidR="00C31525" w:rsidRPr="001D6C67" w:rsidRDefault="00C31525" w:rsidP="001D6C67">
      <w:pPr>
        <w:pStyle w:val="NoSpacing"/>
        <w:spacing w:line="276" w:lineRule="auto"/>
        <w:ind w:left="720"/>
        <w:rPr>
          <w:bCs/>
          <w:color w:val="000000"/>
        </w:rPr>
      </w:pPr>
    </w:p>
    <w:p w14:paraId="3C93A4B2" w14:textId="36B4D3F9" w:rsidR="008658BE" w:rsidRPr="009503ED" w:rsidRDefault="008658BE" w:rsidP="00BB2504">
      <w:pPr>
        <w:pStyle w:val="NoSpacing"/>
        <w:spacing w:line="276" w:lineRule="auto"/>
        <w:ind w:firstLine="720"/>
        <w:rPr>
          <w:b/>
        </w:rPr>
      </w:pPr>
      <w:r>
        <w:rPr>
          <w:b/>
        </w:rPr>
        <w:t>Figure 2.3.15: CALC Window</w:t>
      </w:r>
    </w:p>
    <w:p w14:paraId="11AC81DD" w14:textId="2D15673F" w:rsidR="009503ED" w:rsidRDefault="009503ED" w:rsidP="00CC3E40">
      <w:pPr>
        <w:pStyle w:val="NoSpacing"/>
        <w:spacing w:line="276" w:lineRule="auto"/>
        <w:ind w:firstLine="720"/>
        <w:rPr>
          <w:rStyle w:val="Strong"/>
          <w:b w:val="0"/>
          <w:color w:val="000000"/>
        </w:rPr>
      </w:pPr>
      <w:r>
        <w:rPr>
          <w:noProof/>
        </w:rPr>
        <w:drawing>
          <wp:inline distT="0" distB="0" distL="0" distR="0" wp14:anchorId="486C9F2C" wp14:editId="0787FE3F">
            <wp:extent cx="2251881" cy="1524000"/>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pic:nvPicPr>
                  <pic:blipFill>
                    <a:blip r:embed="rId86">
                      <a:extLst>
                        <a:ext uri="{28A0092B-C50C-407E-A947-70E740481C1C}">
                          <a14:useLocalDpi xmlns:a14="http://schemas.microsoft.com/office/drawing/2010/main" val="0"/>
                        </a:ext>
                      </a:extLst>
                    </a:blip>
                    <a:stretch>
                      <a:fillRect/>
                    </a:stretch>
                  </pic:blipFill>
                  <pic:spPr>
                    <a:xfrm>
                      <a:off x="0" y="0"/>
                      <a:ext cx="2251881" cy="1524000"/>
                    </a:xfrm>
                    <a:prstGeom prst="rect">
                      <a:avLst/>
                    </a:prstGeom>
                  </pic:spPr>
                </pic:pic>
              </a:graphicData>
            </a:graphic>
          </wp:inline>
        </w:drawing>
      </w:r>
    </w:p>
    <w:p w14:paraId="2926B6A0" w14:textId="77777777" w:rsidR="009503ED" w:rsidRDefault="009503ED" w:rsidP="00CC3E40">
      <w:pPr>
        <w:pStyle w:val="NoSpacing"/>
        <w:spacing w:line="276" w:lineRule="auto"/>
        <w:ind w:firstLine="720"/>
        <w:rPr>
          <w:rStyle w:val="Strong"/>
          <w:b w:val="0"/>
          <w:color w:val="000000"/>
        </w:rPr>
      </w:pPr>
    </w:p>
    <w:p w14:paraId="4D38F0B1" w14:textId="08005CF8" w:rsidR="009503ED" w:rsidRDefault="009503ED" w:rsidP="00CC3E40">
      <w:pPr>
        <w:pStyle w:val="NoSpacing"/>
        <w:spacing w:line="276" w:lineRule="auto"/>
        <w:ind w:left="720"/>
        <w:rPr>
          <w:rStyle w:val="Strong"/>
          <w:b w:val="0"/>
          <w:color w:val="000000"/>
        </w:rPr>
      </w:pPr>
      <w:r>
        <w:rPr>
          <w:rStyle w:val="Strong"/>
          <w:b w:val="0"/>
          <w:color w:val="000000"/>
        </w:rPr>
        <w:t>Choose 1:1-Var Stats</w:t>
      </w:r>
      <w:r w:rsidR="00CC3E40">
        <w:rPr>
          <w:rStyle w:val="Strong"/>
          <w:b w:val="0"/>
          <w:color w:val="000000"/>
        </w:rPr>
        <w:t xml:space="preserve">. </w:t>
      </w:r>
      <w:r>
        <w:rPr>
          <w:rStyle w:val="Strong"/>
          <w:b w:val="0"/>
          <w:color w:val="000000"/>
        </w:rPr>
        <w:t>This will put 1-</w:t>
      </w:r>
      <w:r w:rsidR="008658BE">
        <w:rPr>
          <w:rStyle w:val="Strong"/>
          <w:b w:val="0"/>
          <w:color w:val="000000"/>
        </w:rPr>
        <w:t>Var Stats on your home screen</w:t>
      </w:r>
      <w:r w:rsidR="00CC3E40">
        <w:rPr>
          <w:rStyle w:val="Strong"/>
          <w:b w:val="0"/>
          <w:color w:val="000000"/>
        </w:rPr>
        <w:t xml:space="preserve">. </w:t>
      </w:r>
      <w:r>
        <w:rPr>
          <w:rStyle w:val="Strong"/>
          <w:b w:val="0"/>
          <w:color w:val="000000"/>
        </w:rPr>
        <w:t>Type in L1 (2nd 1), and the calculator will show the following:</w:t>
      </w:r>
    </w:p>
    <w:p w14:paraId="1C76849A" w14:textId="77777777" w:rsidR="009503ED" w:rsidRDefault="009503ED" w:rsidP="00CC3E40">
      <w:pPr>
        <w:pStyle w:val="NoSpacing"/>
        <w:spacing w:line="276" w:lineRule="auto"/>
        <w:rPr>
          <w:rStyle w:val="Strong"/>
          <w:b w:val="0"/>
          <w:color w:val="000000"/>
        </w:rPr>
      </w:pPr>
    </w:p>
    <w:p w14:paraId="2CC0A954" w14:textId="5234D8A3" w:rsidR="008658BE" w:rsidRPr="009503ED" w:rsidRDefault="008658BE" w:rsidP="00BB2504">
      <w:pPr>
        <w:pStyle w:val="NoSpacing"/>
        <w:spacing w:line="276" w:lineRule="auto"/>
        <w:ind w:firstLine="720"/>
        <w:rPr>
          <w:b/>
        </w:rPr>
      </w:pPr>
      <w:r>
        <w:rPr>
          <w:b/>
        </w:rPr>
        <w:t>Figure 2.3.16: 1-Var Stat on Home Screen</w:t>
      </w:r>
    </w:p>
    <w:p w14:paraId="65E3ABA0" w14:textId="6C2CFBD5" w:rsidR="009503ED" w:rsidRDefault="009503ED" w:rsidP="00CC3E40">
      <w:pPr>
        <w:pStyle w:val="NoSpacing"/>
        <w:spacing w:line="276" w:lineRule="auto"/>
        <w:ind w:firstLine="720"/>
        <w:rPr>
          <w:rStyle w:val="Strong"/>
          <w:b w:val="0"/>
          <w:color w:val="000000"/>
        </w:rPr>
      </w:pPr>
      <w:r>
        <w:rPr>
          <w:noProof/>
        </w:rPr>
        <w:drawing>
          <wp:inline distT="0" distB="0" distL="0" distR="0" wp14:anchorId="440E9600" wp14:editId="5B14F9EA">
            <wp:extent cx="2247900" cy="1521306"/>
            <wp:effectExtent l="0" t="0" r="0" b="3175"/>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pic:nvPicPr>
                  <pic:blipFill>
                    <a:blip r:embed="rId87">
                      <a:extLst>
                        <a:ext uri="{28A0092B-C50C-407E-A947-70E740481C1C}">
                          <a14:useLocalDpi xmlns:a14="http://schemas.microsoft.com/office/drawing/2010/main" val="0"/>
                        </a:ext>
                      </a:extLst>
                    </a:blip>
                    <a:stretch>
                      <a:fillRect/>
                    </a:stretch>
                  </pic:blipFill>
                  <pic:spPr>
                    <a:xfrm>
                      <a:off x="0" y="0"/>
                      <a:ext cx="2247900" cy="1521306"/>
                    </a:xfrm>
                    <a:prstGeom prst="rect">
                      <a:avLst/>
                    </a:prstGeom>
                  </pic:spPr>
                </pic:pic>
              </a:graphicData>
            </a:graphic>
          </wp:inline>
        </w:drawing>
      </w:r>
    </w:p>
    <w:p w14:paraId="293D61A7" w14:textId="3B8627F4" w:rsidR="002E7030" w:rsidRPr="00C31525" w:rsidRDefault="009503ED" w:rsidP="00C31525">
      <w:pPr>
        <w:pStyle w:val="NoSpacing"/>
        <w:spacing w:line="276" w:lineRule="auto"/>
        <w:ind w:left="720"/>
        <w:rPr>
          <w:bCs/>
          <w:color w:val="000000"/>
        </w:rPr>
      </w:pPr>
      <w:r>
        <w:rPr>
          <w:rStyle w:val="Strong"/>
          <w:b w:val="0"/>
          <w:color w:val="000000"/>
        </w:rPr>
        <w:lastRenderedPageBreak/>
        <w:t>At this point press ENTER, an</w:t>
      </w:r>
      <w:r w:rsidR="006B7D00">
        <w:rPr>
          <w:rStyle w:val="Strong"/>
          <w:b w:val="0"/>
          <w:color w:val="000000"/>
        </w:rPr>
        <w:t>d you will see the following: (U</w:t>
      </w:r>
      <w:r>
        <w:rPr>
          <w:rStyle w:val="Strong"/>
          <w:b w:val="0"/>
          <w:color w:val="000000"/>
        </w:rPr>
        <w:t xml:space="preserve">se the down arrow </w:t>
      </w:r>
      <w:r w:rsidR="00FF0018">
        <w:rPr>
          <w:rStyle w:val="Strong"/>
          <w:b w:val="0"/>
          <w:color w:val="000000"/>
        </w:rPr>
        <w:t>button to</w:t>
      </w:r>
      <w:r>
        <w:rPr>
          <w:rStyle w:val="Strong"/>
          <w:b w:val="0"/>
          <w:color w:val="000000"/>
        </w:rPr>
        <w:t xml:space="preserve"> see the rest of the results.)</w:t>
      </w:r>
    </w:p>
    <w:p w14:paraId="063F12C1" w14:textId="5067D59B" w:rsidR="008658BE" w:rsidRPr="009503ED" w:rsidRDefault="008658BE" w:rsidP="00BB2504">
      <w:pPr>
        <w:pStyle w:val="NoSpacing"/>
        <w:spacing w:line="276" w:lineRule="auto"/>
        <w:ind w:firstLine="720"/>
        <w:rPr>
          <w:b/>
        </w:rPr>
      </w:pPr>
      <w:r>
        <w:rPr>
          <w:b/>
        </w:rPr>
        <w:t>Figure 2.3.17: 1-Var Stat Results</w:t>
      </w:r>
    </w:p>
    <w:p w14:paraId="44008C6A" w14:textId="24CEE195" w:rsidR="009503ED" w:rsidRDefault="00183E31" w:rsidP="00CC3E40">
      <w:pPr>
        <w:pStyle w:val="NoSpacing"/>
        <w:spacing w:line="276" w:lineRule="auto"/>
        <w:ind w:firstLine="720"/>
        <w:rPr>
          <w:rStyle w:val="Strong"/>
          <w:b w:val="0"/>
          <w:color w:val="000000"/>
        </w:rPr>
      </w:pPr>
      <w:r>
        <w:rPr>
          <w:noProof/>
        </w:rPr>
        <w:drawing>
          <wp:inline distT="0" distB="0" distL="0" distR="0" wp14:anchorId="4844F981" wp14:editId="283B1C49">
            <wp:extent cx="2251881" cy="1524000"/>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pic:nvPicPr>
                  <pic:blipFill>
                    <a:blip r:embed="rId88">
                      <a:extLst>
                        <a:ext uri="{28A0092B-C50C-407E-A947-70E740481C1C}">
                          <a14:useLocalDpi xmlns:a14="http://schemas.microsoft.com/office/drawing/2010/main" val="0"/>
                        </a:ext>
                      </a:extLst>
                    </a:blip>
                    <a:stretch>
                      <a:fillRect/>
                    </a:stretch>
                  </pic:blipFill>
                  <pic:spPr>
                    <a:xfrm>
                      <a:off x="0" y="0"/>
                      <a:ext cx="2251881" cy="1524000"/>
                    </a:xfrm>
                    <a:prstGeom prst="rect">
                      <a:avLst/>
                    </a:prstGeom>
                  </pic:spPr>
                </pic:pic>
              </a:graphicData>
            </a:graphic>
          </wp:inline>
        </w:drawing>
      </w:r>
      <w:r w:rsidRPr="5E85258E">
        <w:rPr>
          <w:noProof/>
          <w:lang w:eastAsia="en-US"/>
        </w:rPr>
        <w:t xml:space="preserve"> </w:t>
      </w:r>
      <w:r>
        <w:rPr>
          <w:noProof/>
        </w:rPr>
        <w:drawing>
          <wp:inline distT="0" distB="0" distL="0" distR="0" wp14:anchorId="61E7438E" wp14:editId="2AEA25BF">
            <wp:extent cx="2247900" cy="1521306"/>
            <wp:effectExtent l="0" t="0" r="0" b="3175"/>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pic:nvPicPr>
                  <pic:blipFill>
                    <a:blip r:embed="rId89">
                      <a:extLst>
                        <a:ext uri="{28A0092B-C50C-407E-A947-70E740481C1C}">
                          <a14:useLocalDpi xmlns:a14="http://schemas.microsoft.com/office/drawing/2010/main" val="0"/>
                        </a:ext>
                      </a:extLst>
                    </a:blip>
                    <a:stretch>
                      <a:fillRect/>
                    </a:stretch>
                  </pic:blipFill>
                  <pic:spPr>
                    <a:xfrm>
                      <a:off x="0" y="0"/>
                      <a:ext cx="2247900" cy="1521306"/>
                    </a:xfrm>
                    <a:prstGeom prst="rect">
                      <a:avLst/>
                    </a:prstGeom>
                  </pic:spPr>
                </pic:pic>
              </a:graphicData>
            </a:graphic>
          </wp:inline>
        </w:drawing>
      </w:r>
    </w:p>
    <w:p w14:paraId="1372FEBB" w14:textId="77777777" w:rsidR="006B7D00" w:rsidRDefault="006B7D00" w:rsidP="00CC3E40">
      <w:pPr>
        <w:pStyle w:val="NoSpacing"/>
        <w:spacing w:line="276" w:lineRule="auto"/>
        <w:ind w:firstLine="720"/>
        <w:rPr>
          <w:rStyle w:val="Strong"/>
          <w:b w:val="0"/>
          <w:color w:val="000000"/>
        </w:rPr>
      </w:pPr>
    </w:p>
    <w:p w14:paraId="3DA3179D" w14:textId="59B3E1E7" w:rsidR="006B7D00" w:rsidRPr="00D44605" w:rsidRDefault="00EC0474" w:rsidP="00CC3E40">
      <w:pPr>
        <w:pStyle w:val="NoSpacing"/>
        <w:spacing w:line="276" w:lineRule="auto"/>
        <w:ind w:left="720"/>
        <w:rPr>
          <w:rStyle w:val="Strong"/>
          <w:b w:val="0"/>
          <w:color w:val="000000"/>
        </w:rPr>
      </w:pPr>
      <w:r>
        <w:rPr>
          <w:rStyle w:val="Strong"/>
          <w:b w:val="0"/>
          <w:bCs w:val="0"/>
          <w:color w:val="000000"/>
        </w:rPr>
        <w:t>Therefore,</w:t>
      </w:r>
      <w:r w:rsidR="006B7D00">
        <w:rPr>
          <w:rStyle w:val="Strong"/>
          <w:b w:val="0"/>
          <w:bCs w:val="0"/>
          <w:color w:val="000000"/>
        </w:rPr>
        <w:t xml:space="preserve"> the mean is </w:t>
      </w:r>
      <w:r w:rsidR="007127FD">
        <w:rPr>
          <w:rStyle w:val="Strong"/>
          <w:b w:val="0"/>
          <w:noProof/>
          <w:color w:val="000000"/>
          <w:position w:val="-4"/>
          <w:lang w:eastAsia="en-US"/>
        </w:rPr>
        <w:drawing>
          <wp:inline distT="0" distB="0" distL="0" distR="0" wp14:anchorId="7ABA7224" wp14:editId="072783FF">
            <wp:extent cx="704850" cy="190500"/>
            <wp:effectExtent l="0" t="0" r="0" b="0"/>
            <wp:docPr id="4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704850" cy="190500"/>
                    </a:xfrm>
                    <a:prstGeom prst="rect">
                      <a:avLst/>
                    </a:prstGeom>
                    <a:noFill/>
                    <a:ln>
                      <a:noFill/>
                    </a:ln>
                  </pic:spPr>
                </pic:pic>
              </a:graphicData>
            </a:graphic>
          </wp:inline>
        </w:drawing>
      </w:r>
      <w:r w:rsidR="006B7D00">
        <w:rPr>
          <w:rStyle w:val="Strong"/>
          <w:b w:val="0"/>
          <w:bCs w:val="0"/>
          <w:color w:val="000000"/>
        </w:rPr>
        <w:t xml:space="preserve">, the standard deviation is </w:t>
      </w:r>
      <w:r w:rsidR="00A855B8" w:rsidRPr="00A855B8">
        <w:rPr>
          <w:rStyle w:val="Strong"/>
          <w:b w:val="0"/>
          <w:noProof/>
          <w:color w:val="000000"/>
        </w:rPr>
        <w:object w:dxaOrig="1240" w:dyaOrig="279" w14:anchorId="0AE016CE">
          <v:shape id="_x0000_i1074" type="#_x0000_t75" alt="" style="width:62pt;height:13.75pt;mso-width-percent:0;mso-height-percent:0;mso-width-percent:0;mso-height-percent:0" o:ole="">
            <v:imagedata r:id="rId91" o:title=""/>
          </v:shape>
          <o:OLEObject Type="Embed" ProgID="Equation.DSMT4" ShapeID="_x0000_i1074" DrawAspect="Content" ObjectID="_1688993692" r:id="rId92"/>
        </w:object>
      </w:r>
      <w:r w:rsidR="006B7D00">
        <w:rPr>
          <w:rStyle w:val="Strong"/>
          <w:b w:val="0"/>
          <w:bCs w:val="0"/>
          <w:color w:val="000000"/>
        </w:rPr>
        <w:t>, and the five-number summary is Min = 57</w:t>
      </w:r>
      <w:r w:rsidR="006B7D00">
        <w:rPr>
          <w:rFonts w:cs="Times New Roman"/>
        </w:rPr>
        <w:t>°</w:t>
      </w:r>
      <w:r w:rsidR="006B7D00">
        <w:t>F, Q</w:t>
      </w:r>
      <w:r w:rsidR="006B7D00" w:rsidRPr="00183E31">
        <w:rPr>
          <w:vertAlign w:val="subscript"/>
        </w:rPr>
        <w:t>1</w:t>
      </w:r>
      <w:r w:rsidR="006B7D00">
        <w:t xml:space="preserve"> = 57</w:t>
      </w:r>
      <w:r w:rsidR="006B7D00">
        <w:rPr>
          <w:rFonts w:cs="Times New Roman"/>
        </w:rPr>
        <w:t>°</w:t>
      </w:r>
      <w:r w:rsidR="006B7D00">
        <w:t xml:space="preserve">F, Med </w:t>
      </w:r>
      <w:r w:rsidR="00183E31">
        <w:t>= Q</w:t>
      </w:r>
      <w:r w:rsidR="00183E31" w:rsidRPr="00183E31">
        <w:rPr>
          <w:vertAlign w:val="subscript"/>
        </w:rPr>
        <w:t>2</w:t>
      </w:r>
      <w:r w:rsidR="00183E31">
        <w:t xml:space="preserve"> = 63</w:t>
      </w:r>
      <w:r w:rsidR="006B7D00">
        <w:rPr>
          <w:rFonts w:cs="Times New Roman"/>
        </w:rPr>
        <w:t>°</w:t>
      </w:r>
      <w:r w:rsidR="006B7D00">
        <w:t>F, Q</w:t>
      </w:r>
      <w:r w:rsidR="006B7D00" w:rsidRPr="00183E31">
        <w:rPr>
          <w:vertAlign w:val="subscript"/>
        </w:rPr>
        <w:t>3</w:t>
      </w:r>
      <w:r w:rsidR="006B7D00">
        <w:t xml:space="preserve"> = 68</w:t>
      </w:r>
      <w:r w:rsidR="006B7D00">
        <w:rPr>
          <w:rFonts w:cs="Times New Roman"/>
        </w:rPr>
        <w:t>°</w:t>
      </w:r>
      <w:r w:rsidR="006B7D00">
        <w:t>F, Max = 71</w:t>
      </w:r>
      <w:r w:rsidR="006B7D00">
        <w:rPr>
          <w:rFonts w:cs="Times New Roman"/>
        </w:rPr>
        <w:t>°</w:t>
      </w:r>
      <w:r w:rsidR="006B7D00">
        <w:t>F</w:t>
      </w:r>
      <w:r w:rsidR="00CC3E40">
        <w:t xml:space="preserve">. </w:t>
      </w:r>
      <w:r w:rsidR="006B7D00">
        <w:t xml:space="preserve">You can find the range by </w:t>
      </w:r>
      <w:r w:rsidR="00183E31">
        <w:t>subtracting</w:t>
      </w:r>
      <w:r w:rsidR="006B7D00">
        <w:t xml:space="preserve"> the max and min</w:t>
      </w:r>
      <w:r w:rsidR="00CC3E40">
        <w:t xml:space="preserve">. </w:t>
      </w:r>
      <w:r w:rsidR="006B7D00">
        <w:t xml:space="preserve">You can find IQR by </w:t>
      </w:r>
      <w:r w:rsidR="00183E31">
        <w:t>subtracting</w:t>
      </w:r>
      <w:r w:rsidR="006B7D00">
        <w:t xml:space="preserve"> Q</w:t>
      </w:r>
      <w:r w:rsidR="006B7D00" w:rsidRPr="00183E31">
        <w:rPr>
          <w:vertAlign w:val="subscript"/>
        </w:rPr>
        <w:t>3</w:t>
      </w:r>
      <w:r w:rsidR="006B7D00">
        <w:t xml:space="preserve"> and Q</w:t>
      </w:r>
      <w:r w:rsidR="006B7D00" w:rsidRPr="00183E31">
        <w:rPr>
          <w:vertAlign w:val="subscript"/>
        </w:rPr>
        <w:t>1</w:t>
      </w:r>
      <w:r w:rsidR="006B7D00">
        <w:t>, and you can find the variance by squaring the standard deviation</w:t>
      </w:r>
      <w:r w:rsidR="00CC3E40">
        <w:t xml:space="preserve">. </w:t>
      </w:r>
      <w:r w:rsidR="006B7D00">
        <w:t>You cannot find the mode from the calculator</w:t>
      </w:r>
      <w:r w:rsidR="00CC3E40">
        <w:t xml:space="preserve">. </w:t>
      </w:r>
      <w:r w:rsidR="00FF0018">
        <w:t xml:space="preserve">Note that </w:t>
      </w:r>
      <w:r w:rsidR="006B7D00">
        <w:t xml:space="preserve">the calculator gives you the population standard deviation </w:t>
      </w:r>
      <w:r w:rsidR="00A855B8" w:rsidRPr="00183E31">
        <w:rPr>
          <w:noProof/>
          <w:position w:val="-6"/>
        </w:rPr>
        <w:object w:dxaOrig="1300" w:dyaOrig="279" w14:anchorId="0F8543B9">
          <v:shape id="_x0000_i1073" type="#_x0000_t75" alt="" style="width:64.5pt;height:13.75pt;mso-width-percent:0;mso-height-percent:0;mso-width-percent:0;mso-height-percent:0" o:ole="">
            <v:imagedata r:id="rId93" o:title=""/>
          </v:shape>
          <o:OLEObject Type="Embed" ProgID="Equation.DSMT4" ShapeID="_x0000_i1073" DrawAspect="Content" ObjectID="_1688993693" r:id="rId94"/>
        </w:object>
      </w:r>
      <w:r w:rsidR="00CC3E40">
        <w:t xml:space="preserve">. </w:t>
      </w:r>
      <w:r w:rsidR="006B7D00">
        <w:t>Notice it i</w:t>
      </w:r>
      <w:r w:rsidR="00183E31">
        <w:t xml:space="preserve">s different than the value for </w:t>
      </w:r>
      <w:r w:rsidR="00A855B8" w:rsidRPr="00183E31">
        <w:rPr>
          <w:noProof/>
          <w:position w:val="-6"/>
        </w:rPr>
        <w:object w:dxaOrig="180" w:dyaOrig="220" w14:anchorId="5F29FD6B">
          <v:shape id="_x0000_i1072" type="#_x0000_t75" alt="" style="width:8.75pt;height:10.65pt;mso-width-percent:0;mso-height-percent:0;mso-width-percent:0;mso-height-percent:0" o:ole="">
            <v:imagedata r:id="rId95" o:title=""/>
          </v:shape>
          <o:OLEObject Type="Embed" ProgID="Equation.DSMT4" ShapeID="_x0000_i1072" DrawAspect="Content" ObjectID="_1688993694" r:id="rId96"/>
        </w:object>
      </w:r>
      <w:r w:rsidR="006B7D00">
        <w:t>, since they are calculated differently</w:t>
      </w:r>
      <w:r w:rsidR="00CC3E40">
        <w:t xml:space="preserve">. </w:t>
      </w:r>
      <w:r w:rsidR="006B7D00">
        <w:t>The value the calculator gives you for the population standard deviation is not the actual true value</w:t>
      </w:r>
      <w:r w:rsidR="00CC3E40">
        <w:t xml:space="preserve">. </w:t>
      </w:r>
      <w:r w:rsidR="006B7D00">
        <w:t>The calculator gives you both values because it does not know if you typed in a sample or a population</w:t>
      </w:r>
      <w:r w:rsidR="00CC3E40">
        <w:t xml:space="preserve">. </w:t>
      </w:r>
      <w:r w:rsidR="006B7D00">
        <w:t>You can ignore the population standard deviation</w:t>
      </w:r>
      <w:r w:rsidR="00183E31">
        <w:t xml:space="preserve"> </w:t>
      </w:r>
      <w:r w:rsidR="00A855B8" w:rsidRPr="00183E31">
        <w:rPr>
          <w:noProof/>
          <w:position w:val="-6"/>
        </w:rPr>
        <w:object w:dxaOrig="240" w:dyaOrig="220" w14:anchorId="1FB02640">
          <v:shape id="_x0000_i1071" type="#_x0000_t75" alt="" style="width:11.9pt;height:10.65pt;mso-width-percent:0;mso-height-percent:0;mso-width-percent:0;mso-height-percent:0" o:ole="">
            <v:imagedata r:id="rId97" o:title=""/>
          </v:shape>
          <o:OLEObject Type="Embed" ProgID="Equation.DSMT4" ShapeID="_x0000_i1071" DrawAspect="Content" ObjectID="_1688993695" r:id="rId98"/>
        </w:object>
      </w:r>
      <w:r w:rsidR="006B7D00">
        <w:t xml:space="preserve"> in almost all cases.</w:t>
      </w:r>
    </w:p>
    <w:p w14:paraId="2E92A405" w14:textId="77777777" w:rsidR="009503ED" w:rsidRPr="00BB2504" w:rsidRDefault="009503ED" w:rsidP="00CC3E40">
      <w:pPr>
        <w:pStyle w:val="NoSpacing"/>
        <w:spacing w:line="276" w:lineRule="auto"/>
        <w:rPr>
          <w:rStyle w:val="Strong"/>
          <w:b w:val="0"/>
          <w:color w:val="000000"/>
        </w:rPr>
      </w:pPr>
    </w:p>
    <w:p w14:paraId="0C3C173B" w14:textId="77777777" w:rsidR="00635BD1" w:rsidRPr="00BB2504" w:rsidRDefault="00635BD1" w:rsidP="00CC3E40">
      <w:pPr>
        <w:pStyle w:val="NoSpacing"/>
        <w:spacing w:line="276" w:lineRule="auto"/>
        <w:rPr>
          <w:rStyle w:val="Strong"/>
          <w:b w:val="0"/>
          <w:color w:val="000000"/>
        </w:rPr>
      </w:pPr>
    </w:p>
    <w:p w14:paraId="24D42229" w14:textId="2B3BA37F" w:rsidR="00191EB7" w:rsidRDefault="00326078" w:rsidP="00CC3E40">
      <w:pPr>
        <w:pStyle w:val="NoSpacing"/>
        <w:spacing w:line="276" w:lineRule="auto"/>
        <w:rPr>
          <w:rStyle w:val="Strong"/>
          <w:color w:val="000000"/>
          <w:sz w:val="28"/>
        </w:rPr>
      </w:pPr>
      <w:r>
        <w:rPr>
          <w:rStyle w:val="Strong"/>
          <w:color w:val="000000"/>
          <w:sz w:val="28"/>
        </w:rPr>
        <w:t>Section 2.4</w:t>
      </w:r>
      <w:r w:rsidR="00191EB7" w:rsidRPr="000D4D1F">
        <w:rPr>
          <w:rStyle w:val="Strong"/>
          <w:color w:val="000000"/>
          <w:sz w:val="28"/>
        </w:rPr>
        <w:t xml:space="preserve">: </w:t>
      </w:r>
      <w:r w:rsidR="00EC0474">
        <w:rPr>
          <w:rStyle w:val="Strong"/>
          <w:color w:val="000000"/>
          <w:sz w:val="28"/>
        </w:rPr>
        <w:t xml:space="preserve">The </w:t>
      </w:r>
      <w:r w:rsidR="00191EB7">
        <w:rPr>
          <w:rStyle w:val="Strong"/>
          <w:color w:val="000000"/>
          <w:sz w:val="28"/>
        </w:rPr>
        <w:t>Normal Distribution</w:t>
      </w:r>
    </w:p>
    <w:p w14:paraId="02044B75" w14:textId="2CBD431E" w:rsidR="00AB3C96" w:rsidRPr="00470EC0" w:rsidRDefault="00AB3C96" w:rsidP="00CC3E40">
      <w:pPr>
        <w:spacing w:line="276" w:lineRule="auto"/>
        <w:rPr>
          <w:rFonts w:ascii="Times New Roman" w:hAnsi="Times New Roman" w:cs="Times New Roman"/>
        </w:rPr>
      </w:pPr>
      <w:r w:rsidRPr="5E85258E">
        <w:rPr>
          <w:rFonts w:ascii="Times New Roman" w:hAnsi="Times New Roman" w:cs="Times New Roman"/>
        </w:rPr>
        <w:t>There are many different types of distributions (shapes) of quantitative data</w:t>
      </w:r>
      <w:r w:rsidR="00CC3E40" w:rsidRPr="5E85258E">
        <w:rPr>
          <w:rFonts w:ascii="Times New Roman" w:hAnsi="Times New Roman" w:cs="Times New Roman"/>
        </w:rPr>
        <w:t xml:space="preserve">. </w:t>
      </w:r>
      <w:r w:rsidR="00960A8E" w:rsidRPr="5E85258E">
        <w:rPr>
          <w:rFonts w:ascii="Times New Roman" w:hAnsi="Times New Roman" w:cs="Times New Roman"/>
        </w:rPr>
        <w:t>In section 1.5 we looked at different histograms and described the shapes of them as symmetric, skewed left, and skewed right</w:t>
      </w:r>
      <w:r w:rsidR="00CC3E40" w:rsidRPr="5E85258E">
        <w:rPr>
          <w:rFonts w:ascii="Times New Roman" w:hAnsi="Times New Roman" w:cs="Times New Roman"/>
        </w:rPr>
        <w:t xml:space="preserve">. </w:t>
      </w:r>
      <w:r w:rsidR="0033781F" w:rsidRPr="5E85258E">
        <w:rPr>
          <w:rFonts w:ascii="Times New Roman" w:hAnsi="Times New Roman" w:cs="Times New Roman"/>
        </w:rPr>
        <w:t>There is a special symmetric</w:t>
      </w:r>
      <w:r w:rsidR="001342B3" w:rsidRPr="5E85258E">
        <w:rPr>
          <w:rFonts w:ascii="Times New Roman" w:hAnsi="Times New Roman" w:cs="Times New Roman"/>
        </w:rPr>
        <w:t xml:space="preserve"> shaped distribution</w:t>
      </w:r>
      <w:r w:rsidR="0033781F" w:rsidRPr="5E85258E">
        <w:rPr>
          <w:rFonts w:ascii="Times New Roman" w:hAnsi="Times New Roman" w:cs="Times New Roman"/>
        </w:rPr>
        <w:t xml:space="preserve"> called the normal distribution</w:t>
      </w:r>
      <w:r w:rsidR="00CC3E40" w:rsidRPr="5E85258E">
        <w:rPr>
          <w:rFonts w:ascii="Times New Roman" w:hAnsi="Times New Roman" w:cs="Times New Roman"/>
        </w:rPr>
        <w:t xml:space="preserve">. </w:t>
      </w:r>
      <w:r w:rsidR="001342B3" w:rsidRPr="5E85258E">
        <w:rPr>
          <w:rFonts w:ascii="Times New Roman" w:hAnsi="Times New Roman" w:cs="Times New Roman"/>
        </w:rPr>
        <w:t xml:space="preserve">It is high in the middle and then goes down </w:t>
      </w:r>
      <w:r w:rsidR="0033781F" w:rsidRPr="5E85258E">
        <w:rPr>
          <w:rFonts w:ascii="Times New Roman" w:hAnsi="Times New Roman" w:cs="Times New Roman"/>
        </w:rPr>
        <w:t xml:space="preserve">quickly and equally </w:t>
      </w:r>
      <w:r w:rsidR="001342B3" w:rsidRPr="5E85258E">
        <w:rPr>
          <w:rFonts w:ascii="Times New Roman" w:hAnsi="Times New Roman" w:cs="Times New Roman"/>
        </w:rPr>
        <w:t>on both ends</w:t>
      </w:r>
      <w:r w:rsidR="00CC3E40" w:rsidRPr="5E85258E">
        <w:rPr>
          <w:rFonts w:ascii="Times New Roman" w:hAnsi="Times New Roman" w:cs="Times New Roman"/>
        </w:rPr>
        <w:t xml:space="preserve">. </w:t>
      </w:r>
      <w:r w:rsidR="001342B3" w:rsidRPr="5E85258E">
        <w:rPr>
          <w:rFonts w:ascii="Times New Roman" w:hAnsi="Times New Roman" w:cs="Times New Roman"/>
        </w:rPr>
        <w:t>It looks like a bell, so sometimes it is called a bell curve</w:t>
      </w:r>
      <w:r w:rsidR="00CC3E40" w:rsidRPr="5E85258E">
        <w:rPr>
          <w:rFonts w:ascii="Times New Roman" w:hAnsi="Times New Roman" w:cs="Times New Roman"/>
        </w:rPr>
        <w:t xml:space="preserve">. </w:t>
      </w:r>
      <w:r w:rsidR="0035604C" w:rsidRPr="5E85258E">
        <w:rPr>
          <w:rFonts w:ascii="Times New Roman" w:hAnsi="Times New Roman" w:cs="Times New Roman"/>
        </w:rPr>
        <w:t xml:space="preserve">One property of the normal </w:t>
      </w:r>
      <w:r w:rsidR="0033781F" w:rsidRPr="5E85258E">
        <w:rPr>
          <w:rFonts w:ascii="Times New Roman" w:hAnsi="Times New Roman" w:cs="Times New Roman"/>
        </w:rPr>
        <w:t>distribution</w:t>
      </w:r>
      <w:r w:rsidR="0035604C" w:rsidRPr="5E85258E">
        <w:rPr>
          <w:rFonts w:ascii="Times New Roman" w:hAnsi="Times New Roman" w:cs="Times New Roman"/>
        </w:rPr>
        <w:t xml:space="preserve"> is that it is </w:t>
      </w:r>
      <w:r w:rsidR="0033781F" w:rsidRPr="5E85258E">
        <w:rPr>
          <w:rFonts w:ascii="Times New Roman" w:hAnsi="Times New Roman" w:cs="Times New Roman"/>
        </w:rPr>
        <w:t>symmetric about the mean</w:t>
      </w:r>
      <w:r w:rsidR="00CC3E40" w:rsidRPr="5E85258E">
        <w:rPr>
          <w:rFonts w:ascii="Times New Roman" w:hAnsi="Times New Roman" w:cs="Times New Roman"/>
        </w:rPr>
        <w:t xml:space="preserve">. </w:t>
      </w:r>
      <w:r w:rsidR="0033781F" w:rsidRPr="5E85258E">
        <w:rPr>
          <w:rFonts w:ascii="Times New Roman" w:hAnsi="Times New Roman" w:cs="Times New Roman"/>
        </w:rPr>
        <w:t>Ano</w:t>
      </w:r>
      <w:r w:rsidR="0035604C" w:rsidRPr="5E85258E">
        <w:rPr>
          <w:rFonts w:ascii="Times New Roman" w:hAnsi="Times New Roman" w:cs="Times New Roman"/>
        </w:rPr>
        <w:t>ther property has to do with what percentage of the data falls within certain standar</w:t>
      </w:r>
      <w:r w:rsidR="00511D22" w:rsidRPr="5E85258E">
        <w:rPr>
          <w:rFonts w:ascii="Times New Roman" w:hAnsi="Times New Roman" w:cs="Times New Roman"/>
        </w:rPr>
        <w:t>d deviations of the mean</w:t>
      </w:r>
      <w:r w:rsidR="00CC3E40" w:rsidRPr="5E85258E">
        <w:rPr>
          <w:rFonts w:ascii="Times New Roman" w:hAnsi="Times New Roman" w:cs="Times New Roman"/>
        </w:rPr>
        <w:t xml:space="preserve">. </w:t>
      </w:r>
      <w:r w:rsidR="00511D22" w:rsidRPr="5E85258E">
        <w:rPr>
          <w:rFonts w:ascii="Times New Roman" w:hAnsi="Times New Roman" w:cs="Times New Roman"/>
        </w:rPr>
        <w:t>This property is defined as</w:t>
      </w:r>
      <w:r w:rsidR="0035604C" w:rsidRPr="5E85258E">
        <w:rPr>
          <w:rFonts w:ascii="Times New Roman" w:hAnsi="Times New Roman" w:cs="Times New Roman"/>
        </w:rPr>
        <w:t xml:space="preserve"> the </w:t>
      </w:r>
      <w:r w:rsidR="2D238E43" w:rsidRPr="5E85258E">
        <w:rPr>
          <w:rFonts w:ascii="Times New Roman" w:hAnsi="Times New Roman" w:cs="Times New Roman"/>
        </w:rPr>
        <w:t>E</w:t>
      </w:r>
      <w:r w:rsidR="0035604C" w:rsidRPr="5E85258E">
        <w:rPr>
          <w:rFonts w:ascii="Times New Roman" w:hAnsi="Times New Roman" w:cs="Times New Roman"/>
        </w:rPr>
        <w:t>mpirical Rule.</w:t>
      </w:r>
    </w:p>
    <w:p w14:paraId="10A23D20" w14:textId="77777777" w:rsidR="0035604C" w:rsidRPr="00470EC0" w:rsidRDefault="0035604C" w:rsidP="00CC3E40">
      <w:pPr>
        <w:spacing w:line="276" w:lineRule="auto"/>
        <w:rPr>
          <w:rFonts w:ascii="Times New Roman" w:hAnsi="Times New Roman" w:cs="Times New Roman"/>
        </w:rPr>
      </w:pPr>
    </w:p>
    <w:p w14:paraId="472DCECC" w14:textId="6F1B27AF" w:rsidR="00CD1B23" w:rsidRPr="00470EC0" w:rsidRDefault="00CD1B23" w:rsidP="00CC3E40">
      <w:pPr>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b/>
        </w:rPr>
      </w:pPr>
      <w:r w:rsidRPr="00470EC0">
        <w:rPr>
          <w:rFonts w:ascii="Times New Roman" w:hAnsi="Times New Roman" w:cs="Times New Roman"/>
          <w:b/>
        </w:rPr>
        <w:t>The Empirical Rule:</w:t>
      </w:r>
      <w:r w:rsidR="00511D22">
        <w:rPr>
          <w:rFonts w:ascii="Times New Roman" w:hAnsi="Times New Roman" w:cs="Times New Roman"/>
          <w:b/>
        </w:rPr>
        <w:t xml:space="preserve"> </w:t>
      </w:r>
      <w:r w:rsidR="00511D22" w:rsidRPr="00511D22">
        <w:rPr>
          <w:rFonts w:ascii="Times New Roman" w:hAnsi="Times New Roman" w:cs="Times New Roman"/>
        </w:rPr>
        <w:t>Given a data set that is approximately normally distributed:</w:t>
      </w:r>
    </w:p>
    <w:p w14:paraId="52B4CFA3" w14:textId="77777777" w:rsidR="00CD1B23" w:rsidRPr="00470EC0" w:rsidRDefault="00CD1B23" w:rsidP="00CC3E40">
      <w:pPr>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rPr>
      </w:pPr>
      <w:r w:rsidRPr="00470EC0">
        <w:rPr>
          <w:rFonts w:ascii="Times New Roman" w:hAnsi="Times New Roman" w:cs="Times New Roman"/>
        </w:rPr>
        <w:t>Approximately 68% of the data is within one standard deviation of the mean.</w:t>
      </w:r>
    </w:p>
    <w:p w14:paraId="7D8E83CB" w14:textId="77777777" w:rsidR="00CD1B23" w:rsidRPr="00470EC0" w:rsidRDefault="00CD1B23" w:rsidP="00CC3E40">
      <w:pPr>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rPr>
      </w:pPr>
      <w:r w:rsidRPr="00470EC0">
        <w:rPr>
          <w:rFonts w:ascii="Times New Roman" w:hAnsi="Times New Roman" w:cs="Times New Roman"/>
        </w:rPr>
        <w:t>Approximately 95% of the data is within two standard deviations of the mean.</w:t>
      </w:r>
    </w:p>
    <w:p w14:paraId="5F62EBF2" w14:textId="77777777" w:rsidR="00CD1B23" w:rsidRPr="00470EC0" w:rsidRDefault="00CD1B23" w:rsidP="00CC3E40">
      <w:pPr>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rPr>
      </w:pPr>
      <w:r w:rsidRPr="00470EC0">
        <w:rPr>
          <w:rFonts w:ascii="Times New Roman" w:hAnsi="Times New Roman" w:cs="Times New Roman"/>
        </w:rPr>
        <w:t>Approximately 99.7% of the data is within three standard deviations of the mean.</w:t>
      </w:r>
    </w:p>
    <w:p w14:paraId="71027DA6" w14:textId="77777777" w:rsidR="00CD1B23" w:rsidRDefault="00CD1B23" w:rsidP="00CC3E40">
      <w:pPr>
        <w:spacing w:line="276" w:lineRule="auto"/>
        <w:ind w:firstLine="720"/>
        <w:rPr>
          <w:rFonts w:ascii="Times New Roman" w:hAnsi="Times New Roman" w:cs="Times New Roman"/>
        </w:rPr>
      </w:pPr>
    </w:p>
    <w:p w14:paraId="641AEED2" w14:textId="177D1CAA" w:rsidR="0035604C" w:rsidRPr="00470EC0" w:rsidRDefault="00511D22" w:rsidP="00CC3E40">
      <w:pPr>
        <w:spacing w:line="276" w:lineRule="auto"/>
        <w:rPr>
          <w:rFonts w:ascii="Times New Roman" w:hAnsi="Times New Roman" w:cs="Times New Roman"/>
        </w:rPr>
      </w:pPr>
      <w:r>
        <w:rPr>
          <w:rFonts w:ascii="Times New Roman" w:hAnsi="Times New Roman" w:cs="Times New Roman"/>
        </w:rPr>
        <w:lastRenderedPageBreak/>
        <w:t>To visualize these percentages, see the following figure.</w:t>
      </w:r>
    </w:p>
    <w:p w14:paraId="23D2CE8E" w14:textId="77777777" w:rsidR="00511D22" w:rsidRDefault="00511D22" w:rsidP="00CC3E40">
      <w:pPr>
        <w:pStyle w:val="NoSpacing"/>
        <w:spacing w:line="276" w:lineRule="auto"/>
        <w:rPr>
          <w:rFonts w:cs="Times New Roman"/>
          <w:b/>
        </w:rPr>
      </w:pPr>
    </w:p>
    <w:p w14:paraId="6A4F2864" w14:textId="7A0EB8C5" w:rsidR="0035604C" w:rsidRPr="00470EC0" w:rsidRDefault="0033781F" w:rsidP="00CC3E40">
      <w:pPr>
        <w:pStyle w:val="NoSpacing"/>
        <w:spacing w:line="276" w:lineRule="auto"/>
        <w:rPr>
          <w:rFonts w:cs="Times New Roman"/>
          <w:b/>
        </w:rPr>
      </w:pPr>
      <w:r>
        <w:rPr>
          <w:rFonts w:cs="Times New Roman"/>
          <w:b/>
        </w:rPr>
        <w:t xml:space="preserve">Figure </w:t>
      </w:r>
      <w:r w:rsidR="00511D22">
        <w:rPr>
          <w:rFonts w:cs="Times New Roman"/>
          <w:b/>
        </w:rPr>
        <w:t>2.4.1: Empirical Rule</w:t>
      </w:r>
    </w:p>
    <w:p w14:paraId="50A3C4CB" w14:textId="1DC857D1" w:rsidR="001D6C67" w:rsidRDefault="00CD1B23" w:rsidP="001D6C67">
      <w:pPr>
        <w:pStyle w:val="NoSpacing"/>
        <w:spacing w:line="276" w:lineRule="auto"/>
        <w:ind w:firstLine="720"/>
        <w:rPr>
          <w:rFonts w:cs="Times New Roman"/>
          <w:b/>
        </w:rPr>
      </w:pPr>
      <w:r w:rsidRPr="00470EC0">
        <w:rPr>
          <w:rFonts w:cs="Times New Roman"/>
          <w:noProof/>
          <w:lang w:eastAsia="en-US"/>
        </w:rPr>
        <w:drawing>
          <wp:inline distT="0" distB="0" distL="0" distR="0" wp14:anchorId="49453989" wp14:editId="4A37CB9C">
            <wp:extent cx="4597400" cy="2209800"/>
            <wp:effectExtent l="2540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9"/>
                    <a:srcRect/>
                    <a:stretch>
                      <a:fillRect/>
                    </a:stretch>
                  </pic:blipFill>
                  <pic:spPr bwMode="auto">
                    <a:xfrm>
                      <a:off x="0" y="0"/>
                      <a:ext cx="4597400" cy="2209800"/>
                    </a:xfrm>
                    <a:prstGeom prst="rect">
                      <a:avLst/>
                    </a:prstGeom>
                    <a:noFill/>
                    <a:ln w="9525">
                      <a:noFill/>
                      <a:miter lim="800000"/>
                      <a:headEnd/>
                      <a:tailEnd/>
                    </a:ln>
                  </pic:spPr>
                </pic:pic>
              </a:graphicData>
            </a:graphic>
          </wp:inline>
        </w:drawing>
      </w:r>
    </w:p>
    <w:p w14:paraId="35C1904A" w14:textId="7AB8C772" w:rsidR="001D6C67" w:rsidRDefault="001D6C67" w:rsidP="00CC3E40">
      <w:pPr>
        <w:spacing w:line="276" w:lineRule="auto"/>
        <w:rPr>
          <w:rFonts w:ascii="Times New Roman" w:hAnsi="Times New Roman" w:cs="Times New Roman"/>
          <w:b/>
        </w:rPr>
      </w:pPr>
      <w:r>
        <w:rPr>
          <w:rFonts w:ascii="Times New Roman" w:hAnsi="Times New Roman" w:cs="Times New Roman"/>
          <w:i/>
        </w:rPr>
        <w:t>Note: T</w:t>
      </w:r>
      <w:r w:rsidRPr="00511D22">
        <w:rPr>
          <w:rFonts w:ascii="Times New Roman" w:hAnsi="Times New Roman" w:cs="Times New Roman"/>
          <w:i/>
        </w:rPr>
        <w:t>he empirical rule is only true for</w:t>
      </w:r>
      <w:r>
        <w:rPr>
          <w:rFonts w:ascii="Times New Roman" w:hAnsi="Times New Roman" w:cs="Times New Roman"/>
          <w:i/>
        </w:rPr>
        <w:t xml:space="preserve"> approximately normal distributions.</w:t>
      </w:r>
    </w:p>
    <w:p w14:paraId="736A9187" w14:textId="77777777" w:rsidR="000D79DF" w:rsidRDefault="000D79DF" w:rsidP="00CC3E40">
      <w:pPr>
        <w:spacing w:line="276" w:lineRule="auto"/>
        <w:rPr>
          <w:rFonts w:ascii="Times New Roman" w:hAnsi="Times New Roman" w:cs="Times New Roman"/>
          <w:b/>
        </w:rPr>
      </w:pPr>
    </w:p>
    <w:p w14:paraId="638930F7" w14:textId="0BC21686" w:rsidR="00BB2504" w:rsidRPr="001D6C67" w:rsidRDefault="00511D22" w:rsidP="00CC3E40">
      <w:pPr>
        <w:spacing w:line="276" w:lineRule="auto"/>
        <w:rPr>
          <w:rFonts w:ascii="Times New Roman" w:hAnsi="Times New Roman" w:cs="Times New Roman"/>
          <w:b/>
        </w:rPr>
      </w:pPr>
      <w:r>
        <w:rPr>
          <w:rFonts w:ascii="Times New Roman" w:hAnsi="Times New Roman" w:cs="Times New Roman"/>
          <w:b/>
        </w:rPr>
        <w:t xml:space="preserve">Example </w:t>
      </w:r>
      <w:r w:rsidR="0035604C" w:rsidRPr="00470EC0">
        <w:rPr>
          <w:rFonts w:ascii="Times New Roman" w:hAnsi="Times New Roman" w:cs="Times New Roman"/>
          <w:b/>
        </w:rPr>
        <w:t>2.4.1</w:t>
      </w:r>
      <w:r w:rsidR="00CD1B23" w:rsidRPr="00470EC0">
        <w:rPr>
          <w:rFonts w:ascii="Times New Roman" w:hAnsi="Times New Roman" w:cs="Times New Roman"/>
          <w:b/>
        </w:rPr>
        <w:t>: Using the Empirical Rule</w:t>
      </w:r>
    </w:p>
    <w:p w14:paraId="4152D4F7" w14:textId="77777777" w:rsidR="001D6C67" w:rsidRDefault="001D6C67" w:rsidP="00D03AF2">
      <w:pPr>
        <w:spacing w:line="276" w:lineRule="auto"/>
        <w:rPr>
          <w:rFonts w:ascii="Times New Roman" w:hAnsi="Times New Roman" w:cs="Times New Roman"/>
        </w:rPr>
      </w:pPr>
    </w:p>
    <w:p w14:paraId="2044BBA0" w14:textId="0138B6F4" w:rsidR="00CD1B23" w:rsidRPr="00470EC0" w:rsidRDefault="00B9074E" w:rsidP="00CC3E40">
      <w:pPr>
        <w:spacing w:line="276" w:lineRule="auto"/>
        <w:ind w:left="720"/>
        <w:rPr>
          <w:rFonts w:ascii="Times New Roman" w:hAnsi="Times New Roman" w:cs="Times New Roman"/>
        </w:rPr>
      </w:pPr>
      <w:r w:rsidRPr="00470EC0">
        <w:rPr>
          <w:rFonts w:ascii="Times New Roman" w:hAnsi="Times New Roman" w:cs="Times New Roman"/>
        </w:rPr>
        <w:t>Suppose tha</w:t>
      </w:r>
      <w:r w:rsidR="00511D22">
        <w:rPr>
          <w:rFonts w:ascii="Times New Roman" w:hAnsi="Times New Roman" w:cs="Times New Roman"/>
        </w:rPr>
        <w:t>t your class took a test and the mean score was</w:t>
      </w:r>
      <w:r w:rsidRPr="00470EC0">
        <w:rPr>
          <w:rFonts w:ascii="Times New Roman" w:hAnsi="Times New Roman" w:cs="Times New Roman"/>
        </w:rPr>
        <w:t xml:space="preserve"> 75</w:t>
      </w:r>
      <w:r w:rsidR="00511D22">
        <w:rPr>
          <w:rFonts w:ascii="Times New Roman" w:hAnsi="Times New Roman" w:cs="Times New Roman"/>
        </w:rPr>
        <w:t>%</w:t>
      </w:r>
      <w:r w:rsidRPr="00470EC0">
        <w:rPr>
          <w:rFonts w:ascii="Times New Roman" w:hAnsi="Times New Roman" w:cs="Times New Roman"/>
        </w:rPr>
        <w:t xml:space="preserve"> and th</w:t>
      </w:r>
      <w:r w:rsidR="00511D22">
        <w:rPr>
          <w:rFonts w:ascii="Times New Roman" w:hAnsi="Times New Roman" w:cs="Times New Roman"/>
        </w:rPr>
        <w:t>e standard deviation was</w:t>
      </w:r>
      <w:r w:rsidRPr="00470EC0">
        <w:rPr>
          <w:rFonts w:ascii="Times New Roman" w:hAnsi="Times New Roman" w:cs="Times New Roman"/>
        </w:rPr>
        <w:t xml:space="preserve"> 5</w:t>
      </w:r>
      <w:r w:rsidR="00511D22">
        <w:rPr>
          <w:rFonts w:ascii="Times New Roman" w:hAnsi="Times New Roman" w:cs="Times New Roman"/>
        </w:rPr>
        <w:t>%</w:t>
      </w:r>
      <w:r w:rsidR="00CC3E40">
        <w:rPr>
          <w:rFonts w:ascii="Times New Roman" w:hAnsi="Times New Roman" w:cs="Times New Roman"/>
        </w:rPr>
        <w:t xml:space="preserve">. </w:t>
      </w:r>
      <w:r w:rsidR="00511D22">
        <w:rPr>
          <w:rFonts w:ascii="Times New Roman" w:hAnsi="Times New Roman" w:cs="Times New Roman"/>
        </w:rPr>
        <w:t>If the test scores follow</w:t>
      </w:r>
      <w:r w:rsidRPr="00470EC0">
        <w:rPr>
          <w:rFonts w:ascii="Times New Roman" w:hAnsi="Times New Roman" w:cs="Times New Roman"/>
        </w:rPr>
        <w:t xml:space="preserve"> a</w:t>
      </w:r>
      <w:r w:rsidR="00511D22">
        <w:rPr>
          <w:rFonts w:ascii="Times New Roman" w:hAnsi="Times New Roman" w:cs="Times New Roman"/>
        </w:rPr>
        <w:t>n approximately</w:t>
      </w:r>
      <w:r w:rsidRPr="00470EC0">
        <w:rPr>
          <w:rFonts w:ascii="Times New Roman" w:hAnsi="Times New Roman" w:cs="Times New Roman"/>
        </w:rPr>
        <w:t xml:space="preserve"> normal </w:t>
      </w:r>
      <w:r w:rsidR="00511D22">
        <w:rPr>
          <w:rFonts w:ascii="Times New Roman" w:hAnsi="Times New Roman" w:cs="Times New Roman"/>
        </w:rPr>
        <w:t>distribution</w:t>
      </w:r>
      <w:r w:rsidRPr="00470EC0">
        <w:rPr>
          <w:rFonts w:ascii="Times New Roman" w:hAnsi="Times New Roman" w:cs="Times New Roman"/>
        </w:rPr>
        <w:t>,</w:t>
      </w:r>
      <w:r w:rsidR="00511D22">
        <w:rPr>
          <w:rFonts w:ascii="Times New Roman" w:hAnsi="Times New Roman" w:cs="Times New Roman"/>
        </w:rPr>
        <w:t xml:space="preserve"> answer the following questions:</w:t>
      </w:r>
    </w:p>
    <w:p w14:paraId="53C33338" w14:textId="09C4FDB4" w:rsidR="00B9074E" w:rsidRPr="00511D22" w:rsidRDefault="00B9074E" w:rsidP="00CC3E40">
      <w:pPr>
        <w:pStyle w:val="ListParagraph"/>
        <w:numPr>
          <w:ilvl w:val="0"/>
          <w:numId w:val="2"/>
        </w:numPr>
        <w:spacing w:line="276" w:lineRule="auto"/>
        <w:rPr>
          <w:rFonts w:ascii="Times New Roman" w:hAnsi="Times New Roman" w:cs="Times New Roman"/>
        </w:rPr>
      </w:pPr>
      <w:r w:rsidRPr="00511D22">
        <w:rPr>
          <w:rFonts w:ascii="Times New Roman" w:hAnsi="Times New Roman" w:cs="Times New Roman"/>
        </w:rPr>
        <w:t>What percentage of the students had scores between 65 and 85?</w:t>
      </w:r>
    </w:p>
    <w:p w14:paraId="08E0771E" w14:textId="34626C53" w:rsidR="00B9074E" w:rsidRPr="00470EC0" w:rsidRDefault="00B9074E" w:rsidP="00CC3E40">
      <w:pPr>
        <w:pStyle w:val="ListParagraph"/>
        <w:numPr>
          <w:ilvl w:val="0"/>
          <w:numId w:val="2"/>
        </w:numPr>
        <w:spacing w:line="276" w:lineRule="auto"/>
        <w:rPr>
          <w:rFonts w:ascii="Times New Roman" w:hAnsi="Times New Roman" w:cs="Times New Roman"/>
        </w:rPr>
      </w:pPr>
      <w:r w:rsidRPr="00470EC0">
        <w:rPr>
          <w:rFonts w:ascii="Times New Roman" w:hAnsi="Times New Roman" w:cs="Times New Roman"/>
        </w:rPr>
        <w:t>What percentage of the students had scores between 65 and 75?</w:t>
      </w:r>
    </w:p>
    <w:p w14:paraId="45504B38" w14:textId="12C27861" w:rsidR="00B9074E" w:rsidRPr="00470EC0" w:rsidRDefault="00B9074E" w:rsidP="00CC3E40">
      <w:pPr>
        <w:pStyle w:val="ListParagraph"/>
        <w:numPr>
          <w:ilvl w:val="0"/>
          <w:numId w:val="2"/>
        </w:numPr>
        <w:spacing w:line="276" w:lineRule="auto"/>
        <w:rPr>
          <w:rFonts w:ascii="Times New Roman" w:hAnsi="Times New Roman" w:cs="Times New Roman"/>
        </w:rPr>
      </w:pPr>
      <w:r w:rsidRPr="00470EC0">
        <w:rPr>
          <w:rFonts w:ascii="Times New Roman" w:hAnsi="Times New Roman" w:cs="Times New Roman"/>
        </w:rPr>
        <w:t>What percentage of the students had scores between 70 and 80?</w:t>
      </w:r>
    </w:p>
    <w:p w14:paraId="3EE282D8" w14:textId="571D210B" w:rsidR="00B9074E" w:rsidRPr="00470EC0" w:rsidRDefault="00B9074E" w:rsidP="00CC3E40">
      <w:pPr>
        <w:pStyle w:val="ListParagraph"/>
        <w:numPr>
          <w:ilvl w:val="0"/>
          <w:numId w:val="2"/>
        </w:numPr>
        <w:spacing w:line="276" w:lineRule="auto"/>
        <w:rPr>
          <w:rFonts w:ascii="Times New Roman" w:hAnsi="Times New Roman" w:cs="Times New Roman"/>
        </w:rPr>
      </w:pPr>
      <w:r w:rsidRPr="00470EC0">
        <w:rPr>
          <w:rFonts w:ascii="Times New Roman" w:hAnsi="Times New Roman" w:cs="Times New Roman"/>
        </w:rPr>
        <w:t>What percentage of the students had scores above 85?</w:t>
      </w:r>
    </w:p>
    <w:p w14:paraId="4990E7E5" w14:textId="7853E96E" w:rsidR="00B9074E" w:rsidRPr="00470EC0" w:rsidRDefault="00B9074E" w:rsidP="00CC3E40">
      <w:pPr>
        <w:spacing w:line="276" w:lineRule="auto"/>
        <w:ind w:left="720"/>
        <w:rPr>
          <w:rFonts w:ascii="Times New Roman" w:hAnsi="Times New Roman" w:cs="Times New Roman"/>
        </w:rPr>
      </w:pPr>
    </w:p>
    <w:p w14:paraId="4EA305BB" w14:textId="6749F85D" w:rsidR="00B9074E" w:rsidRPr="00470EC0" w:rsidRDefault="00B9074E" w:rsidP="00CC3E40">
      <w:pPr>
        <w:spacing w:line="276" w:lineRule="auto"/>
        <w:ind w:left="720"/>
        <w:rPr>
          <w:rFonts w:ascii="Times New Roman" w:hAnsi="Times New Roman" w:cs="Times New Roman"/>
        </w:rPr>
      </w:pPr>
      <w:r w:rsidRPr="00470EC0">
        <w:rPr>
          <w:rFonts w:ascii="Times New Roman" w:hAnsi="Times New Roman" w:cs="Times New Roman"/>
        </w:rPr>
        <w:t>To solve each of these, it would be helpful to draw the normal curve that follows this situation</w:t>
      </w:r>
      <w:r w:rsidR="00CC3E40">
        <w:rPr>
          <w:rFonts w:ascii="Times New Roman" w:hAnsi="Times New Roman" w:cs="Times New Roman"/>
        </w:rPr>
        <w:t xml:space="preserve">. </w:t>
      </w:r>
      <w:r w:rsidRPr="00470EC0">
        <w:rPr>
          <w:rFonts w:ascii="Times New Roman" w:hAnsi="Times New Roman" w:cs="Times New Roman"/>
        </w:rPr>
        <w:t>The mean is 75, so the center is 75</w:t>
      </w:r>
      <w:r w:rsidR="00CC3E40">
        <w:rPr>
          <w:rFonts w:ascii="Times New Roman" w:hAnsi="Times New Roman" w:cs="Times New Roman"/>
        </w:rPr>
        <w:t xml:space="preserve">. </w:t>
      </w:r>
      <w:r w:rsidRPr="00470EC0">
        <w:rPr>
          <w:rFonts w:ascii="Times New Roman" w:hAnsi="Times New Roman" w:cs="Times New Roman"/>
        </w:rPr>
        <w:t>The standard deviation is 5, so for each line above the mean add 5 and for each line below the mean subtract 5</w:t>
      </w:r>
      <w:r w:rsidR="00CC3E40">
        <w:rPr>
          <w:rFonts w:ascii="Times New Roman" w:hAnsi="Times New Roman" w:cs="Times New Roman"/>
        </w:rPr>
        <w:t xml:space="preserve">. </w:t>
      </w:r>
      <w:r w:rsidRPr="00470EC0">
        <w:rPr>
          <w:rFonts w:ascii="Times New Roman" w:hAnsi="Times New Roman" w:cs="Times New Roman"/>
        </w:rPr>
        <w:t>The graph</w:t>
      </w:r>
      <w:r w:rsidR="00470EC0">
        <w:rPr>
          <w:rFonts w:ascii="Times New Roman" w:hAnsi="Times New Roman" w:cs="Times New Roman"/>
        </w:rPr>
        <w:t xml:space="preserve"> looks like the following:</w:t>
      </w:r>
    </w:p>
    <w:p w14:paraId="42BB8C25" w14:textId="77777777" w:rsidR="00B9074E" w:rsidRDefault="00B9074E" w:rsidP="00CC3E40">
      <w:pPr>
        <w:spacing w:line="276" w:lineRule="auto"/>
        <w:ind w:left="720"/>
        <w:rPr>
          <w:rFonts w:ascii="Times New Roman" w:hAnsi="Times New Roman" w:cs="Times New Roman"/>
        </w:rPr>
      </w:pPr>
    </w:p>
    <w:p w14:paraId="24B77DA8" w14:textId="77777777" w:rsidR="00C31525" w:rsidRDefault="00C31525" w:rsidP="00CC3E40">
      <w:pPr>
        <w:spacing w:line="276" w:lineRule="auto"/>
        <w:ind w:left="720"/>
        <w:rPr>
          <w:rFonts w:ascii="Times New Roman" w:hAnsi="Times New Roman" w:cs="Times New Roman"/>
        </w:rPr>
      </w:pPr>
    </w:p>
    <w:p w14:paraId="2E5C4A7C" w14:textId="77777777" w:rsidR="00C31525" w:rsidRDefault="00C31525" w:rsidP="00CC3E40">
      <w:pPr>
        <w:spacing w:line="276" w:lineRule="auto"/>
        <w:ind w:left="720"/>
        <w:rPr>
          <w:rFonts w:ascii="Times New Roman" w:hAnsi="Times New Roman" w:cs="Times New Roman"/>
        </w:rPr>
      </w:pPr>
    </w:p>
    <w:p w14:paraId="25A23038" w14:textId="77777777" w:rsidR="00C31525" w:rsidRDefault="00C31525" w:rsidP="00CC3E40">
      <w:pPr>
        <w:spacing w:line="276" w:lineRule="auto"/>
        <w:ind w:left="720"/>
        <w:rPr>
          <w:rFonts w:ascii="Times New Roman" w:hAnsi="Times New Roman" w:cs="Times New Roman"/>
        </w:rPr>
      </w:pPr>
    </w:p>
    <w:p w14:paraId="5A209E86" w14:textId="77777777" w:rsidR="00C31525" w:rsidRDefault="00C31525" w:rsidP="00CC3E40">
      <w:pPr>
        <w:spacing w:line="276" w:lineRule="auto"/>
        <w:ind w:left="720"/>
        <w:rPr>
          <w:rFonts w:ascii="Times New Roman" w:hAnsi="Times New Roman" w:cs="Times New Roman"/>
        </w:rPr>
      </w:pPr>
    </w:p>
    <w:p w14:paraId="306E4DC7" w14:textId="77777777" w:rsidR="00C31525" w:rsidRDefault="00C31525" w:rsidP="00CC3E40">
      <w:pPr>
        <w:spacing w:line="276" w:lineRule="auto"/>
        <w:ind w:left="720"/>
        <w:rPr>
          <w:rFonts w:ascii="Times New Roman" w:hAnsi="Times New Roman" w:cs="Times New Roman"/>
        </w:rPr>
      </w:pPr>
    </w:p>
    <w:p w14:paraId="12AA8FA1" w14:textId="77777777" w:rsidR="00C31525" w:rsidRDefault="00C31525" w:rsidP="00CC3E40">
      <w:pPr>
        <w:spacing w:line="276" w:lineRule="auto"/>
        <w:ind w:left="720"/>
        <w:rPr>
          <w:rFonts w:ascii="Times New Roman" w:hAnsi="Times New Roman" w:cs="Times New Roman"/>
        </w:rPr>
      </w:pPr>
    </w:p>
    <w:p w14:paraId="3454E024" w14:textId="77777777" w:rsidR="00C31525" w:rsidRDefault="00C31525" w:rsidP="00CC3E40">
      <w:pPr>
        <w:spacing w:line="276" w:lineRule="auto"/>
        <w:ind w:left="720"/>
        <w:rPr>
          <w:rFonts w:ascii="Times New Roman" w:hAnsi="Times New Roman" w:cs="Times New Roman"/>
        </w:rPr>
      </w:pPr>
    </w:p>
    <w:p w14:paraId="372797F3" w14:textId="77777777" w:rsidR="00C31525" w:rsidRDefault="00C31525" w:rsidP="00CC3E40">
      <w:pPr>
        <w:spacing w:line="276" w:lineRule="auto"/>
        <w:ind w:left="720"/>
        <w:rPr>
          <w:rFonts w:ascii="Times New Roman" w:hAnsi="Times New Roman" w:cs="Times New Roman"/>
        </w:rPr>
      </w:pPr>
    </w:p>
    <w:p w14:paraId="2B12CB56" w14:textId="77777777" w:rsidR="00C31525" w:rsidRPr="00470EC0" w:rsidRDefault="00C31525" w:rsidP="00CC3E40">
      <w:pPr>
        <w:spacing w:line="276" w:lineRule="auto"/>
        <w:ind w:left="720"/>
        <w:rPr>
          <w:rFonts w:ascii="Times New Roman" w:hAnsi="Times New Roman" w:cs="Times New Roman"/>
        </w:rPr>
      </w:pPr>
    </w:p>
    <w:p w14:paraId="0EB37E38" w14:textId="286FB08D" w:rsidR="005A2176" w:rsidRPr="00470EC0" w:rsidRDefault="00511D22" w:rsidP="00CC3E40">
      <w:pPr>
        <w:pStyle w:val="NoSpacing"/>
        <w:spacing w:line="276" w:lineRule="auto"/>
        <w:ind w:firstLine="720"/>
        <w:rPr>
          <w:rFonts w:cs="Times New Roman"/>
          <w:b/>
        </w:rPr>
      </w:pPr>
      <w:r>
        <w:rPr>
          <w:rFonts w:cs="Times New Roman"/>
          <w:b/>
        </w:rPr>
        <w:lastRenderedPageBreak/>
        <w:t xml:space="preserve">Figure </w:t>
      </w:r>
      <w:r w:rsidR="005A2176" w:rsidRPr="00470EC0">
        <w:rPr>
          <w:rFonts w:cs="Times New Roman"/>
          <w:b/>
        </w:rPr>
        <w:t>2.4.2:</w:t>
      </w:r>
      <w:r>
        <w:rPr>
          <w:rFonts w:cs="Times New Roman"/>
          <w:b/>
        </w:rPr>
        <w:t xml:space="preserve"> Empirical Rule for Example 2.4.1</w:t>
      </w:r>
    </w:p>
    <w:p w14:paraId="54FD5871" w14:textId="44CA4BD8" w:rsidR="00470EC0" w:rsidRDefault="00470EC0" w:rsidP="00FF79BE">
      <w:pPr>
        <w:spacing w:line="276" w:lineRule="auto"/>
        <w:ind w:left="720"/>
        <w:rPr>
          <w:rFonts w:ascii="Times New Roman" w:hAnsi="Times New Roman" w:cs="Times New Roman"/>
        </w:rPr>
      </w:pPr>
      <w:r w:rsidRPr="00470EC0">
        <w:rPr>
          <w:rFonts w:ascii="Times New Roman" w:hAnsi="Times New Roman" w:cs="Times New Roman"/>
          <w:noProof/>
          <w:lang w:eastAsia="en-US"/>
        </w:rPr>
        <mc:AlternateContent>
          <mc:Choice Requires="wps">
            <w:drawing>
              <wp:anchor distT="0" distB="0" distL="114300" distR="114300" simplePos="0" relativeHeight="251740160" behindDoc="0" locked="0" layoutInCell="1" allowOverlap="1" wp14:anchorId="7CADC973" wp14:editId="598B0C9E">
                <wp:simplePos x="0" y="0"/>
                <wp:positionH relativeFrom="column">
                  <wp:posOffset>4127500</wp:posOffset>
                </wp:positionH>
                <wp:positionV relativeFrom="paragraph">
                  <wp:posOffset>561340</wp:posOffset>
                </wp:positionV>
                <wp:extent cx="0" cy="1371600"/>
                <wp:effectExtent l="50800" t="25400" r="76200" b="76200"/>
                <wp:wrapNone/>
                <wp:docPr id="173" name="Straight Connector 173"/>
                <wp:cNvGraphicFramePr/>
                <a:graphic xmlns:a="http://schemas.openxmlformats.org/drawingml/2006/main">
                  <a:graphicData uri="http://schemas.microsoft.com/office/word/2010/wordprocessingShape">
                    <wps:wsp>
                      <wps:cNvCnPr/>
                      <wps:spPr>
                        <a:xfrm flipV="1">
                          <a:off x="0" y="0"/>
                          <a:ext cx="0" cy="1371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http://schemas.openxmlformats.org/drawingml/2006/chart" xmlns:ma14="http://schemas.microsoft.com/office/mac/drawingml/2011/main" xmlns:a14="http://schemas.microsoft.com/office/drawing/2010/main" xmlns:pic="http://schemas.openxmlformats.org/drawingml/2006/picture" xmlns:a="http://schemas.openxmlformats.org/drawingml/2006/main">
            <w:pict w14:anchorId="7839E59E">
              <v:line id="Straight Connector 173" style="position:absolute;flip:y;z-index:251740160;visibility:visible;mso-wrap-style:square;mso-wrap-distance-left:9pt;mso-wrap-distance-top:0;mso-wrap-distance-right:9pt;mso-wrap-distance-bottom:0;mso-position-horizontal:absolute;mso-position-horizontal-relative:text;mso-position-vertical:absolute;mso-position-vertical-relative:text" o:spid="_x0000_s1026" strokecolor="#4f81bd [3204]" strokeweight="2pt" from="325pt,44.2pt" to="325pt,152.2pt" w14:anchorId="31C259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nTxQEAANEDAAAOAAAAZHJzL2Uyb0RvYy54bWysU01v2zAMvQ/YfxB0b2ynQFsYcXpI0V2G&#10;LWi33VWZigXoC5QWO/9+lJx4QzdswNCLYEp8j3yP9OZ+soYdAaP2ruPNquYMnPS9doeOf/3yeHXH&#10;WUzC9cJ4Bx0/QeT32/fvNmNoYe0Hb3pARiQutmPo+JBSaKsqygGsiCsfwNGj8mhFohAPVY9iJHZr&#10;qnVd31Sjxz6glxAj3T7Mj3xb+JUCmT4rFSEx03HqLZUTy/mSz2q7Ee0BRRi0PLch/qMLK7SjogvV&#10;g0iCfUf9G5XVEn30Kq2kt5VXSksoGkhNU79S8zyIAEULmRPDYlN8O1r56bhHpnua3e01Z05YGtJz&#10;QqEPQ2I77xxZ6JHlV/JqDLElyM7t8RzFsMcsfFJomTI6fCOqYgWJY1Nx+rQ4DVNicr6UdNtc3zY3&#10;dZlCNVNkqoAxfQBvWf7ouNEumyBacfwYE5Wl1EsKBbmluYnylU4GcrJxT6BIGBVbF3RZKdgZZEdB&#10;yyCkBJeaLIr4SnaGKW3MAqz/DTznZyiUdVvAswl/rbogSmXv0gK22nn8U/U0XVpWc/7FgVl3tuDF&#10;96cynmIN7U1ReN7xvJi/xgX+80/c/gAAAP//AwBQSwMEFAAGAAgAAAAhAAH3XYHeAAAACgEAAA8A&#10;AABkcnMvZG93bnJldi54bWxMj8FOwzAQRO9I/IO1SNyoTQlRlGZTtUiFEwdaJK5uvE0i4nVku23K&#10;12PEAY6zM5p9Uy0nO4gT+dA7RrifKRDEjTM9twjvu81dASJEzUYPjgnhQgGW9fVVpUvjzvxGp21s&#10;RSrhUGqELsaxlDI0HVkdZm4kTt7Beatjkr6VxutzKreDnCuVS6t7Th86PdJTR83n9mgRfB4uz5uP&#10;15f1Lqp8NV+bcfiKiLc302oBItIU/8Lwg5/QoU5Me3dkE8SAkD+qtCUiFEUGIgV+D3uEB5VlIOtK&#10;/p9QfwMAAP//AwBQSwECLQAUAAYACAAAACEAtoM4kv4AAADhAQAAEwAAAAAAAAAAAAAAAAAAAAAA&#10;W0NvbnRlbnRfVHlwZXNdLnhtbFBLAQItABQABgAIAAAAIQA4/SH/1gAAAJQBAAALAAAAAAAAAAAA&#10;AAAAAC8BAABfcmVscy8ucmVsc1BLAQItABQABgAIAAAAIQD5P+nTxQEAANEDAAAOAAAAAAAAAAAA&#10;AAAAAC4CAABkcnMvZTJvRG9jLnhtbFBLAQItABQABgAIAAAAIQAB912B3gAAAAoBAAAPAAAAAAAA&#10;AAAAAAAAAB8EAABkcnMvZG93bnJldi54bWxQSwUGAAAAAAQABADzAAAAKgUAAAAA&#10;">
                <v:shadow on="t" color="black" opacity="24903f" offset="0,.55556mm" origin=",.5"/>
              </v:line>
            </w:pict>
          </mc:Fallback>
        </mc:AlternateContent>
      </w:r>
      <w:r w:rsidRPr="00470EC0">
        <w:rPr>
          <w:rFonts w:ascii="Times New Roman" w:hAnsi="Times New Roman" w:cs="Times New Roman"/>
          <w:noProof/>
          <w:lang w:eastAsia="en-US"/>
        </w:rPr>
        <mc:AlternateContent>
          <mc:Choice Requires="wps">
            <w:drawing>
              <wp:anchor distT="0" distB="0" distL="114300" distR="114300" simplePos="0" relativeHeight="251731968" behindDoc="0" locked="0" layoutInCell="1" allowOverlap="1" wp14:anchorId="19FA3839" wp14:editId="466FE749">
                <wp:simplePos x="0" y="0"/>
                <wp:positionH relativeFrom="column">
                  <wp:posOffset>3670300</wp:posOffset>
                </wp:positionH>
                <wp:positionV relativeFrom="paragraph">
                  <wp:posOffset>561340</wp:posOffset>
                </wp:positionV>
                <wp:extent cx="0" cy="1371600"/>
                <wp:effectExtent l="50800" t="25400" r="76200" b="76200"/>
                <wp:wrapNone/>
                <wp:docPr id="94" name="Straight Connector 94"/>
                <wp:cNvGraphicFramePr/>
                <a:graphic xmlns:a="http://schemas.openxmlformats.org/drawingml/2006/main">
                  <a:graphicData uri="http://schemas.microsoft.com/office/word/2010/wordprocessingShape">
                    <wps:wsp>
                      <wps:cNvCnPr/>
                      <wps:spPr>
                        <a:xfrm flipV="1">
                          <a:off x="0" y="0"/>
                          <a:ext cx="0" cy="1371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c="http://schemas.openxmlformats.org/drawingml/2006/chart" xmlns:ma14="http://schemas.microsoft.com/office/mac/drawingml/2011/main" xmlns:a14="http://schemas.microsoft.com/office/drawing/2010/main" xmlns:pic="http://schemas.openxmlformats.org/drawingml/2006/picture" xmlns:a="http://schemas.openxmlformats.org/drawingml/2006/main">
            <w:pict w14:anchorId="0DA9956D">
              <v:line id="Straight Connector 94" style="position:absolute;flip:y;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f81bd [3204]" strokeweight="2pt" from="289pt,44.2pt" to="289pt,152.2pt" w14:anchorId="77F24E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jvMxQEAAM8DAAAOAAAAZHJzL2Uyb0RvYy54bWysU02P0zAQvSPtf7B8p0kKWiBquoeu4LJa&#10;Kha4e51xY8lfGpsm/feMnTaLAIG02ovlsee9mfc83txM1rAjYNTedbxZ1ZyBk77X7tDxb18/vn7P&#10;WUzC9cJ4Bx0/QeQ326tXmzG0sPaDNz0gIxIX2zF0fEgptFUV5QBWxJUP4OhSebQiUYiHqkcxErs1&#10;1bqur6vRYx/QS4iRTm/nS74t/EqBTJ+VipCY6Tj1lsqKZX3Ma7XdiPaAIgxantsQz+jCCu2o6EJ1&#10;K5JgP1D/QWW1RB+9SivpbeWV0hKKBlLT1L+peRhEgKKFzIlhsSm+HK28P+6R6b7jH95y5oSlN3pI&#10;KPRhSGznnSMHPTK6JKfGEFsC7Nwez1EMe8yyJ4WWKaPDdxqCYgRJY1Px+bT4DFNicj6UdNq8eddc&#10;1+UNqpkiUwWM6RN4y/Km40a7bIFoxfEuJipLqZcUCnJLcxNll04GcrJxX0CRLCq2LugyULAzyI6C&#10;RkFICS41WRTxlewMU9qYBVj/H3jOz1Aow7aAZxP+WXVBlMrepQVstfP4t+ppurSs5vyLA7PubMGj&#10;70/leYo1NDVF4XnC81j+Ghf40z/c/gQAAP//AwBQSwMEFAAGAAgAAAAhAHQ+5pjeAAAACgEAAA8A&#10;AABkcnMvZG93bnJldi54bWxMj8FOwzAQRO9I/IO1SNyoTQkhCtlULVLhxKEtElc3NklEvI7sbZvy&#10;9RhxgOPsjGbfVIvJDeJoQ+w9IdzOFAhLjTc9tQhvu/VNASKyJqMHTxbhbCMs6suLSpfGn2hjj1tu&#10;RSqhWGqEjnkspYxNZ52OMz9aSt6HD05zkqGVJuhTKneDnCuVS6d7Sh86Pdqnzjaf24NDCHk8P6/f&#10;X19WO1b5cr4y4/DFiNdX0/IRBNuJ/8Lwg5/QoU5Me38gE8WAcP9QpC2MUBQZiBT4PewR7lSWgawr&#10;+X9C/Q0AAP//AwBQSwECLQAUAAYACAAAACEAtoM4kv4AAADhAQAAEwAAAAAAAAAAAAAAAAAAAAAA&#10;W0NvbnRlbnRfVHlwZXNdLnhtbFBLAQItABQABgAIAAAAIQA4/SH/1gAAAJQBAAALAAAAAAAAAAAA&#10;AAAAAC8BAABfcmVscy8ucmVsc1BLAQItABQABgAIAAAAIQA2YjvMxQEAAM8DAAAOAAAAAAAAAAAA&#10;AAAAAC4CAABkcnMvZTJvRG9jLnhtbFBLAQItABQABgAIAAAAIQB0PuaY3gAAAAoBAAAPAAAAAAAA&#10;AAAAAAAAAB8EAABkcnMvZG93bnJldi54bWxQSwUGAAAAAAQABADzAAAAKgUAAAAA&#10;">
                <v:shadow on="t" color="black" opacity="24903f" offset="0,.55556mm" origin=",.5"/>
              </v:line>
            </w:pict>
          </mc:Fallback>
        </mc:AlternateContent>
      </w:r>
      <w:r w:rsidRPr="00470EC0">
        <w:rPr>
          <w:rFonts w:ascii="Times New Roman" w:hAnsi="Times New Roman" w:cs="Times New Roman"/>
          <w:noProof/>
          <w:lang w:eastAsia="en-US"/>
        </w:rPr>
        <mc:AlternateContent>
          <mc:Choice Requires="wps">
            <w:drawing>
              <wp:anchor distT="0" distB="0" distL="114300" distR="114300" simplePos="0" relativeHeight="251739136" behindDoc="0" locked="0" layoutInCell="1" allowOverlap="1" wp14:anchorId="6B16B4F6" wp14:editId="4E08A5D9">
                <wp:simplePos x="0" y="0"/>
                <wp:positionH relativeFrom="column">
                  <wp:posOffset>1435100</wp:posOffset>
                </wp:positionH>
                <wp:positionV relativeFrom="paragraph">
                  <wp:posOffset>510540</wp:posOffset>
                </wp:positionV>
                <wp:extent cx="0" cy="1435100"/>
                <wp:effectExtent l="50800" t="25400" r="76200" b="88900"/>
                <wp:wrapNone/>
                <wp:docPr id="172" name="Straight Connector 172"/>
                <wp:cNvGraphicFramePr/>
                <a:graphic xmlns:a="http://schemas.openxmlformats.org/drawingml/2006/main">
                  <a:graphicData uri="http://schemas.microsoft.com/office/word/2010/wordprocessingShape">
                    <wps:wsp>
                      <wps:cNvCnPr/>
                      <wps:spPr>
                        <a:xfrm flipV="1">
                          <a:off x="0" y="0"/>
                          <a:ext cx="0" cy="14351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http://schemas.openxmlformats.org/drawingml/2006/chart" xmlns:ma14="http://schemas.microsoft.com/office/mac/drawingml/2011/main" xmlns:a14="http://schemas.microsoft.com/office/drawing/2010/main" xmlns:pic="http://schemas.openxmlformats.org/drawingml/2006/picture" xmlns:a="http://schemas.openxmlformats.org/drawingml/2006/main">
            <w:pict w14:anchorId="36B6A146">
              <v:line id="Straight Connector 172" style="position:absolute;flip:y;z-index:251739136;visibility:visible;mso-wrap-style:square;mso-wrap-distance-left:9pt;mso-wrap-distance-top:0;mso-wrap-distance-right:9pt;mso-wrap-distance-bottom:0;mso-position-horizontal:absolute;mso-position-horizontal-relative:text;mso-position-vertical:absolute;mso-position-vertical-relative:text" o:spid="_x0000_s1026" strokecolor="#4f81bd [3204]" strokeweight="2pt" from="113pt,40.2pt" to="113pt,153.2pt" w14:anchorId="45B490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THtxQEAANEDAAAOAAAAZHJzL2Uyb0RvYy54bWysU01v2zAMvQ/ofxB0b2xnX4URp4cU22XY&#10;grXdXZWpWIC+QGmx8+9HyYk3bMMKFLsIpsT3yPdIb24na9gRMGrvOt6sas7ASd9rd+j448OH6xvO&#10;YhKuF8Y76PgJIr/dXr3ajKGFtR+86QEZkbjYjqHjQ0qhraooB7AirnwAR4/KoxWJQjxUPYqR2K2p&#10;1nX9rho99gG9hBjp9m5+5NvCrxTI9EWpCImZjlNvqZxYzqd8VtuNaA8owqDluQ3xgi6s0I6KLlR3&#10;Ign2HfUfVFZL9NGrtJLeVl4pLaFoIDVN/Zua+0EEKFrInBgWm+L/o5Wfj3tkuqfZvV9z5oSlId0n&#10;FPowJLbzzpGFHll+Ja/GEFuC7Nwez1EMe8zCJ4WWKaPDN6IqVpA4NhWnT4vTMCUm50tJt82b12+b&#10;ukyhmikyVcCYPoK3LH903GiXTRCtOH6KicpS6iWFgtzS3ET5SicDOdm4r6BIGBVbF3RZKdgZZEdB&#10;yyCkBJeaLIr4SnaGKW3MAqyfB57zMxTKui3g2YR/Vl0QpbJ3aQFb7Tz+rXqaLi2rOf/iwKw7W/Dk&#10;+1MZT7GG9qYoPO94Xsxf4wL/+SdufwAAAP//AwBQSwMEFAAGAAgAAAAhAN97MwveAAAACgEAAA8A&#10;AABkcnMvZG93bnJldi54bWxMj8FOwzAQRO9I/IO1SNyoTaiiKmRTtUiFEwdaJK5ubJIIex3Z2zbl&#10;6zHiQI+zM5p9Uy8n78TRxjQEQrifKRCW2mAG6hDed5u7BYjEmox2gSzC2SZYNtdXta5MONGbPW65&#10;E7mEUqUReuaxkjK1vfU6zcJoKXufIXrNWcZOmqhPudw7WShVSq8Hyh96Pdqn3rZf24NHiGU6P28+&#10;Xl/WO1blqlib0X0z4u3NtHoEwXbi/zD84md0aDLTPhzIJOEQiqLMWxhhoeYgcuDvsEd4UOUcZFPL&#10;ywnNDwAAAP//AwBQSwECLQAUAAYACAAAACEAtoM4kv4AAADhAQAAEwAAAAAAAAAAAAAAAAAAAAAA&#10;W0NvbnRlbnRfVHlwZXNdLnhtbFBLAQItABQABgAIAAAAIQA4/SH/1gAAAJQBAAALAAAAAAAAAAAA&#10;AAAAAC8BAABfcmVscy8ucmVsc1BLAQItABQABgAIAAAAIQBsZTHtxQEAANEDAAAOAAAAAAAAAAAA&#10;AAAAAC4CAABkcnMvZTJvRG9jLnhtbFBLAQItABQABgAIAAAAIQDfezML3gAAAAoBAAAPAAAAAAAA&#10;AAAAAAAAAB8EAABkcnMvZG93bnJldi54bWxQSwUGAAAAAAQABADzAAAAKgUAAAAA&#10;">
                <v:shadow on="t" color="black" opacity="24903f" offset="0,.55556mm" origin=",.5"/>
              </v:line>
            </w:pict>
          </mc:Fallback>
        </mc:AlternateContent>
      </w:r>
      <w:r w:rsidRPr="00470EC0">
        <w:rPr>
          <w:rFonts w:ascii="Times New Roman" w:hAnsi="Times New Roman" w:cs="Times New Roman"/>
          <w:noProof/>
          <w:lang w:eastAsia="en-US"/>
        </w:rPr>
        <mc:AlternateContent>
          <mc:Choice Requires="wps">
            <w:drawing>
              <wp:anchor distT="0" distB="0" distL="114300" distR="114300" simplePos="0" relativeHeight="251738112" behindDoc="0" locked="0" layoutInCell="1" allowOverlap="1" wp14:anchorId="7F184355" wp14:editId="3CCF56DD">
                <wp:simplePos x="0" y="0"/>
                <wp:positionH relativeFrom="column">
                  <wp:posOffset>2463800</wp:posOffset>
                </wp:positionH>
                <wp:positionV relativeFrom="paragraph">
                  <wp:posOffset>1310640</wp:posOffset>
                </wp:positionV>
                <wp:extent cx="647700" cy="317500"/>
                <wp:effectExtent l="0" t="0" r="0" b="12700"/>
                <wp:wrapNone/>
                <wp:docPr id="171" name="Text Box 171"/>
                <wp:cNvGraphicFramePr/>
                <a:graphic xmlns:a="http://schemas.openxmlformats.org/drawingml/2006/main">
                  <a:graphicData uri="http://schemas.microsoft.com/office/word/2010/wordprocessingShape">
                    <wps:wsp>
                      <wps:cNvSpPr txBox="1"/>
                      <wps:spPr>
                        <a:xfrm>
                          <a:off x="0" y="0"/>
                          <a:ext cx="647700" cy="317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539C35BF" w14:textId="1C9655AB" w:rsidR="00F666A7" w:rsidRPr="00470EC0" w:rsidRDefault="00F666A7">
                            <w:pPr>
                              <w:rPr>
                                <w:color w:val="4BACC6" w:themeColor="accent5"/>
                              </w:rPr>
                            </w:pPr>
                            <w:r w:rsidRPr="00470EC0">
                              <w:rPr>
                                <w:color w:val="4BACC6" w:themeColor="accent5"/>
                              </w:rPr>
                              <w:t>99.7%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http://schemas.openxmlformats.org/drawingml/2006/chart" xmlns:ma14="http://schemas.microsoft.com/office/mac/drawingml/2011/main" xmlns:a14="http://schemas.microsoft.com/office/drawing/2010/main" xmlns:pic="http://schemas.openxmlformats.org/drawingml/2006/picture" xmlns:a="http://schemas.openxmlformats.org/drawingml/2006/main">
            <w:pict w14:anchorId="12F3F418">
              <v:shapetype id="_x0000_t202" coordsize="21600,21600" o:spt="202" path="m,l,21600r21600,l21600,xe" w14:anchorId="7F184355">
                <v:stroke joinstyle="miter"/>
                <v:path gradientshapeok="t" o:connecttype="rect"/>
              </v:shapetype>
              <v:shape id="Text Box 171" style="position:absolute;left:0;text-align:left;margin-left:194pt;margin-top:103.2pt;width:51pt;height: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YnYqQIAAKYFAAAOAAAAZHJzL2Uyb0RvYy54bWysVE1v2zAMvQ/YfxB0T21nTtMadQo3RYYB&#10;RVusHXpWZKkxZouapMTOhv33UbKdZt0uHXaxKfKJIh8/Li67piY7YWwFKqfJSUyJUBzKSj3n9Mvj&#10;anJGiXVMlawGJXK6F5ZeLt6/u2h1JqawgboUhqATZbNW53TjnM6iyPKNaJg9AS0UGiWYhjk8mueo&#10;NKxF700dTeP4NGrBlNoAF9ai9ro30kXwL6Xg7k5KKxypc4qxufA14bv232hxwbJnw/Sm4kMY7B+i&#10;aFil8NGDq2vmGNma6g9XTcUNWJDuhEMTgZQVFyEHzCaJX2XzsGFahFyQHKsPNNn/55bf7u4NqUqs&#10;3TyhRLEGi/QoOkeuoCNehwy12mYIfNAIdR0aED3qLSp94p00jf9jSgTtyPX+wK93x1F5ms7nMVo4&#10;mj4k8xnK6D16uayNdR8FNMQLOTVYvsAq291Y10NHiH9Lwaqq61DCWv2mQJ+9RoQe6G+zDANB0SN9&#10;SKE+P5az+bSYz84np8UsmaRJfDYping6uV4VcRGnq+V5evVziHO8H3lG+syD5Pa18F5r9VlIZDMQ&#10;4BWhj8WyNmTHsAMZ50K5wF2IENEeJTGLt1wc8CGPkN9bLveMjC+DcofLTaXABL5fhV1+HUOWPR6L&#10;dpS3F1237oZOWUO5x0Yx0A+b1XxVYTlvmHX3zOB0YQfgxnB3+JE1tDmFQaJkA+b73/Qej02PVkpa&#10;nNac2m9bZgQl9SeF43CepKkf73BIsaJ4MMeW9bFFbZslYDmw4TG6IHq8q0dRGmiecLEU/lU0McXx&#10;7Zy6UVy6fofgYuKiKAIIB1ozd6MeNPeufXV8sz52T8zooaMddtAtjHPNsleN3WP9TQXF1oGsQtd7&#10;gntWB+JxGYS5GRaX3zbH54B6Wa+LXwAAAP//AwBQSwMEFAAGAAgAAAAhAFyr1v3eAAAACwEAAA8A&#10;AABkcnMvZG93bnJldi54bWxMj81OwzAQhO9IvIO1SNyoTUmrNMSpEIgriPIjcdvG2yQiXkex24S3&#10;ZznBcWdHM9+U29n36kRj7AJbuF4YUMR1cB03Ft5eH69yUDEhO+wDk4VvirCtzs9KLFyY+IVOu9Qo&#10;CeFYoIU2paHQOtYteYyLMBDL7xBGj0nOsdFuxEnCfa+Xxqy1x46locWB7luqv3ZHb+H96fD5kZnn&#10;5sGvhinMRrPfaGsvL+a7W1CJ5vRnhl98QYdKmPbhyC6q3sJNnsuWZGFp1hkocWQbI8pelJUouir1&#10;/w3VDwAAAP//AwBQSwECLQAUAAYACAAAACEAtoM4kv4AAADhAQAAEwAAAAAAAAAAAAAAAAAAAAAA&#10;W0NvbnRlbnRfVHlwZXNdLnhtbFBLAQItABQABgAIAAAAIQA4/SH/1gAAAJQBAAALAAAAAAAAAAAA&#10;AAAAAC8BAABfcmVscy8ucmVsc1BLAQItABQABgAIAAAAIQAydYnYqQIAAKYFAAAOAAAAAAAAAAAA&#10;AAAAAC4CAABkcnMvZTJvRG9jLnhtbFBLAQItABQABgAIAAAAIQBcq9b93gAAAAsBAAAPAAAAAAAA&#10;AAAAAAAAAAMFAABkcnMvZG93bnJldi54bWxQSwUGAAAAAAQABADzAAAADgYAAAAA&#10;">
                <v:textbox>
                  <w:txbxContent>
                    <w:p w:rsidRPr="00470EC0" w:rsidR="00F666A7" w:rsidRDefault="00F666A7" w14:paraId="0D44384C" w14:textId="1C9655AB">
                      <w:pPr>
                        <w:rPr>
                          <w:color w:val="4BACC6" w:themeColor="accent5"/>
                        </w:rPr>
                      </w:pPr>
                      <w:r w:rsidRPr="00470EC0">
                        <w:rPr>
                          <w:color w:val="4BACC6" w:themeColor="accent5"/>
                        </w:rPr>
                        <w:t>99.7%</w:t>
                      </w:r>
                    </w:p>
                  </w:txbxContent>
                </v:textbox>
              </v:shape>
            </w:pict>
          </mc:Fallback>
        </mc:AlternateContent>
      </w:r>
      <w:r w:rsidRPr="00470EC0">
        <w:rPr>
          <w:rFonts w:ascii="Times New Roman" w:hAnsi="Times New Roman" w:cs="Times New Roman"/>
          <w:noProof/>
          <w:lang w:eastAsia="en-US"/>
        </w:rPr>
        <mc:AlternateContent>
          <mc:Choice Requires="wps">
            <w:drawing>
              <wp:anchor distT="0" distB="0" distL="114300" distR="114300" simplePos="0" relativeHeight="251737088" behindDoc="0" locked="0" layoutInCell="1" allowOverlap="1" wp14:anchorId="777A01E3" wp14:editId="79443EBD">
                <wp:simplePos x="0" y="0"/>
                <wp:positionH relativeFrom="column">
                  <wp:posOffset>1435100</wp:posOffset>
                </wp:positionH>
                <wp:positionV relativeFrom="paragraph">
                  <wp:posOffset>1602740</wp:posOffset>
                </wp:positionV>
                <wp:extent cx="2667000" cy="0"/>
                <wp:effectExtent l="76200" t="101600" r="25400" b="177800"/>
                <wp:wrapNone/>
                <wp:docPr id="170" name="Straight Arrow Connector 170"/>
                <wp:cNvGraphicFramePr/>
                <a:graphic xmlns:a="http://schemas.openxmlformats.org/drawingml/2006/main">
                  <a:graphicData uri="http://schemas.microsoft.com/office/word/2010/wordprocessingShape">
                    <wps:wsp>
                      <wps:cNvCnPr/>
                      <wps:spPr>
                        <a:xfrm>
                          <a:off x="0" y="0"/>
                          <a:ext cx="2667000" cy="0"/>
                        </a:xfrm>
                        <a:prstGeom prst="straightConnector1">
                          <a:avLst/>
                        </a:prstGeom>
                        <a:ln>
                          <a:solidFill>
                            <a:schemeClr val="accent5"/>
                          </a:solidFill>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c="http://schemas.openxmlformats.org/drawingml/2006/chart" xmlns:ma14="http://schemas.microsoft.com/office/mac/drawingml/2011/main" xmlns:a14="http://schemas.microsoft.com/office/drawing/2010/main" xmlns:pic="http://schemas.openxmlformats.org/drawingml/2006/picture" xmlns:a="http://schemas.openxmlformats.org/drawingml/2006/main">
            <w:pict w14:anchorId="7ADED10C">
              <v:shapetype id="_x0000_t32" coordsize="21600,21600" o:oned="t" filled="f" o:spt="32" path="m,l21600,21600e" w14:anchorId="786665AB">
                <v:path fillok="f" arrowok="t" o:connecttype="none"/>
                <o:lock v:ext="edit" shapetype="t"/>
              </v:shapetype>
              <v:shape id="Straight Arrow Connector 170" style="position:absolute;margin-left:113pt;margin-top:126.2pt;width:210pt;height:0;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bacc6 [3208]"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tnn7wEAAFEEAAAOAAAAZHJzL2Uyb0RvYy54bWysVNuO0zAQfUfiH6y806SV6KKq6Qp1WV4Q&#10;rNjlA7zOuLFke6yxadq/Z+ykWVhWICFeHF/mzJxzPM72+uSsOAJFg76tloumEuAVdsYf2urbw+2b&#10;d5WISfpOWvTQVmeI1fXu9avtEDawwh5tByQ4iY+bIbRVn1LY1HVUPTgZFxjA86FGcjLxkg51R3Lg&#10;7M7Wq6ZZ1wNSFwgVxMi7N+NhtSv5tQaVvmgdIQnbVswtlZHK+JjHereVmwPJ0Bs10ZD/wMJJ47no&#10;nOpGJim+k/ktlTOKMKJOC4WuRq2NgqKB1SybZ2ruexmgaGFzYphtiv8vrfp8vCNhOr67K/bHS8eX&#10;dJ9ImkOfxHsiHMQevWcjkUSOYceGEDcM3Ps7mlYx3FGWf9Lk8peFiVNx+Ty7DKckFG+u1uurpuFi&#10;6nJWPwEDxfQR0Ik8aas4MZkpLIvL8vgpJi7NwAsgV7U+jxGt6W6NtWWRGwn2lsRRcgtIpcCnt1kE&#10;Y3+J7EF2H3wn0jmwBTIrH7sjSWNfOGB8rldnM0b5ZZbOFkYuX0GzsVlw4Vxa+jmT5cTEeo7OMM28&#10;Z2Dzd+AUn6FQ2n0Gj079seqMKJXRpxnsjEd6qXo6XSjrMf7iwKg7W/CI3bk0RrGG+7Z4Pb2x/DB+&#10;Xhf4059g9wMAAP//AwBQSwMEFAAGAAgAAAAhAO64xcrfAAAACwEAAA8AAABkcnMvZG93bnJldi54&#10;bWxMj8FqwzAQRO+F/oPYQm+NXOGa4loOiaH0kEOoUwK5KdbWNrFWRlIc9++rQKG57c4Os2+K5WwG&#10;NqHzvSUJz4sEGFJjdU+thK/d+9MrMB8UaTVYQgk/6GFZ3t8VKtf2Qp841aFlMYR8riR0IYw5577p&#10;0Ci/sCNSvH1bZ1SIq2u5duoSw83ARZJk3Kie4odOjVh12Jzqs5FQf1RivTns3H46rNM932z9WG2l&#10;fHyYV2/AAs7h3wxX/IgOZWQ62jNpzwYJQmSxS4jDi0iBRUeWXpXjn8LLgt92KH8BAAD//wMAUEsB&#10;Ai0AFAAGAAgAAAAhALaDOJL+AAAA4QEAABMAAAAAAAAAAAAAAAAAAAAAAFtDb250ZW50X1R5cGVz&#10;XS54bWxQSwECLQAUAAYACAAAACEAOP0h/9YAAACUAQAACwAAAAAAAAAAAAAAAAAvAQAAX3JlbHMv&#10;LnJlbHNQSwECLQAUAAYACAAAACEAXE7Z5+8BAABRBAAADgAAAAAAAAAAAAAAAAAuAgAAZHJzL2Uy&#10;b0RvYy54bWxQSwECLQAUAAYACAAAACEA7rjFyt8AAAALAQAADwAAAAAAAAAAAAAAAABJBAAAZHJz&#10;L2Rvd25yZXYueG1sUEsFBgAAAAAEAAQA8wAAAFUFAAAAAA==&#10;">
                <v:stroke startarrow="open" endarrow="open"/>
                <v:shadow on="t" color="black" opacity="24903f" offset="0,.55556mm" origin=",.5"/>
              </v:shape>
            </w:pict>
          </mc:Fallback>
        </mc:AlternateContent>
      </w:r>
      <w:r w:rsidRPr="00470EC0">
        <w:rPr>
          <w:rFonts w:ascii="Times New Roman" w:hAnsi="Times New Roman" w:cs="Times New Roman"/>
          <w:noProof/>
          <w:lang w:eastAsia="en-US"/>
        </w:rPr>
        <mc:AlternateContent>
          <mc:Choice Requires="wps">
            <w:drawing>
              <wp:anchor distT="0" distB="0" distL="114300" distR="114300" simplePos="0" relativeHeight="251736064" behindDoc="0" locked="0" layoutInCell="1" allowOverlap="1" wp14:anchorId="6459B257" wp14:editId="4A27CC6D">
                <wp:simplePos x="0" y="0"/>
                <wp:positionH relativeFrom="column">
                  <wp:posOffset>2476500</wp:posOffset>
                </wp:positionH>
                <wp:positionV relativeFrom="paragraph">
                  <wp:posOffset>929640</wp:posOffset>
                </wp:positionV>
                <wp:extent cx="622300" cy="381000"/>
                <wp:effectExtent l="0" t="0" r="0" b="0"/>
                <wp:wrapNone/>
                <wp:docPr id="169" name="Text Box 169"/>
                <wp:cNvGraphicFramePr/>
                <a:graphic xmlns:a="http://schemas.openxmlformats.org/drawingml/2006/main">
                  <a:graphicData uri="http://schemas.microsoft.com/office/word/2010/wordprocessingShape">
                    <wps:wsp>
                      <wps:cNvSpPr txBox="1"/>
                      <wps:spPr>
                        <a:xfrm>
                          <a:off x="0" y="0"/>
                          <a:ext cx="622300" cy="381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273089F2" w14:textId="579EAD15" w:rsidR="00F666A7" w:rsidRPr="00470EC0" w:rsidRDefault="00F666A7">
                            <w:pPr>
                              <w:rPr>
                                <w:color w:val="C0504D" w:themeColor="accent2"/>
                              </w:rPr>
                            </w:pPr>
                            <w:r w:rsidRPr="00470EC0">
                              <w:rPr>
                                <w:color w:val="C0504D" w:themeColor="accent2"/>
                              </w:rPr>
                              <w:t>95%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http://schemas.openxmlformats.org/drawingml/2006/chart" xmlns:ma14="http://schemas.microsoft.com/office/mac/drawingml/2011/main" xmlns:a14="http://schemas.microsoft.com/office/drawing/2010/main" xmlns:pic="http://schemas.openxmlformats.org/drawingml/2006/picture" xmlns:a="http://schemas.openxmlformats.org/drawingml/2006/main">
            <w:pict w14:anchorId="7B33753A">
              <v:shape id="Text Box 169" style="position:absolute;left:0;text-align:left;margin-left:195pt;margin-top:73.2pt;width:49pt;height:30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V1LrAIAAK0FAAAOAAAAZHJzL2Uyb0RvYy54bWysVE1v2zAMvQ/YfxB0T22nadYEdQo3RYYB&#10;RVusHXpWZKkxJouapMTOhv33UbKdZt0uHXaxKfKJIh8/Li7bWpGdsK4CndPsJKVEaA5lpZ9z+uVx&#10;NTqnxHmmS6ZAi5zuhaOXi/fvLhozF2PYgCqFJehEu3ljcrrx3syTxPGNqJk7ASM0GiXYmnk82uek&#10;tKxB77VKxmk6TRqwpbHAhXOove6MdBH9Sym4v5PSCU9UTjE2H782ftfhmywu2PzZMrOpeB8G+4co&#10;alZpfPTg6pp5Rra2+sNVXXELDqQ/4VAnIGXFRcwBs8nSV9k8bJgRMRckx5kDTe7/ueW3u3tLqhJr&#10;N51RolmNRXoUrSdX0JKgQ4Ya4+YIfDAI9S0aED3oHSpD4q20dfhjSgTtyPX+wG9wx1E5HY9PU7Rw&#10;NJ2eZynK6D15uWys8x8F1CQIObVYvsgq290430EHSHhLw6pSKpZQ6d8U6LPTiNgD3W02x0BQDMgQ&#10;UqzPj+XZh3Hx4Ww2mhZn2WiSpeejokjHo+tVkRbpZLWcTa5+9nEO95PASJd5lPxeieBV6c9CIpuR&#10;gKCIfSyWypIdww5knAvtI3cxQkQHlMQs3nKxx8c8Yn5vudwxMrwM2h8u15UGG/l+FXb5dQhZdngs&#10;2lHeQfTtuu3aaGiMNZR77BcL3cw5w1cVVvWGOX/PLA4ZNgIuDn+HH6mgySn0EiUbsN//pg947H20&#10;UtLg0ObUfdsyKyhRnzROxSybTMKUx8MEC4sHe2xZH1v0tl4CViXDFWV4FAPeq0GUFuon3C9FeBVN&#10;THN8O6d+EJe+WyW4n7goigjCuTbM3+gHw4PrUKTQs4/tE7Omb2yPjXQLw3iz+av+7rDhpoZi60FW&#10;sfkDzx2rPf+4E+L49PsrLJ3jc0S9bNnFLwAAAP//AwBQSwMEFAAGAAgAAAAhAMgpO+ndAAAACwEA&#10;AA8AAABkcnMvZG93bnJldi54bWxMj81OwzAQhO9IvIO1SNyoTQlVGrKpEIgriPIjcXPjbRIRr6PY&#10;bcLbs5zocWdGs9+Um9n36khj7AIjXC8MKOI6uI4bhPe3p6scVEyWne0DE8IPRdhU52elLVyY+JWO&#10;29QoKeFYWIQ2paHQOtYteRsXYSAWbx9Gb5OcY6PdaCcp971eGrPS3nYsH1o70ENL9ff24BE+nvdf&#10;n5l5aR797TCF2Wj2a414eTHf34FKNKf/MPzhCzpUwrQLB3ZR9Qg3ayNbkhjZKgMliSzPRdkhLI0o&#10;uir16YbqFwAA//8DAFBLAQItABQABgAIAAAAIQC2gziS/gAAAOEBAAATAAAAAAAAAAAAAAAAAAAA&#10;AABbQ29udGVudF9UeXBlc10ueG1sUEsBAi0AFAAGAAgAAAAhADj9If/WAAAAlAEAAAsAAAAAAAAA&#10;AAAAAAAALwEAAF9yZWxzLy5yZWxzUEsBAi0AFAAGAAgAAAAhACPVXUusAgAArQUAAA4AAAAAAAAA&#10;AAAAAAAALgIAAGRycy9lMm9Eb2MueG1sUEsBAi0AFAAGAAgAAAAhAMgpO+ndAAAACwEAAA8AAAAA&#10;AAAAAAAAAAAABgUAAGRycy9kb3ducmV2LnhtbFBLBQYAAAAABAAEAPMAAAAQBgAAAAA=&#10;" w14:anchorId="6459B257">
                <v:textbox>
                  <w:txbxContent>
                    <w:p w:rsidRPr="00470EC0" w:rsidR="00F666A7" w:rsidRDefault="00F666A7" w14:paraId="7C14BD82" w14:textId="579EAD15">
                      <w:pPr>
                        <w:rPr>
                          <w:color w:val="C0504D" w:themeColor="accent2"/>
                        </w:rPr>
                      </w:pPr>
                      <w:r w:rsidRPr="00470EC0">
                        <w:rPr>
                          <w:color w:val="C0504D" w:themeColor="accent2"/>
                        </w:rPr>
                        <w:t>95%</w:t>
                      </w:r>
                    </w:p>
                  </w:txbxContent>
                </v:textbox>
              </v:shape>
            </w:pict>
          </mc:Fallback>
        </mc:AlternateContent>
      </w:r>
      <w:r w:rsidRPr="00470EC0">
        <w:rPr>
          <w:rFonts w:ascii="Times New Roman" w:hAnsi="Times New Roman" w:cs="Times New Roman"/>
          <w:noProof/>
          <w:lang w:eastAsia="en-US"/>
        </w:rPr>
        <mc:AlternateContent>
          <mc:Choice Requires="wps">
            <w:drawing>
              <wp:anchor distT="0" distB="0" distL="114300" distR="114300" simplePos="0" relativeHeight="251735040" behindDoc="0" locked="0" layoutInCell="1" allowOverlap="1" wp14:anchorId="4315D5F7" wp14:editId="73DA3D7F">
                <wp:simplePos x="0" y="0"/>
                <wp:positionH relativeFrom="column">
                  <wp:posOffset>1879600</wp:posOffset>
                </wp:positionH>
                <wp:positionV relativeFrom="paragraph">
                  <wp:posOffset>1221740</wp:posOffset>
                </wp:positionV>
                <wp:extent cx="1752600" cy="0"/>
                <wp:effectExtent l="76200" t="101600" r="25400" b="177800"/>
                <wp:wrapNone/>
                <wp:docPr id="161" name="Straight Arrow Connector 161"/>
                <wp:cNvGraphicFramePr/>
                <a:graphic xmlns:a="http://schemas.openxmlformats.org/drawingml/2006/main">
                  <a:graphicData uri="http://schemas.microsoft.com/office/word/2010/wordprocessingShape">
                    <wps:wsp>
                      <wps:cNvCnPr/>
                      <wps:spPr>
                        <a:xfrm>
                          <a:off x="0" y="0"/>
                          <a:ext cx="1752600" cy="0"/>
                        </a:xfrm>
                        <a:prstGeom prst="straightConnector1">
                          <a:avLst/>
                        </a:prstGeom>
                        <a:ln>
                          <a:solidFill>
                            <a:schemeClr val="accent2"/>
                          </a:solidFill>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c="http://schemas.openxmlformats.org/drawingml/2006/chart" xmlns:ma14="http://schemas.microsoft.com/office/mac/drawingml/2011/main" xmlns:a14="http://schemas.microsoft.com/office/drawing/2010/main" xmlns:pic="http://schemas.openxmlformats.org/drawingml/2006/picture" xmlns:a="http://schemas.openxmlformats.org/drawingml/2006/main">
            <w:pict w14:anchorId="6C0CC8ED">
              <v:shape id="Straight Arrow Connector 161" style="position:absolute;margin-left:148pt;margin-top:96.2pt;width:138pt;height:0;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0504d [3205]"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3/j8AEAAFEEAAAOAAAAZHJzL2Uyb0RvYy54bWysVNuO0zAQfUfiHyy/06SVKKhqukJdlhcE&#10;FQsf4HXsxpLtscamSf6esZNmYVmBhHhxfJkzc87xOPubwVl2URgN+IavVzVnyktojT83/NvXu1dv&#10;OYtJ+FZY8Krho4r85vDyxb4PO7WBDmyrkFESH3d9aHiXUthVVZSdciKuIChPhxrQiURLPFctip6y&#10;O1tt6npb9YBtQJAqRtq9nQ75oeTXWsn0WeuoErMNJ26pjFjGhzxWh73YnVGEzsiZhvgHFk4YT0WX&#10;VLciCfYdzW+pnJEIEXRaSXAVaG2kKhpIzbp+oua+E0EVLWRODItN8f+llZ8uJ2SmpbvbrjnzwtEl&#10;3ScU5twl9g4RenYE78lIQJZjyLE+xB0Bj/6E8yqGE2b5g0aXvySMDcXlcXFZDYlJ2ly/eb3Z1nQZ&#10;8npWPQIDxvRBgWN50vA4M1korIvL4vIxJipNwCsgV7U+jxGsae+MtWWRG0kdLbKLoBYQUiqfNlkE&#10;YX+J7JRo3/uWpTGQBSIrn7ojCWOfOSB8rldlMyb5ZZZGqyYuX5QmY0nwpnAuLf2USbGzZKLoDNPE&#10;ewHWfwfO8RmqSrsv4MmpP1ZdEKUy+LSAnfGAz1VPw5WynuKvDky6swUP0I6lMYo11LfF6/mN5Yfx&#10;87rAH/8Ehx8AAAD//wMAUEsDBBQABgAIAAAAIQBBUiEv3AAAAAsBAAAPAAAAZHJzL2Rvd25yZXYu&#10;eG1sTI/BTsMwEETvSPyDtUjcqFML0jbEqRAqd2h74OjES5ISr9PYScPfs0hIcNyZ0eybfDu7Tkw4&#10;hNaThuUiAYFUedtSreF4eLlbgwjRkDWdJ9TwhQG2xfVVbjLrL/SG0z7WgksoZEZDE2OfSRmqBp0J&#10;C98jsffhB2cin0Mt7WAuXO46qZIklc60xB8a0+Nzg9XnfnQapl25HNPT7qheD3a1fvdnPE1nrW9v&#10;5qdHEBHn+BeGH3xGh4KZSj+SDaLToDYpb4lsbNQ9CE48rBQr5a8ii1z+31B8AwAA//8DAFBLAQIt&#10;ABQABgAIAAAAIQC2gziS/gAAAOEBAAATAAAAAAAAAAAAAAAAAAAAAABbQ29udGVudF9UeXBlc10u&#10;eG1sUEsBAi0AFAAGAAgAAAAhADj9If/WAAAAlAEAAAsAAAAAAAAAAAAAAAAALwEAAF9yZWxzLy5y&#10;ZWxzUEsBAi0AFAAGAAgAAAAhAOm3f+PwAQAAUQQAAA4AAAAAAAAAAAAAAAAALgIAAGRycy9lMm9E&#10;b2MueG1sUEsBAi0AFAAGAAgAAAAhAEFSIS/cAAAACwEAAA8AAAAAAAAAAAAAAAAASgQAAGRycy9k&#10;b3ducmV2LnhtbFBLBQYAAAAABAAEAPMAAABTBQAAAAA=&#10;" w14:anchorId="509C3120">
                <v:stroke startarrow="open" endarrow="open"/>
                <v:shadow on="t" color="black" opacity="24903f" offset="0,.55556mm" origin=",.5"/>
              </v:shape>
            </w:pict>
          </mc:Fallback>
        </mc:AlternateContent>
      </w:r>
      <w:r w:rsidRPr="00470EC0">
        <w:rPr>
          <w:rFonts w:ascii="Times New Roman" w:hAnsi="Times New Roman" w:cs="Times New Roman"/>
          <w:noProof/>
          <w:lang w:eastAsia="en-US"/>
        </w:rPr>
        <mc:AlternateContent>
          <mc:Choice Requires="wps">
            <w:drawing>
              <wp:anchor distT="0" distB="0" distL="114300" distR="114300" simplePos="0" relativeHeight="251730944" behindDoc="0" locked="0" layoutInCell="1" allowOverlap="1" wp14:anchorId="03A04052" wp14:editId="1676316B">
                <wp:simplePos x="0" y="0"/>
                <wp:positionH relativeFrom="column">
                  <wp:posOffset>1879600</wp:posOffset>
                </wp:positionH>
                <wp:positionV relativeFrom="paragraph">
                  <wp:posOffset>523240</wp:posOffset>
                </wp:positionV>
                <wp:extent cx="0" cy="1422400"/>
                <wp:effectExtent l="50800" t="25400" r="76200" b="76200"/>
                <wp:wrapNone/>
                <wp:docPr id="93" name="Straight Connector 93"/>
                <wp:cNvGraphicFramePr/>
                <a:graphic xmlns:a="http://schemas.openxmlformats.org/drawingml/2006/main">
                  <a:graphicData uri="http://schemas.microsoft.com/office/word/2010/wordprocessingShape">
                    <wps:wsp>
                      <wps:cNvCnPr/>
                      <wps:spPr>
                        <a:xfrm flipV="1">
                          <a:off x="0" y="0"/>
                          <a:ext cx="0" cy="14224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c="http://schemas.openxmlformats.org/drawingml/2006/chart" xmlns:ma14="http://schemas.microsoft.com/office/mac/drawingml/2011/main" xmlns:a14="http://schemas.microsoft.com/office/drawing/2010/main" xmlns:pic="http://schemas.openxmlformats.org/drawingml/2006/picture" xmlns:a="http://schemas.openxmlformats.org/drawingml/2006/main">
            <w:pict w14:anchorId="4F260DCD">
              <v:line id="Straight Connector 93" style="position:absolute;flip:y;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f81bd [3204]" strokeweight="2pt" from="148pt,41.2pt" to="148pt,153.2pt" w14:anchorId="0ACF8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CpqxQEAAM8DAAAOAAAAZHJzL2Uyb0RvYy54bWysU01v1DAQvVfiP1i+s8mGCtFosz1sBRcE&#10;q5Zyd53xxpK/NDab7L/v2NkNCBBIVS+Wx573Zt7zeHM7WcOOgFF71/H1quYMnPS9doeOP377+PYD&#10;ZzEJ1wvjHXT8BJHfbt9cbcbQQuMHb3pARiQutmPo+JBSaKsqygGsiCsfwNGl8mhFohAPVY9iJHZr&#10;qqau31ejxz6glxAjnd7Nl3xb+JUCmb4qFSEx03HqLZUVy/qU12q7Ee0BRRi0PLchXtCFFdpR0YXq&#10;TiTBfqD+g8pqiT56lVbS28orpSUUDaRmXf+m5mEQAYoWMieGxab4erTyy3GPTPcdv3nHmROW3ugh&#10;odCHIbGdd44c9MjokpwaQ2wJsHN7PEcx7DHLnhRapowO32kIihEkjU3F59PiM0yJyflQ0un6ummu&#10;6/IG1UyRqQLG9Am8ZXnTcaNdtkC04vg5JipLqZcUCnJLcxNll04GcrJx96BIFhVrCroMFOwMsqOg&#10;URBSgkvrLIr4SnaGKW3MAqz/DzznZyiUYVvAswn/rLogSmXv0gK22nn8W/U0XVpWc/7FgVl3tuDJ&#10;96fyPMUampqi8DzheSx/jQv85z/cPgMAAP//AwBQSwMEFAAGAAgAAAAhAEb3JfHeAAAACgEAAA8A&#10;AABkcnMvZG93bnJldi54bWxMj8FOwzAQRO9I/IO1SNyoTaisErKpWqTCiQMtElc3NkmEvY7ibZvy&#10;9RhxgOPsjGbfVMspeHF0Y+ojIdzOFAhHTbQ9tQhvu83NAkRiQ9b4SA7h7BIs68uLypQ2nujVHbfc&#10;ilxCqTQIHfNQSpmazgWTZnFwlL2POAbDWY6ttKM55fLgZaGUlsH0lD90ZnCPnWs+t4eAMOp0ftq8&#10;vzyvd6z0qljbwX8x4vXVtHoAwW7ivzD84Gd0qDPTPh7IJuERinudtzDCopiDyIHfwx7hTuk5yLqS&#10;/yfU3wAAAP//AwBQSwECLQAUAAYACAAAACEAtoM4kv4AAADhAQAAEwAAAAAAAAAAAAAAAAAAAAAA&#10;W0NvbnRlbnRfVHlwZXNdLnhtbFBLAQItABQABgAIAAAAIQA4/SH/1gAAAJQBAAALAAAAAAAAAAAA&#10;AAAAAC8BAABfcmVscy8ucmVsc1BLAQItABQABgAIAAAAIQA5GCpqxQEAAM8DAAAOAAAAAAAAAAAA&#10;AAAAAC4CAABkcnMvZTJvRG9jLnhtbFBLAQItABQABgAIAAAAIQBG9yXx3gAAAAoBAAAPAAAAAAAA&#10;AAAAAAAAAB8EAABkcnMvZG93bnJldi54bWxQSwUGAAAAAAQABADzAAAAKgUAAAAA&#10;">
                <v:shadow on="t" color="black" opacity="24903f" offset="0,.55556mm" origin=",.5"/>
              </v:line>
            </w:pict>
          </mc:Fallback>
        </mc:AlternateContent>
      </w:r>
      <w:r w:rsidRPr="00470EC0">
        <w:rPr>
          <w:rFonts w:ascii="Times New Roman" w:hAnsi="Times New Roman" w:cs="Times New Roman"/>
          <w:noProof/>
          <w:lang w:eastAsia="en-US"/>
        </w:rPr>
        <mc:AlternateContent>
          <mc:Choice Requires="wps">
            <w:drawing>
              <wp:anchor distT="0" distB="0" distL="114300" distR="114300" simplePos="0" relativeHeight="251732992" behindDoc="0" locked="0" layoutInCell="1" allowOverlap="1" wp14:anchorId="3E283E7C" wp14:editId="4F528826">
                <wp:simplePos x="0" y="0"/>
                <wp:positionH relativeFrom="column">
                  <wp:posOffset>2349500</wp:posOffset>
                </wp:positionH>
                <wp:positionV relativeFrom="paragraph">
                  <wp:posOffset>878840</wp:posOffset>
                </wp:positionV>
                <wp:extent cx="876300" cy="0"/>
                <wp:effectExtent l="76200" t="101600" r="38100" b="177800"/>
                <wp:wrapNone/>
                <wp:docPr id="95" name="Straight Arrow Connector 95"/>
                <wp:cNvGraphicFramePr/>
                <a:graphic xmlns:a="http://schemas.openxmlformats.org/drawingml/2006/main">
                  <a:graphicData uri="http://schemas.microsoft.com/office/word/2010/wordprocessingShape">
                    <wps:wsp>
                      <wps:cNvCnPr/>
                      <wps:spPr>
                        <a:xfrm>
                          <a:off x="0" y="0"/>
                          <a:ext cx="876300" cy="0"/>
                        </a:xfrm>
                        <a:prstGeom prst="straightConnector1">
                          <a:avLst/>
                        </a:prstGeom>
                        <a:ln>
                          <a:solidFill>
                            <a:schemeClr val="accent4"/>
                          </a:solidFill>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http://schemas.openxmlformats.org/drawingml/2006/chart" xmlns:ma14="http://schemas.microsoft.com/office/mac/drawingml/2011/main" xmlns:a14="http://schemas.microsoft.com/office/drawing/2010/main" xmlns:pic="http://schemas.openxmlformats.org/drawingml/2006/picture" xmlns:a="http://schemas.openxmlformats.org/drawingml/2006/main">
            <w:pict w14:anchorId="41BC9163">
              <v:shape id="Straight Arrow Connector 95" style="position:absolute;margin-left:185pt;margin-top:69.2pt;width:69pt;height:0;z-index:251732992;visibility:visible;mso-wrap-style:square;mso-wrap-distance-left:9pt;mso-wrap-distance-top:0;mso-wrap-distance-right:9pt;mso-wrap-distance-bottom:0;mso-position-horizontal:absolute;mso-position-horizontal-relative:text;mso-position-vertical:absolute;mso-position-vertical-relative:text" o:spid="_x0000_s1026" strokecolor="#8064a2 [3207]"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lap8AEAAE4EAAAOAAAAZHJzL2Uyb0RvYy54bWysVF1v0zAUfUfiP1h+p0kLjC1qOqGO8YKg&#10;YuwHeI7dWLJ9rWvTtP+eayfNYEwgIV4cf9xz7znH11lfH51lB4XRgG/5clFzpryEzvh9y++/3b66&#10;5Cwm4TthwauWn1Tk15uXL9ZDaNQKerCdQkZJfGyG0PI+pdBUVZS9ciIuIChPhxrQiURL3FcdioGy&#10;O1ut6vqiGgC7gCBVjLR7Mx7yTcmvtZLpi9ZRJWZbTtxSGbGMD3msNmvR7FGE3siJhvgHFk4YT0Xn&#10;VDciCfYdzW+pnJEIEXRaSHAVaG2kKhpIzbJ+ouauF0EVLWRODLNN8f+llZ8PO2Sma/nVW868cHRH&#10;dwmF2feJvUeEgW3Be/IRkFEI+TWE2BBs63c4rWLYYRZ/1Ojyl2SxY/H4NHusjolJ2rx8d/G6ppuQ&#10;56PqERcwpo8KHMuTlseJx0xgWSwWh08xUWUCngG5qPV5jGBNd2usLYvcRWprkR0E3b+QUvn0Jmsg&#10;7C+RvRLdB9+xdApkgMi6x9ZIwthnDgif61XZi1F9maWTVSOXr0qTq6R3VTiXfn7KZDkxsZ6iM0wT&#10;7xlY/x04xWeoKr0+g0en/lh1RpTK4NMMdsYDPlc9Hc+U9Rh/dmDUnS14gO5U+qJYQ01bvJ4eWH4V&#10;P68L/PE3sPkBAAD//wMAUEsDBBQABgAIAAAAIQDVt+Jk3QAAAAsBAAAPAAAAZHJzL2Rvd25yZXYu&#10;eG1sTI9PS8NAEMXvgt9hGcGb3dW0NsRsiigiXoRGS6/bzeQPzc6G7KaN394RBD3Oe483v5dvZteL&#10;E46h86ThdqFAIFlfddRo+Px4uUlBhGioMr0n1PCFATbF5UVussqfaYunMjaCSyhkRkMb45BJGWyL&#10;zoSFH5DYq/3oTORzbGQ1mjOXu17eKXUvnemIP7RmwKcW7bGcnAZH+9fj6m3aNTYuy12d2Pr53Wp9&#10;fTU/PoCIOMe/MPzgMzoUzHTwE1VB9BqSteItkY0kXYLgxEqlrBx+FVnk8v+G4hsAAP//AwBQSwEC&#10;LQAUAAYACAAAACEAtoM4kv4AAADhAQAAEwAAAAAAAAAAAAAAAAAAAAAAW0NvbnRlbnRfVHlwZXNd&#10;LnhtbFBLAQItABQABgAIAAAAIQA4/SH/1gAAAJQBAAALAAAAAAAAAAAAAAAAAC8BAABfcmVscy8u&#10;cmVsc1BLAQItABQABgAIAAAAIQBIClap8AEAAE4EAAAOAAAAAAAAAAAAAAAAAC4CAABkcnMvZTJv&#10;RG9jLnhtbFBLAQItABQABgAIAAAAIQDVt+Jk3QAAAAsBAAAPAAAAAAAAAAAAAAAAAEoEAABkcnMv&#10;ZG93bnJldi54bWxQSwUGAAAAAAQABADzAAAAVAUAAAAA&#10;" w14:anchorId="1918CEF8">
                <v:stroke startarrow="open" endarrow="open"/>
                <v:shadow on="t" color="black" opacity="24903f" offset="0,.55556mm" origin=",.5"/>
              </v:shape>
            </w:pict>
          </mc:Fallback>
        </mc:AlternateContent>
      </w:r>
      <w:r w:rsidRPr="00470EC0">
        <w:rPr>
          <w:rFonts w:ascii="Times New Roman" w:hAnsi="Times New Roman" w:cs="Times New Roman"/>
          <w:noProof/>
          <w:lang w:eastAsia="en-US"/>
        </w:rPr>
        <mc:AlternateContent>
          <mc:Choice Requires="wps">
            <w:drawing>
              <wp:anchor distT="0" distB="0" distL="114300" distR="114300" simplePos="0" relativeHeight="251734016" behindDoc="0" locked="0" layoutInCell="1" allowOverlap="1" wp14:anchorId="1B8CA4B8" wp14:editId="2C3DEF13">
                <wp:simplePos x="0" y="0"/>
                <wp:positionH relativeFrom="column">
                  <wp:posOffset>2501900</wp:posOffset>
                </wp:positionH>
                <wp:positionV relativeFrom="paragraph">
                  <wp:posOffset>612140</wp:posOffset>
                </wp:positionV>
                <wp:extent cx="571500" cy="419100"/>
                <wp:effectExtent l="0" t="0" r="0" b="12700"/>
                <wp:wrapNone/>
                <wp:docPr id="160" name="Text Box 160"/>
                <wp:cNvGraphicFramePr/>
                <a:graphic xmlns:a="http://schemas.openxmlformats.org/drawingml/2006/main">
                  <a:graphicData uri="http://schemas.microsoft.com/office/word/2010/wordprocessingShape">
                    <wps:wsp>
                      <wps:cNvSpPr txBox="1"/>
                      <wps:spPr>
                        <a:xfrm>
                          <a:off x="0" y="0"/>
                          <a:ext cx="571500" cy="419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389F5C29" w14:textId="36C9B068" w:rsidR="00F666A7" w:rsidRPr="00BC3910" w:rsidRDefault="00F666A7">
                            <w:pPr>
                              <w:rPr>
                                <w:color w:val="8064A2" w:themeColor="accent4"/>
                              </w:rPr>
                            </w:pPr>
                            <w:r w:rsidRPr="00BC3910">
                              <w:rPr>
                                <w:color w:val="8064A2" w:themeColor="accent4"/>
                              </w:rPr>
                              <w:t>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http://schemas.openxmlformats.org/drawingml/2006/chart" xmlns:ma14="http://schemas.microsoft.com/office/mac/drawingml/2011/main" xmlns:a14="http://schemas.microsoft.com/office/drawing/2010/main" xmlns:pic="http://schemas.openxmlformats.org/drawingml/2006/picture" xmlns:a="http://schemas.openxmlformats.org/drawingml/2006/main">
            <w:pict w14:anchorId="30097865">
              <v:shape id="Text Box 160" style="position:absolute;left:0;text-align:left;margin-left:197pt;margin-top:48.2pt;width:45pt;height:33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nFQqwIAAK0FAAAOAAAAZHJzL2Uyb0RvYy54bWysVN9P2zAQfp+0/8Hye0lStUArUhSKOk1C&#10;gAYTz65j02iJ7dlum27if99npykd2wvTXpLz3efz3Xc/Li7bpiYbYV2lVU6zk5QSobguK/Wc06+P&#10;i8E5Jc4zVbJaK5HTnXD0cvbxw8XWTMVQr3RdCkvgRLnp1uR05b2ZJonjK9Ewd6KNUDBKbRvmcbTP&#10;SWnZFt6bOhmm6Wmy1bY0VnPhHLTXnZHOon8pBfd3UjrhSZ1TxObj18bvMnyT2QWbPltmVhXfh8H+&#10;IYqGVQqPHlxdM8/I2lZ/uGoqbrXT0p9w3SRayoqLmAOyydI32TysmBExF5DjzIEm9//c8tvNvSVV&#10;idqdgh/FGhTpUbSeXOmWBB0Y2ho3BfDBAOpbGIDu9Q7KkHgrbRP+SInADl+7A7/BHYdyfJaNU1g4&#10;TKNskkGG9+T1srHOfxK6IUHIqUX5Iqtsc+N8B+0h4S2lF1VdxxLW6jcFfHYaEXugu82mCARiQIaQ&#10;Yn1+zsdnw+JsPBmcFuNsMMrS80FRpMPB9aJIi3S0mE9GVy/7OPv7SWCkyzxKfleL4LVWX4QEm5GA&#10;oIh9LOa1JRuGDmScC+UjdzFCoANKIov3XNzjYx4xv/dc7hjpX9bKHy43ldI28v0m7PJbH7Ls8Cja&#10;Ud5B9O2yjW007Btjqcsd+sXqbuac4YsKVb1hzt8ziyFDI2Bx+Dt8ZK23OdV7iZKVtj/+pg949D6s&#10;lGwxtDl139fMCkrqzwpTMclGI7j18TBCYXGwx5blsUWtm7lGVTKsKMOjGPC+7kVpdfOE/VKEV2Fi&#10;iuPtnPpenPtulWA/cVEUEYS5NszfqAfDg+tQpNCzj+0Ts2bf2B6NdKv78WbTN/3dYcNNpYu117KK&#10;zR947ljd84+dEMdnv7/C0jk+R9Trlp39AgAA//8DAFBLAwQUAAYACAAAACEA6WQTyN0AAAAKAQAA&#10;DwAAAGRycy9kb3ducmV2LnhtbEyPwU7DMAyG70i8Q2QkbixhhGotTScE4gpiwKTdssZrKxqnarK1&#10;vD3eCY62P/3+/nI9+16ccIxdIAO3CwUCqQ6uo8bA58fLzQpETJac7QOhgR+MsK4uL0pbuDDRO542&#10;qREcQrGwBtqUhkLKWLfobVyEAYlvhzB6m3gcG+lGO3G47+VSqUx62xF/aO2ATy3W35ujN/D1etht&#10;tXprnv39MIVZSfK5NOb6an58AJFwTn8wnPVZHSp22ocjuSh6A3e55i7JQJ5pEAzo1XmxZzJbapBV&#10;Kf9XqH4BAAD//wMAUEsBAi0AFAAGAAgAAAAhALaDOJL+AAAA4QEAABMAAAAAAAAAAAAAAAAAAAAA&#10;AFtDb250ZW50X1R5cGVzXS54bWxQSwECLQAUAAYACAAAACEAOP0h/9YAAACUAQAACwAAAAAAAAAA&#10;AAAAAAAvAQAAX3JlbHMvLnJlbHNQSwECLQAUAAYACAAAACEA0g5xUKsCAACtBQAADgAAAAAAAAAA&#10;AAAAAAAuAgAAZHJzL2Uyb0RvYy54bWxQSwECLQAUAAYACAAAACEA6WQTyN0AAAAKAQAADwAAAAAA&#10;AAAAAAAAAAAFBQAAZHJzL2Rvd25yZXYueG1sUEsFBgAAAAAEAAQA8wAAAA8GAAAAAA==&#10;" w14:anchorId="1B8CA4B8">
                <v:textbox>
                  <w:txbxContent>
                    <w:p w:rsidRPr="00BC3910" w:rsidR="00F666A7" w:rsidRDefault="00F666A7" w14:paraId="2A901CBB" w14:textId="36C9B068">
                      <w:pPr>
                        <w:rPr>
                          <w:color w:val="8064A2" w:themeColor="accent4"/>
                        </w:rPr>
                      </w:pPr>
                      <w:r w:rsidRPr="00BC3910">
                        <w:rPr>
                          <w:color w:val="8064A2" w:themeColor="accent4"/>
                        </w:rPr>
                        <w:t>68%</w:t>
                      </w:r>
                    </w:p>
                  </w:txbxContent>
                </v:textbox>
              </v:shape>
            </w:pict>
          </mc:Fallback>
        </mc:AlternateContent>
      </w:r>
      <w:r w:rsidRPr="00470EC0">
        <w:rPr>
          <w:rFonts w:ascii="Times New Roman" w:hAnsi="Times New Roman" w:cs="Times New Roman"/>
          <w:noProof/>
          <w:lang w:eastAsia="en-US"/>
        </w:rPr>
        <mc:AlternateContent>
          <mc:Choice Requires="wps">
            <w:drawing>
              <wp:anchor distT="0" distB="0" distL="114300" distR="114300" simplePos="0" relativeHeight="251729920" behindDoc="0" locked="0" layoutInCell="1" allowOverlap="1" wp14:anchorId="62BBB1BA" wp14:editId="5F097A80">
                <wp:simplePos x="0" y="0"/>
                <wp:positionH relativeFrom="column">
                  <wp:posOffset>3225800</wp:posOffset>
                </wp:positionH>
                <wp:positionV relativeFrom="paragraph">
                  <wp:posOffset>548640</wp:posOffset>
                </wp:positionV>
                <wp:extent cx="0" cy="1384300"/>
                <wp:effectExtent l="50800" t="25400" r="76200" b="88900"/>
                <wp:wrapNone/>
                <wp:docPr id="92" name="Straight Connector 92"/>
                <wp:cNvGraphicFramePr/>
                <a:graphic xmlns:a="http://schemas.openxmlformats.org/drawingml/2006/main">
                  <a:graphicData uri="http://schemas.microsoft.com/office/word/2010/wordprocessingShape">
                    <wps:wsp>
                      <wps:cNvCnPr/>
                      <wps:spPr>
                        <a:xfrm flipV="1">
                          <a:off x="0" y="0"/>
                          <a:ext cx="0" cy="13843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c="http://schemas.openxmlformats.org/drawingml/2006/chart" xmlns:ma14="http://schemas.microsoft.com/office/mac/drawingml/2011/main" xmlns:a14="http://schemas.microsoft.com/office/drawing/2010/main" xmlns:pic="http://schemas.openxmlformats.org/drawingml/2006/picture" xmlns:a="http://schemas.openxmlformats.org/drawingml/2006/main">
            <w:pict w14:anchorId="53AFD7DC">
              <v:line id="Straight Connector 92" style="position:absolute;flip:y;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f81bd [3204]" strokeweight="2pt" from="254pt,43.2pt" to="254pt,152.2pt" w14:anchorId="3E688A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3c0xQEAAM8DAAAOAAAAZHJzL2Uyb0RvYy54bWysU02PEzEMvSPxH6Lc6Uy7CC2jTvfQ1XJB&#10;ULHAPZtxOpGSOHJCP/49TqYdECCQ0F6iOPF79ntx1ncn78QBKFkMvVwuWikgaBxs2Pfyy+eHV7dS&#10;pKzCoBwG6OUZkrzbvHyxPsYOVjiiG4AEk4TUHWMvx5xj1zRJj+BVWmCEwJcGyavMIe2bgdSR2b1r&#10;Vm37pjkiDZFQQ0p8ej9dyk3lNwZ0/mhMgixcL7m3XFeq61NZm81adXtScbT60ob6jy68soGLzlT3&#10;KivxjexvVN5qwoQmLzT6Bo2xGqoGVrNsf1HzOKoIVQubk+JsU3o+Wv3hsCNhh16+XUkRlOc3esyk&#10;7H7MYoshsINIgi/ZqWNMHQO2YUeXKMUdFdknQ14YZ+NXHoJqBEsTp+rzefYZTlno6VDz6fLm9vVN&#10;W9+gmSgKVaSU3wF6UTa9dDYUC1SnDu9T5rKcek3hoLQ0NVF3+eygJLvwCQzL4mKriq4DBVtH4qB4&#10;FJTWEPKyiGK+ml1gxjo3A9t/Ay/5BQp12GbwZMJfq86IWhlDnsHeBqQ/Vc+na8tmyr86MOkuFjzh&#10;cK7PU63hqakKLxNexvLnuMJ//MPNdwAAAP//AwBQSwMEFAAGAAgAAAAhAG5ba8TeAAAACgEAAA8A&#10;AABkcnMvZG93bnJldi54bWxMj8FOwzAQRO9I/IO1SNyoTQlRlGZTtUiFEwdaJK5uvE0i4nVku23K&#10;12PEAY6zM5p9Uy0nO4gT+dA7RrifKRDEjTM9twjvu81dASJEzUYPjgnhQgGW9fVVpUvjzvxGp21s&#10;RSrhUGqELsaxlDI0HVkdZm4kTt7Beatjkr6VxutzKreDnCuVS6t7Th86PdJTR83n9mgRfB4uz5uP&#10;15f1Lqp8NV+bcfiKiLc302oBItIU/8Lwg5/QoU5Me3dkE8SA8KiKtCUiFHkGIgV+D3uEB5VlIOtK&#10;/p9QfwMAAP//AwBQSwECLQAUAAYACAAAACEAtoM4kv4AAADhAQAAEwAAAAAAAAAAAAAAAAAAAAAA&#10;W0NvbnRlbnRfVHlwZXNdLnhtbFBLAQItABQABgAIAAAAIQA4/SH/1gAAAJQBAAALAAAAAAAAAAAA&#10;AAAAAC8BAABfcmVscy8ucmVsc1BLAQItABQABgAIAAAAIQA2b3c0xQEAAM8DAAAOAAAAAAAAAAAA&#10;AAAAAC4CAABkcnMvZTJvRG9jLnhtbFBLAQItABQABgAIAAAAIQBuW2vE3gAAAAoBAAAPAAAAAAAA&#10;AAAAAAAAAB8EAABkcnMvZG93bnJldi54bWxQSwUGAAAAAAQABADzAAAAKgUAAAAA&#10;">
                <v:shadow on="t" color="black" opacity="24903f" offset="0,.55556mm" origin=",.5"/>
              </v:line>
            </w:pict>
          </mc:Fallback>
        </mc:AlternateContent>
      </w:r>
      <w:r w:rsidRPr="00470EC0">
        <w:rPr>
          <w:rFonts w:ascii="Times New Roman" w:hAnsi="Times New Roman" w:cs="Times New Roman"/>
          <w:noProof/>
          <w:lang w:eastAsia="en-US"/>
        </w:rPr>
        <mc:AlternateContent>
          <mc:Choice Requires="wps">
            <w:drawing>
              <wp:anchor distT="0" distB="0" distL="114300" distR="114300" simplePos="0" relativeHeight="251728896" behindDoc="0" locked="0" layoutInCell="1" allowOverlap="1" wp14:anchorId="4943109A" wp14:editId="09AD6F19">
                <wp:simplePos x="0" y="0"/>
                <wp:positionH relativeFrom="column">
                  <wp:posOffset>2336800</wp:posOffset>
                </wp:positionH>
                <wp:positionV relativeFrom="paragraph">
                  <wp:posOffset>523240</wp:posOffset>
                </wp:positionV>
                <wp:extent cx="0" cy="1409700"/>
                <wp:effectExtent l="50800" t="25400" r="76200" b="88900"/>
                <wp:wrapNone/>
                <wp:docPr id="91" name="Straight Connector 91"/>
                <wp:cNvGraphicFramePr/>
                <a:graphic xmlns:a="http://schemas.openxmlformats.org/drawingml/2006/main">
                  <a:graphicData uri="http://schemas.microsoft.com/office/word/2010/wordprocessingShape">
                    <wps:wsp>
                      <wps:cNvCnPr/>
                      <wps:spPr>
                        <a:xfrm flipV="1">
                          <a:off x="0" y="0"/>
                          <a:ext cx="0" cy="14097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c="http://schemas.openxmlformats.org/drawingml/2006/chart" xmlns:ma14="http://schemas.microsoft.com/office/mac/drawingml/2011/main" xmlns:a14="http://schemas.microsoft.com/office/drawing/2010/main" xmlns:pic="http://schemas.openxmlformats.org/drawingml/2006/picture" xmlns:a="http://schemas.openxmlformats.org/drawingml/2006/main">
            <w:pict w14:anchorId="4931EB6B">
              <v:line id="Straight Connector 91" style="position:absolute;flip:y;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f81bd [3204]" strokeweight="2pt" from="184pt,41.2pt" to="184pt,152.2pt" w14:anchorId="0A3197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vjNwwEAAM8DAAAOAAAAZHJzL2Uyb0RvYy54bWysU02PEzEMvSPxH6Lc6UwrBOyo0z10BRcE&#10;Fctyz2acTqR8yQn9+Pc4nnZAgEBa7SWKE79nvxdnfXvyThwAs42hl8tFKwUEHQcb9r18+Pr+1Tsp&#10;clFhUC4G6OUZsrzdvHyxPqYOVnGMbgAURBJyd0y9HEtJXdNkPYJXeRETBLo0Eb0qFOK+GVAdid27&#10;ZtW2b5pjxCFh1JAznd5Nl3LD/MaALp+NyVCE6yX1VnhFXh/r2mzWqtujSqPVlzbUE7rwygYqOlPd&#10;qaLEd7R/UHmrMeZoykJH30RjrAbWQGqW7W9q7keVgLWQOTnNNuXno9WfDjsUdujlzVKKoDy90X1B&#10;ZfdjEdsYAjkYUdAlOXVMuSPANuzwEuW0wyr7ZNAL42z6RkPARpA0cWKfz7PPcCpCT4eaTpev25u3&#10;Lb9BM1FUqoS5fIDoRd300tlQLVCdOnzMhcpS6jWFgtrS1ATvytlBTXbhCxiSRcVWjOaBgq1DcVA0&#10;CkprCIVFER9nV5ixzs3A9v/AS36FAg/bDJ5M+GfVGcGVYygz2NsQ8W/Vy+naspnyrw5MuqsFj3E4&#10;8/OwNTQ17NhlwutY/hoz/Oc/3PwAAAD//wMAUEsDBBQABgAIAAAAIQAkyQoR3gAAAAoBAAAPAAAA&#10;ZHJzL2Rvd25yZXYueG1sTI9BT8MwDIXvSPyHyEjcWEqpqqo0nTakwYkDGxLXrDFtReJUSbZ1/HqM&#10;OLCb7ff0/L1mOTsrjhji6EnB/SIDgdR5M1Kv4H23uatAxKTJaOsJFZwxwrK9vmp0bfyJ3vC4Tb3g&#10;EIq1VjCkNNVSxm5Ap+PCT0isffrgdOI19NIEfeJwZ2WeZaV0eiT+MOgJnwbsvrYHpyCU8fy8+Xh9&#10;We9SVq7ytZnsd1Lq9mZePYJIOKd/M/ziMzq0zLT3BzJRWAUPZcVdkoIqL0Cw4e+w5yErCpBtIy8r&#10;tD8AAAD//wMAUEsBAi0AFAAGAAgAAAAhALaDOJL+AAAA4QEAABMAAAAAAAAAAAAAAAAAAAAAAFtD&#10;b250ZW50X1R5cGVzXS54bWxQSwECLQAUAAYACAAAACEAOP0h/9YAAACUAQAACwAAAAAAAAAAAAAA&#10;AAAvAQAAX3JlbHMvLnJlbHNQSwECLQAUAAYACAAAACEAzgL4zcMBAADPAwAADgAAAAAAAAAAAAAA&#10;AAAuAgAAZHJzL2Uyb0RvYy54bWxQSwECLQAUAAYACAAAACEAJMkKEd4AAAAKAQAADwAAAAAAAAAA&#10;AAAAAAAdBAAAZHJzL2Rvd25yZXYueG1sUEsFBgAAAAAEAAQA8wAAACgFAAAAAA==&#10;">
                <v:shadow on="t" color="black" opacity="24903f" offset="0,.55556mm" origin=",.5"/>
              </v:line>
            </w:pict>
          </mc:Fallback>
        </mc:AlternateContent>
      </w:r>
      <w:r w:rsidR="00BC3910" w:rsidRPr="00470EC0">
        <w:rPr>
          <w:rFonts w:ascii="Times New Roman" w:hAnsi="Times New Roman" w:cs="Times New Roman"/>
          <w:noProof/>
          <w:lang w:eastAsia="en-US"/>
        </w:rPr>
        <mc:AlternateContent>
          <mc:Choice Requires="wps">
            <w:drawing>
              <wp:anchor distT="0" distB="0" distL="114300" distR="114300" simplePos="0" relativeHeight="251727872" behindDoc="0" locked="0" layoutInCell="1" allowOverlap="1" wp14:anchorId="3ADE9F14" wp14:editId="5D8BC974">
                <wp:simplePos x="0" y="0"/>
                <wp:positionH relativeFrom="column">
                  <wp:posOffset>2781300</wp:posOffset>
                </wp:positionH>
                <wp:positionV relativeFrom="paragraph">
                  <wp:posOffset>459740</wp:posOffset>
                </wp:positionV>
                <wp:extent cx="0" cy="1485900"/>
                <wp:effectExtent l="50800" t="25400" r="76200" b="88900"/>
                <wp:wrapNone/>
                <wp:docPr id="90" name="Straight Connector 90"/>
                <wp:cNvGraphicFramePr/>
                <a:graphic xmlns:a="http://schemas.openxmlformats.org/drawingml/2006/main">
                  <a:graphicData uri="http://schemas.microsoft.com/office/word/2010/wordprocessingShape">
                    <wps:wsp>
                      <wps:cNvCnPr/>
                      <wps:spPr>
                        <a:xfrm flipV="1">
                          <a:off x="0" y="0"/>
                          <a:ext cx="0" cy="14859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http://schemas.openxmlformats.org/drawingml/2006/chart" xmlns:ma14="http://schemas.microsoft.com/office/mac/drawingml/2011/main" xmlns:a14="http://schemas.microsoft.com/office/drawing/2010/main" xmlns:pic="http://schemas.openxmlformats.org/drawingml/2006/picture" xmlns:a="http://schemas.openxmlformats.org/drawingml/2006/main">
            <w:pict w14:anchorId="3371832F">
              <v:line id="Straight Connector 90" style="position:absolute;flip:y;z-index:251727872;visibility:visible;mso-wrap-style:square;mso-wrap-distance-left:9pt;mso-wrap-distance-top:0;mso-wrap-distance-right:9pt;mso-wrap-distance-bottom:0;mso-position-horizontal:absolute;mso-position-horizontal-relative:text;mso-position-vertical:absolute;mso-position-vertical-relative:text" o:spid="_x0000_s1026" strokecolor="#4f81bd [3204]" strokeweight="2pt" from="219pt,36.2pt" to="219pt,153.2pt" w14:anchorId="6590F6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NNixAEAAM8DAAAOAAAAZHJzL2Uyb0RvYy54bWysU02PEzEMvSPxH6Lc6UwrQLujTvfQ1XJB&#10;ULHAPZtxOpGSOHJCP/49TqYdECCQ0F6iOPF79ntx1ncn78QBKFkMvVwuWikgaBxs2Pfyy+eHVzdS&#10;pKzCoBwG6OUZkrzbvHyxPsYOVjiiG4AEk4TUHWMvx5xj1zRJj+BVWmCEwJcGyavMIe2bgdSR2b1r&#10;Vm37tjkiDZFQQ0p8ej9dyk3lNwZ0/mhMgixcL7m3XFeq61NZm81adXtScbT60ob6jy68soGLzlT3&#10;KivxjexvVN5qwoQmLzT6Bo2xGqoGVrNsf1HzOKoIVQubk+JsU3o+Wv3hsCNhh17esj1BeX6jx0zK&#10;7scsthgCO4gk+JKdOsbUMWAbdnSJUtxRkX0y5IVxNn7lIahGsDRxqj6fZ5/hlIWeDjWfLl/fvLlt&#10;K3MzURSqSCm/A/SibHrpbCgWqE4d3qfMZTn1msJBaWlqou7y2UFJduETGJbFxVYVXQcKto7EQfEo&#10;KK0h5GURxXw1u8CMdW4Gtv8GXvILFOqwzeDJhL9WnRG1MoY8g70NSH+qnk/Xls2Uf3Vg0l0seMLh&#10;XJ+nWsNTUxVeJryM5c9xhf/4h5vvAAAA//8DAFBLAwQUAAYACAAAACEAho98st4AAAAKAQAADwAA&#10;AGRycy9kb3ducmV2LnhtbEyPwU7DMBBE70j8g7VI3KhNGoUqZFO1SIUTB1okrm5skoh4HdnbNuXr&#10;MeJAj7Mzmn1TLSc3iKMNsfeEcD9TICw13vTUIrzvNncLEJE1GT14sghnG2FZX19VujT+RG/2uOVW&#10;pBKKpUbomMdSyth01uk486Ol5H364DQnGVppgj6lcjfITKlCOt1T+tDp0T51tvnaHhxCKOL5efPx&#10;+rLesSpW2dqMwzcj3t5Mq0cQbCf+D8MvfkKHOjHt/YFMFANCPl+kLYzwkOUgUuDvsEeYqyIHWVfy&#10;ckL9AwAA//8DAFBLAQItABQABgAIAAAAIQC2gziS/gAAAOEBAAATAAAAAAAAAAAAAAAAAAAAAABb&#10;Q29udGVudF9UeXBlc10ueG1sUEsBAi0AFAAGAAgAAAAhADj9If/WAAAAlAEAAAsAAAAAAAAAAAAA&#10;AAAALwEAAF9yZWxzLy5yZWxzUEsBAi0AFAAGAAgAAAAhAKS002LEAQAAzwMAAA4AAAAAAAAAAAAA&#10;AAAALgIAAGRycy9lMm9Eb2MueG1sUEsBAi0AFAAGAAgAAAAhAIaPfLLeAAAACgEAAA8AAAAAAAAA&#10;AAAAAAAAHgQAAGRycy9kb3ducmV2LnhtbFBLBQYAAAAABAAEAPMAAAApBQAAAAA=&#10;">
                <v:shadow on="t" color="black" opacity="24903f" offset="0,.55556mm" origin=",.5"/>
              </v:line>
            </w:pict>
          </mc:Fallback>
        </mc:AlternateContent>
      </w:r>
      <w:r w:rsidR="007127FD">
        <w:rPr>
          <w:rFonts w:ascii="Times New Roman" w:hAnsi="Times New Roman" w:cs="Times New Roman"/>
          <w:noProof/>
          <w:lang w:eastAsia="en-US"/>
        </w:rPr>
        <w:drawing>
          <wp:inline distT="0" distB="0" distL="0" distR="0" wp14:anchorId="01E7BE13" wp14:editId="02844FF8">
            <wp:extent cx="4667250" cy="22479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4667250" cy="2247900"/>
                    </a:xfrm>
                    <a:prstGeom prst="rect">
                      <a:avLst/>
                    </a:prstGeom>
                    <a:noFill/>
                    <a:ln>
                      <a:noFill/>
                    </a:ln>
                  </pic:spPr>
                </pic:pic>
              </a:graphicData>
            </a:graphic>
          </wp:inline>
        </w:drawing>
      </w:r>
    </w:p>
    <w:p w14:paraId="745E0997" w14:textId="77777777" w:rsidR="00D03AF2" w:rsidRDefault="00D03AF2" w:rsidP="00FF79BE">
      <w:pPr>
        <w:spacing w:line="276" w:lineRule="auto"/>
        <w:ind w:left="720"/>
        <w:rPr>
          <w:rFonts w:ascii="Times New Roman" w:hAnsi="Times New Roman" w:cs="Times New Roman"/>
        </w:rPr>
      </w:pPr>
    </w:p>
    <w:p w14:paraId="18226DD8" w14:textId="014DBE0A" w:rsidR="00470EC0" w:rsidRPr="00511D22" w:rsidRDefault="00470EC0" w:rsidP="00CC3E40">
      <w:pPr>
        <w:pStyle w:val="ListParagraph"/>
        <w:numPr>
          <w:ilvl w:val="0"/>
          <w:numId w:val="3"/>
        </w:numPr>
        <w:spacing w:line="276" w:lineRule="auto"/>
        <w:rPr>
          <w:rFonts w:ascii="Times New Roman" w:hAnsi="Times New Roman" w:cs="Times New Roman"/>
        </w:rPr>
      </w:pPr>
      <w:r w:rsidRPr="00511D22">
        <w:rPr>
          <w:rFonts w:ascii="Times New Roman" w:hAnsi="Times New Roman" w:cs="Times New Roman"/>
        </w:rPr>
        <w:t>From the graph we can see that 95% of the students had scores between 65 and 85.</w:t>
      </w:r>
    </w:p>
    <w:p w14:paraId="6BDC2929" w14:textId="2B0F86BB" w:rsidR="00470EC0" w:rsidRDefault="00470EC0" w:rsidP="00CC3E40">
      <w:pPr>
        <w:pStyle w:val="ListParagraph"/>
        <w:numPr>
          <w:ilvl w:val="0"/>
          <w:numId w:val="3"/>
        </w:numPr>
        <w:spacing w:line="276" w:lineRule="auto"/>
        <w:rPr>
          <w:rFonts w:ascii="Times New Roman" w:hAnsi="Times New Roman" w:cs="Times New Roman"/>
        </w:rPr>
      </w:pPr>
      <w:r>
        <w:rPr>
          <w:rFonts w:ascii="Times New Roman" w:hAnsi="Times New Roman" w:cs="Times New Roman"/>
        </w:rPr>
        <w:t>The scores of 65 to 75 are half of the</w:t>
      </w:r>
      <w:r w:rsidR="00511D22">
        <w:rPr>
          <w:rFonts w:ascii="Times New Roman" w:hAnsi="Times New Roman" w:cs="Times New Roman"/>
        </w:rPr>
        <w:t xml:space="preserve"> area of the</w:t>
      </w:r>
      <w:r>
        <w:rPr>
          <w:rFonts w:ascii="Times New Roman" w:hAnsi="Times New Roman" w:cs="Times New Roman"/>
        </w:rPr>
        <w:t xml:space="preserve"> graph from 65 to 85</w:t>
      </w:r>
      <w:r w:rsidR="00CC3E40">
        <w:rPr>
          <w:rFonts w:ascii="Times New Roman" w:hAnsi="Times New Roman" w:cs="Times New Roman"/>
        </w:rPr>
        <w:t xml:space="preserve">. </w:t>
      </w:r>
      <w:r>
        <w:rPr>
          <w:rFonts w:ascii="Times New Roman" w:hAnsi="Times New Roman" w:cs="Times New Roman"/>
        </w:rPr>
        <w:t xml:space="preserve">Because of symmetry, </w:t>
      </w:r>
      <w:r w:rsidR="004C1919">
        <w:rPr>
          <w:rFonts w:ascii="Times New Roman" w:hAnsi="Times New Roman" w:cs="Times New Roman"/>
        </w:rPr>
        <w:t>that means that the percentage</w:t>
      </w:r>
      <w:r w:rsidR="00511D22">
        <w:rPr>
          <w:rFonts w:ascii="Times New Roman" w:hAnsi="Times New Roman" w:cs="Times New Roman"/>
        </w:rPr>
        <w:t xml:space="preserve"> for 65 to 85</w:t>
      </w:r>
      <w:r w:rsidR="004C1919">
        <w:rPr>
          <w:rFonts w:ascii="Times New Roman" w:hAnsi="Times New Roman" w:cs="Times New Roman"/>
        </w:rPr>
        <w:t xml:space="preserve"> is ½ of the 95%, which is 47.5%.</w:t>
      </w:r>
    </w:p>
    <w:p w14:paraId="0CB90945" w14:textId="0769C78D" w:rsidR="004C1919" w:rsidRDefault="004C1919" w:rsidP="00CC3E40">
      <w:pPr>
        <w:pStyle w:val="ListParagraph"/>
        <w:numPr>
          <w:ilvl w:val="0"/>
          <w:numId w:val="3"/>
        </w:numPr>
        <w:spacing w:line="276" w:lineRule="auto"/>
        <w:rPr>
          <w:rFonts w:ascii="Times New Roman" w:hAnsi="Times New Roman" w:cs="Times New Roman"/>
        </w:rPr>
      </w:pPr>
      <w:r>
        <w:rPr>
          <w:rFonts w:ascii="Times New Roman" w:hAnsi="Times New Roman" w:cs="Times New Roman"/>
        </w:rPr>
        <w:t>From the graph we can see that 68% of the students had scores between 70 and 80.</w:t>
      </w:r>
    </w:p>
    <w:p w14:paraId="057A8B78" w14:textId="253B9B12" w:rsidR="00CD1B23" w:rsidRDefault="004C1919" w:rsidP="001D6C67">
      <w:pPr>
        <w:pStyle w:val="ListParagraph"/>
        <w:numPr>
          <w:ilvl w:val="0"/>
          <w:numId w:val="3"/>
        </w:numPr>
        <w:spacing w:line="276" w:lineRule="auto"/>
        <w:rPr>
          <w:rFonts w:ascii="Times New Roman" w:hAnsi="Times New Roman" w:cs="Times New Roman"/>
        </w:rPr>
      </w:pPr>
      <w:r>
        <w:rPr>
          <w:rFonts w:ascii="Times New Roman" w:hAnsi="Times New Roman" w:cs="Times New Roman"/>
        </w:rPr>
        <w:t>For this problem we need a bit of math</w:t>
      </w:r>
      <w:r w:rsidR="00CC3E40">
        <w:rPr>
          <w:rFonts w:ascii="Times New Roman" w:hAnsi="Times New Roman" w:cs="Times New Roman"/>
        </w:rPr>
        <w:t xml:space="preserve">. </w:t>
      </w:r>
      <w:r>
        <w:rPr>
          <w:rFonts w:ascii="Times New Roman" w:hAnsi="Times New Roman" w:cs="Times New Roman"/>
        </w:rPr>
        <w:t>If you looked at the entire curve, you would say that 100% of all of the test scores fall under it</w:t>
      </w:r>
      <w:r w:rsidR="00CC3E40">
        <w:rPr>
          <w:rFonts w:ascii="Times New Roman" w:hAnsi="Times New Roman" w:cs="Times New Roman"/>
        </w:rPr>
        <w:t xml:space="preserve">. </w:t>
      </w:r>
      <w:proofErr w:type="gramStart"/>
      <w:r>
        <w:rPr>
          <w:rFonts w:ascii="Times New Roman" w:hAnsi="Times New Roman" w:cs="Times New Roman"/>
        </w:rPr>
        <w:t>So</w:t>
      </w:r>
      <w:proofErr w:type="gramEnd"/>
      <w:r>
        <w:rPr>
          <w:rFonts w:ascii="Times New Roman" w:hAnsi="Times New Roman" w:cs="Times New Roman"/>
        </w:rPr>
        <w:t xml:space="preserve"> because of symmetry 50% of the test scores fall in the area above the mean</w:t>
      </w:r>
      <w:r w:rsidR="00511D22">
        <w:rPr>
          <w:rFonts w:ascii="Times New Roman" w:hAnsi="Times New Roman" w:cs="Times New Roman"/>
        </w:rPr>
        <w:t xml:space="preserve"> and 50% of the test scores fall in the area below the mean</w:t>
      </w:r>
      <w:r w:rsidR="00CC3E40">
        <w:rPr>
          <w:rFonts w:ascii="Times New Roman" w:hAnsi="Times New Roman" w:cs="Times New Roman"/>
        </w:rPr>
        <w:t xml:space="preserve">. </w:t>
      </w:r>
      <w:r>
        <w:rPr>
          <w:rFonts w:ascii="Times New Roman" w:hAnsi="Times New Roman" w:cs="Times New Roman"/>
        </w:rPr>
        <w:t>We know from part b that the percentage from 65 to 75 is 47.5%</w:t>
      </w:r>
      <w:r w:rsidR="00CC3E40">
        <w:rPr>
          <w:rFonts w:ascii="Times New Roman" w:hAnsi="Times New Roman" w:cs="Times New Roman"/>
        </w:rPr>
        <w:t xml:space="preserve">. </w:t>
      </w:r>
      <w:r>
        <w:rPr>
          <w:rFonts w:ascii="Times New Roman" w:hAnsi="Times New Roman" w:cs="Times New Roman"/>
        </w:rPr>
        <w:t>Because of symmetry, the percentage from 75 to 85 is also 47.5%</w:t>
      </w:r>
      <w:r w:rsidR="00CC3E40">
        <w:rPr>
          <w:rFonts w:ascii="Times New Roman" w:hAnsi="Times New Roman" w:cs="Times New Roman"/>
        </w:rPr>
        <w:t xml:space="preserve">. </w:t>
      </w:r>
      <w:proofErr w:type="gramStart"/>
      <w:r>
        <w:rPr>
          <w:rFonts w:ascii="Times New Roman" w:hAnsi="Times New Roman" w:cs="Times New Roman"/>
        </w:rPr>
        <w:t>So</w:t>
      </w:r>
      <w:proofErr w:type="gramEnd"/>
      <w:r>
        <w:rPr>
          <w:rFonts w:ascii="Times New Roman" w:hAnsi="Times New Roman" w:cs="Times New Roman"/>
        </w:rPr>
        <w:t xml:space="preserve"> the percentage above 85 is </w:t>
      </w:r>
      <w:r w:rsidR="00F52658">
        <w:rPr>
          <w:rFonts w:ascii="Times New Roman" w:hAnsi="Times New Roman" w:cs="Times New Roman"/>
        </w:rPr>
        <w:t>50% - 47.5% = 2.5%</w:t>
      </w:r>
      <w:r>
        <w:rPr>
          <w:rFonts w:ascii="Times New Roman" w:hAnsi="Times New Roman" w:cs="Times New Roman"/>
        </w:rPr>
        <w:t>.</w:t>
      </w:r>
    </w:p>
    <w:p w14:paraId="4BA418B8" w14:textId="77777777" w:rsidR="00C31525" w:rsidRPr="00C31525" w:rsidRDefault="00C31525" w:rsidP="00C31525">
      <w:pPr>
        <w:spacing w:line="276" w:lineRule="auto"/>
        <w:ind w:left="720"/>
        <w:rPr>
          <w:rFonts w:ascii="Times New Roman" w:hAnsi="Times New Roman" w:cs="Times New Roman"/>
        </w:rPr>
      </w:pPr>
    </w:p>
    <w:p w14:paraId="1F3BB7F0" w14:textId="1799284B" w:rsidR="004C1919" w:rsidRPr="00363AE4" w:rsidRDefault="00635BD1" w:rsidP="00CC3E40">
      <w:pPr>
        <w:spacing w:line="276" w:lineRule="auto"/>
        <w:rPr>
          <w:rFonts w:ascii="Times New Roman" w:hAnsi="Times New Roman" w:cs="Times New Roman"/>
        </w:rPr>
      </w:pPr>
      <w:r>
        <w:rPr>
          <w:rFonts w:ascii="Times New Roman" w:hAnsi="Times New Roman" w:cs="Times New Roman"/>
        </w:rPr>
        <w:t>When we look at E</w:t>
      </w:r>
      <w:r w:rsidR="00511D22" w:rsidRPr="00363AE4">
        <w:rPr>
          <w:rFonts w:ascii="Times New Roman" w:hAnsi="Times New Roman" w:cs="Times New Roman"/>
        </w:rPr>
        <w:t xml:space="preserve">xample </w:t>
      </w:r>
      <w:r w:rsidR="004C1919" w:rsidRPr="00363AE4">
        <w:rPr>
          <w:rFonts w:ascii="Times New Roman" w:hAnsi="Times New Roman" w:cs="Times New Roman"/>
        </w:rPr>
        <w:t>2.4.1, we realize that the numbers on the scale are not as important as how many standard deviations a number is from the mean</w:t>
      </w:r>
      <w:r w:rsidR="00CC3E40">
        <w:rPr>
          <w:rFonts w:ascii="Times New Roman" w:hAnsi="Times New Roman" w:cs="Times New Roman"/>
        </w:rPr>
        <w:t xml:space="preserve">. </w:t>
      </w:r>
      <w:r w:rsidR="004C1919" w:rsidRPr="00363AE4">
        <w:rPr>
          <w:rFonts w:ascii="Times New Roman" w:hAnsi="Times New Roman" w:cs="Times New Roman"/>
        </w:rPr>
        <w:t>As an example, the number 80 is one standard deviation from the mean</w:t>
      </w:r>
      <w:r w:rsidR="00CC3E40">
        <w:rPr>
          <w:rFonts w:ascii="Times New Roman" w:hAnsi="Times New Roman" w:cs="Times New Roman"/>
        </w:rPr>
        <w:t xml:space="preserve">. </w:t>
      </w:r>
      <w:r w:rsidR="004C1919" w:rsidRPr="00363AE4">
        <w:rPr>
          <w:rFonts w:ascii="Times New Roman" w:hAnsi="Times New Roman" w:cs="Times New Roman"/>
        </w:rPr>
        <w:t>The number 65 is 2 standard deviations from the mean</w:t>
      </w:r>
      <w:r w:rsidR="00CC3E40">
        <w:rPr>
          <w:rFonts w:ascii="Times New Roman" w:hAnsi="Times New Roman" w:cs="Times New Roman"/>
        </w:rPr>
        <w:t xml:space="preserve">. </w:t>
      </w:r>
      <w:r w:rsidR="004C1919" w:rsidRPr="00363AE4">
        <w:rPr>
          <w:rFonts w:ascii="Times New Roman" w:hAnsi="Times New Roman" w:cs="Times New Roman"/>
        </w:rPr>
        <w:t>However, 80 is above the mean and 65 is below the mean</w:t>
      </w:r>
      <w:r w:rsidR="00CC3E40">
        <w:rPr>
          <w:rFonts w:ascii="Times New Roman" w:hAnsi="Times New Roman" w:cs="Times New Roman"/>
        </w:rPr>
        <w:t xml:space="preserve">. </w:t>
      </w:r>
      <w:r w:rsidR="004C1919" w:rsidRPr="00363AE4">
        <w:rPr>
          <w:rFonts w:ascii="Times New Roman" w:hAnsi="Times New Roman" w:cs="Times New Roman"/>
        </w:rPr>
        <w:t>Suppose we wanted to know how many standard deviations the number 82 is from the mean</w:t>
      </w:r>
      <w:r w:rsidR="00CC3E40">
        <w:rPr>
          <w:rFonts w:ascii="Times New Roman" w:hAnsi="Times New Roman" w:cs="Times New Roman"/>
        </w:rPr>
        <w:t xml:space="preserve">. </w:t>
      </w:r>
      <w:r w:rsidR="004C1919" w:rsidRPr="00363AE4">
        <w:rPr>
          <w:rFonts w:ascii="Times New Roman" w:hAnsi="Times New Roman" w:cs="Times New Roman"/>
        </w:rPr>
        <w:t>How would we do that</w:t>
      </w:r>
      <w:r w:rsidR="00CC3E40">
        <w:rPr>
          <w:rFonts w:ascii="Times New Roman" w:hAnsi="Times New Roman" w:cs="Times New Roman"/>
        </w:rPr>
        <w:t xml:space="preserve">? </w:t>
      </w:r>
      <w:r w:rsidR="004C1919" w:rsidRPr="00363AE4">
        <w:rPr>
          <w:rFonts w:ascii="Times New Roman" w:hAnsi="Times New Roman" w:cs="Times New Roman"/>
        </w:rPr>
        <w:t xml:space="preserve">The other numbers were easier because they were </w:t>
      </w:r>
      <w:r w:rsidR="00511D22" w:rsidRPr="00363AE4">
        <w:rPr>
          <w:rFonts w:ascii="Times New Roman" w:hAnsi="Times New Roman" w:cs="Times New Roman"/>
        </w:rPr>
        <w:t>a whole number of</w:t>
      </w:r>
      <w:r w:rsidR="004C1919" w:rsidRPr="00363AE4">
        <w:rPr>
          <w:rFonts w:ascii="Times New Roman" w:hAnsi="Times New Roman" w:cs="Times New Roman"/>
        </w:rPr>
        <w:t xml:space="preserve"> standard deviations from the mean</w:t>
      </w:r>
      <w:r w:rsidR="00CC3E40">
        <w:rPr>
          <w:rFonts w:ascii="Times New Roman" w:hAnsi="Times New Roman" w:cs="Times New Roman"/>
        </w:rPr>
        <w:t xml:space="preserve">. </w:t>
      </w:r>
      <w:r w:rsidR="009F6F9E" w:rsidRPr="00363AE4">
        <w:rPr>
          <w:rFonts w:ascii="Times New Roman" w:hAnsi="Times New Roman" w:cs="Times New Roman"/>
        </w:rPr>
        <w:t>We need a way to quantify this</w:t>
      </w:r>
      <w:r w:rsidR="00CC3E40">
        <w:rPr>
          <w:rFonts w:ascii="Times New Roman" w:hAnsi="Times New Roman" w:cs="Times New Roman"/>
        </w:rPr>
        <w:t xml:space="preserve">. </w:t>
      </w:r>
      <w:r w:rsidR="00511D22" w:rsidRPr="00363AE4">
        <w:rPr>
          <w:rFonts w:ascii="Times New Roman" w:hAnsi="Times New Roman" w:cs="Times New Roman"/>
        </w:rPr>
        <w:t xml:space="preserve">We will use a z-score (also known as </w:t>
      </w:r>
      <w:r w:rsidR="00363AE4" w:rsidRPr="00363AE4">
        <w:rPr>
          <w:rFonts w:ascii="Times New Roman" w:hAnsi="Times New Roman" w:cs="Times New Roman"/>
        </w:rPr>
        <w:t xml:space="preserve">a </w:t>
      </w:r>
      <w:r w:rsidR="00511D22" w:rsidRPr="00363AE4">
        <w:rPr>
          <w:rFonts w:ascii="Times New Roman" w:hAnsi="Times New Roman" w:cs="Times New Roman"/>
        </w:rPr>
        <w:t>z-value or standardized score) to measure</w:t>
      </w:r>
      <w:r w:rsidR="009F6F9E" w:rsidRPr="00363AE4">
        <w:rPr>
          <w:rFonts w:ascii="Times New Roman" w:hAnsi="Times New Roman" w:cs="Times New Roman"/>
        </w:rPr>
        <w:t xml:space="preserve"> </w:t>
      </w:r>
      <w:r w:rsidR="004C1919" w:rsidRPr="00363AE4">
        <w:rPr>
          <w:rFonts w:ascii="Times New Roman" w:hAnsi="Times New Roman" w:cs="Times New Roman"/>
        </w:rPr>
        <w:t>how many standard deviations a</w:t>
      </w:r>
      <w:r w:rsidR="00511D22" w:rsidRPr="00363AE4">
        <w:rPr>
          <w:rFonts w:ascii="Times New Roman" w:hAnsi="Times New Roman" w:cs="Times New Roman"/>
        </w:rPr>
        <w:t xml:space="preserve"> data value is from the mean</w:t>
      </w:r>
      <w:r w:rsidR="00CC3E40">
        <w:rPr>
          <w:rFonts w:ascii="Times New Roman" w:hAnsi="Times New Roman" w:cs="Times New Roman"/>
        </w:rPr>
        <w:t xml:space="preserve">. </w:t>
      </w:r>
      <w:r w:rsidR="00511D22" w:rsidRPr="00363AE4">
        <w:rPr>
          <w:rFonts w:ascii="Times New Roman" w:hAnsi="Times New Roman" w:cs="Times New Roman"/>
        </w:rPr>
        <w:t>This</w:t>
      </w:r>
      <w:r w:rsidR="004C1919" w:rsidRPr="00363AE4">
        <w:rPr>
          <w:rFonts w:ascii="Times New Roman" w:hAnsi="Times New Roman" w:cs="Times New Roman"/>
        </w:rPr>
        <w:t xml:space="preserve"> is defined as:</w:t>
      </w:r>
    </w:p>
    <w:p w14:paraId="4E87F588" w14:textId="77777777" w:rsidR="00F23577" w:rsidRDefault="00F23577" w:rsidP="00CC3E40">
      <w:pPr>
        <w:spacing w:line="276" w:lineRule="auto"/>
        <w:rPr>
          <w:position w:val="-24"/>
        </w:rPr>
      </w:pPr>
    </w:p>
    <w:p w14:paraId="397CA572" w14:textId="77777777" w:rsidR="00C31525" w:rsidRDefault="00C31525" w:rsidP="00CC3E40">
      <w:pPr>
        <w:spacing w:line="276" w:lineRule="auto"/>
        <w:rPr>
          <w:position w:val="-24"/>
        </w:rPr>
      </w:pPr>
    </w:p>
    <w:p w14:paraId="7DE3E0ED" w14:textId="77777777" w:rsidR="00C31525" w:rsidRDefault="00C31525" w:rsidP="00CC3E40">
      <w:pPr>
        <w:spacing w:line="276" w:lineRule="auto"/>
        <w:rPr>
          <w:position w:val="-24"/>
        </w:rPr>
      </w:pPr>
    </w:p>
    <w:p w14:paraId="60485600" w14:textId="77777777" w:rsidR="00C31525" w:rsidRDefault="00C31525" w:rsidP="00CC3E40">
      <w:pPr>
        <w:spacing w:line="276" w:lineRule="auto"/>
        <w:rPr>
          <w:position w:val="-24"/>
        </w:rPr>
      </w:pPr>
    </w:p>
    <w:p w14:paraId="510C455B" w14:textId="012226D6" w:rsidR="004C1919" w:rsidRPr="00363AE4" w:rsidRDefault="00F23577" w:rsidP="00CC3E40">
      <w:pPr>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rPr>
      </w:pPr>
      <w:r w:rsidRPr="00635BD1">
        <w:rPr>
          <w:rFonts w:ascii="Times New Roman" w:hAnsi="Times New Roman" w:cs="Times New Roman"/>
          <w:b/>
        </w:rPr>
        <w:lastRenderedPageBreak/>
        <w:t>z-score:</w:t>
      </w:r>
      <w:r w:rsidRPr="00363AE4">
        <w:rPr>
          <w:rFonts w:ascii="Times New Roman" w:hAnsi="Times New Roman" w:cs="Times New Roman"/>
        </w:rPr>
        <w:t xml:space="preserve"> </w:t>
      </w:r>
      <w:r w:rsidR="00A855B8" w:rsidRPr="00363AE4">
        <w:rPr>
          <w:rFonts w:ascii="Times New Roman" w:hAnsi="Times New Roman" w:cs="Times New Roman"/>
          <w:noProof/>
          <w:position w:val="-24"/>
        </w:rPr>
        <w:object w:dxaOrig="980" w:dyaOrig="620" w14:anchorId="1E8B7DB0">
          <v:shape id="_x0000_i1070" type="#_x0000_t75" alt="" style="width:49.45pt;height:31.3pt;mso-width-percent:0;mso-height-percent:0;mso-width-percent:0;mso-height-percent:0" o:ole="">
            <v:imagedata r:id="rId101" o:title=""/>
          </v:shape>
          <o:OLEObject Type="Embed" ProgID="Equation.DSMT4" ShapeID="_x0000_i1070" DrawAspect="Content" ObjectID="_1688993696" r:id="rId102"/>
        </w:object>
      </w:r>
    </w:p>
    <w:p w14:paraId="310953FE" w14:textId="3C020670" w:rsidR="00363AE4" w:rsidRPr="00363AE4" w:rsidRDefault="004C1919" w:rsidP="00CC3E40">
      <w:pPr>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rPr>
      </w:pPr>
      <w:r w:rsidRPr="00363AE4">
        <w:rPr>
          <w:rFonts w:ascii="Times New Roman" w:hAnsi="Times New Roman" w:cs="Times New Roman"/>
        </w:rPr>
        <w:t>where</w:t>
      </w:r>
      <w:r w:rsidR="00363AE4" w:rsidRPr="00363AE4">
        <w:rPr>
          <w:rFonts w:ascii="Times New Roman" w:hAnsi="Times New Roman" w:cs="Times New Roman"/>
        </w:rPr>
        <w:t xml:space="preserve"> </w:t>
      </w:r>
      <w:r w:rsidR="00A855B8" w:rsidRPr="00363AE4">
        <w:rPr>
          <w:rFonts w:ascii="Times New Roman" w:hAnsi="Times New Roman" w:cs="Times New Roman"/>
          <w:noProof/>
          <w:position w:val="-6"/>
        </w:rPr>
        <w:object w:dxaOrig="200" w:dyaOrig="220" w14:anchorId="34BDCBCF">
          <v:shape id="_x0000_i1069" type="#_x0000_t75" alt="" style="width:10.65pt;height:10.65pt;mso-width-percent:0;mso-height-percent:0;mso-width-percent:0;mso-height-percent:0" o:ole="">
            <v:imagedata r:id="rId103" o:title=""/>
          </v:shape>
          <o:OLEObject Type="Embed" ProgID="Equation.DSMT4" ShapeID="_x0000_i1069" DrawAspect="Content" ObjectID="_1688993697" r:id="rId104"/>
        </w:object>
      </w:r>
      <w:r w:rsidR="00363AE4" w:rsidRPr="00363AE4">
        <w:rPr>
          <w:rFonts w:ascii="Times New Roman" w:hAnsi="Times New Roman" w:cs="Times New Roman"/>
        </w:rPr>
        <w:t xml:space="preserve"> = data value (raw score)</w:t>
      </w:r>
    </w:p>
    <w:p w14:paraId="5ECDA5B9" w14:textId="2DCCB387" w:rsidR="004C1919" w:rsidRPr="00363AE4" w:rsidRDefault="00A855B8" w:rsidP="00CC3E40">
      <w:pPr>
        <w:pBdr>
          <w:top w:val="single" w:sz="4" w:space="1" w:color="auto"/>
          <w:left w:val="single" w:sz="4" w:space="4" w:color="auto"/>
          <w:bottom w:val="single" w:sz="4" w:space="1" w:color="auto"/>
          <w:right w:val="single" w:sz="4" w:space="4" w:color="auto"/>
        </w:pBdr>
        <w:spacing w:line="276" w:lineRule="auto"/>
        <w:ind w:firstLine="720"/>
        <w:rPr>
          <w:rFonts w:ascii="Times New Roman" w:hAnsi="Times New Roman" w:cs="Times New Roman"/>
        </w:rPr>
      </w:pPr>
      <w:r w:rsidRPr="00363AE4">
        <w:rPr>
          <w:rFonts w:ascii="Times New Roman" w:hAnsi="Times New Roman" w:cs="Times New Roman"/>
          <w:noProof/>
          <w:position w:val="-4"/>
        </w:rPr>
        <w:object w:dxaOrig="180" w:dyaOrig="200" w14:anchorId="68FCDDBD">
          <v:shape id="_x0000_i1068" type="#_x0000_t75" alt="" style="width:8.75pt;height:10.65pt;mso-width-percent:0;mso-height-percent:0;mso-width-percent:0;mso-height-percent:0" o:ole="">
            <v:imagedata r:id="rId105" o:title=""/>
          </v:shape>
          <o:OLEObject Type="Embed" ProgID="Equation.DSMT4" ShapeID="_x0000_i1068" DrawAspect="Content" ObjectID="_1688993698" r:id="rId106"/>
        </w:object>
      </w:r>
      <w:r w:rsidR="004C1919" w:rsidRPr="00363AE4">
        <w:rPr>
          <w:rFonts w:ascii="Times New Roman" w:hAnsi="Times New Roman" w:cs="Times New Roman"/>
        </w:rPr>
        <w:t xml:space="preserve"> = standardized value (z-score</w:t>
      </w:r>
      <w:r w:rsidR="00363AE4" w:rsidRPr="00363AE4">
        <w:rPr>
          <w:rFonts w:ascii="Times New Roman" w:hAnsi="Times New Roman" w:cs="Times New Roman"/>
        </w:rPr>
        <w:t xml:space="preserve"> or z-value</w:t>
      </w:r>
      <w:r w:rsidR="004C1919" w:rsidRPr="00363AE4">
        <w:rPr>
          <w:rFonts w:ascii="Times New Roman" w:hAnsi="Times New Roman" w:cs="Times New Roman"/>
        </w:rPr>
        <w:t>)</w:t>
      </w:r>
    </w:p>
    <w:p w14:paraId="57647F8E" w14:textId="542B1409" w:rsidR="00363AE4" w:rsidRPr="00363AE4" w:rsidRDefault="00A855B8" w:rsidP="00CC3E40">
      <w:pPr>
        <w:pBdr>
          <w:top w:val="single" w:sz="4" w:space="1" w:color="auto"/>
          <w:left w:val="single" w:sz="4" w:space="4" w:color="auto"/>
          <w:bottom w:val="single" w:sz="4" w:space="1" w:color="auto"/>
          <w:right w:val="single" w:sz="4" w:space="4" w:color="auto"/>
        </w:pBdr>
        <w:spacing w:line="276" w:lineRule="auto"/>
        <w:ind w:firstLine="720"/>
        <w:rPr>
          <w:rFonts w:ascii="Times New Roman" w:hAnsi="Times New Roman" w:cs="Times New Roman"/>
        </w:rPr>
      </w:pPr>
      <w:r w:rsidRPr="00363AE4">
        <w:rPr>
          <w:rFonts w:ascii="Times New Roman" w:hAnsi="Times New Roman" w:cs="Times New Roman"/>
          <w:noProof/>
          <w:position w:val="-10"/>
        </w:rPr>
        <w:object w:dxaOrig="240" w:dyaOrig="260" w14:anchorId="457E57C2">
          <v:shape id="_x0000_i1067" type="#_x0000_t75" alt="" style="width:11.9pt;height:13.75pt;mso-width-percent:0;mso-height-percent:0;mso-width-percent:0;mso-height-percent:0" o:ole="">
            <v:imagedata r:id="rId107" o:title=""/>
          </v:shape>
          <o:OLEObject Type="Embed" ProgID="Equation.DSMT4" ShapeID="_x0000_i1067" DrawAspect="Content" ObjectID="_1688993699" r:id="rId108"/>
        </w:object>
      </w:r>
      <w:r w:rsidR="00363AE4" w:rsidRPr="00363AE4">
        <w:rPr>
          <w:rFonts w:ascii="Times New Roman" w:hAnsi="Times New Roman" w:cs="Times New Roman"/>
        </w:rPr>
        <w:t xml:space="preserve"> = population </w:t>
      </w:r>
      <w:proofErr w:type="gramStart"/>
      <w:r w:rsidR="00363AE4" w:rsidRPr="00363AE4">
        <w:rPr>
          <w:rFonts w:ascii="Times New Roman" w:hAnsi="Times New Roman" w:cs="Times New Roman"/>
        </w:rPr>
        <w:t>mean</w:t>
      </w:r>
      <w:proofErr w:type="gramEnd"/>
    </w:p>
    <w:p w14:paraId="2BD98E0B" w14:textId="43F60B8E" w:rsidR="00363AE4" w:rsidRPr="00363AE4" w:rsidRDefault="00A855B8" w:rsidP="00CC3E40">
      <w:pPr>
        <w:pBdr>
          <w:top w:val="single" w:sz="4" w:space="1" w:color="auto"/>
          <w:left w:val="single" w:sz="4" w:space="4" w:color="auto"/>
          <w:bottom w:val="single" w:sz="4" w:space="1" w:color="auto"/>
          <w:right w:val="single" w:sz="4" w:space="4" w:color="auto"/>
        </w:pBdr>
        <w:spacing w:line="276" w:lineRule="auto"/>
        <w:ind w:firstLine="720"/>
        <w:rPr>
          <w:rFonts w:ascii="Times New Roman" w:hAnsi="Times New Roman" w:cs="Times New Roman"/>
        </w:rPr>
      </w:pPr>
      <w:r w:rsidRPr="00363AE4">
        <w:rPr>
          <w:rFonts w:ascii="Times New Roman" w:hAnsi="Times New Roman" w:cs="Times New Roman"/>
          <w:noProof/>
          <w:position w:val="-6"/>
        </w:rPr>
        <w:object w:dxaOrig="240" w:dyaOrig="220" w14:anchorId="13AC8785">
          <v:shape id="_x0000_i1066" type="#_x0000_t75" alt="" style="width:11.9pt;height:10.65pt;mso-width-percent:0;mso-height-percent:0;mso-width-percent:0;mso-height-percent:0" o:ole="">
            <v:imagedata r:id="rId109" o:title=""/>
          </v:shape>
          <o:OLEObject Type="Embed" ProgID="Equation.DSMT4" ShapeID="_x0000_i1066" DrawAspect="Content" ObjectID="_1688993700" r:id="rId110"/>
        </w:object>
      </w:r>
      <w:r w:rsidR="00363AE4" w:rsidRPr="00363AE4">
        <w:rPr>
          <w:rFonts w:ascii="Times New Roman" w:hAnsi="Times New Roman" w:cs="Times New Roman"/>
        </w:rPr>
        <w:t xml:space="preserve"> = population standard deviation</w:t>
      </w:r>
    </w:p>
    <w:p w14:paraId="21101B6F" w14:textId="4776DADA" w:rsidR="00363AE4" w:rsidRPr="00363AE4" w:rsidRDefault="00363AE4" w:rsidP="00CC3E40">
      <w:pPr>
        <w:spacing w:line="276" w:lineRule="auto"/>
        <w:rPr>
          <w:rFonts w:ascii="Times New Roman" w:hAnsi="Times New Roman" w:cs="Times New Roman"/>
          <w:i/>
        </w:rPr>
      </w:pPr>
      <w:r w:rsidRPr="00363AE4">
        <w:rPr>
          <w:rFonts w:ascii="Times New Roman" w:hAnsi="Times New Roman" w:cs="Times New Roman"/>
          <w:i/>
        </w:rPr>
        <w:t xml:space="preserve">Note: Remember that the z-score </w:t>
      </w:r>
      <w:r w:rsidR="00F52658">
        <w:rPr>
          <w:rFonts w:ascii="Times New Roman" w:hAnsi="Times New Roman" w:cs="Times New Roman"/>
          <w:i/>
        </w:rPr>
        <w:t xml:space="preserve">is </w:t>
      </w:r>
      <w:r w:rsidRPr="00363AE4">
        <w:rPr>
          <w:rFonts w:ascii="Times New Roman" w:hAnsi="Times New Roman" w:cs="Times New Roman"/>
          <w:i/>
        </w:rPr>
        <w:t>always how many standard dev</w:t>
      </w:r>
      <w:r>
        <w:rPr>
          <w:rFonts w:ascii="Times New Roman" w:hAnsi="Times New Roman" w:cs="Times New Roman"/>
          <w:i/>
        </w:rPr>
        <w:t>i</w:t>
      </w:r>
      <w:r w:rsidRPr="00363AE4">
        <w:rPr>
          <w:rFonts w:ascii="Times New Roman" w:hAnsi="Times New Roman" w:cs="Times New Roman"/>
          <w:i/>
        </w:rPr>
        <w:t>ations a data value is from the mean of the distribution.</w:t>
      </w:r>
    </w:p>
    <w:p w14:paraId="01F93F8E" w14:textId="77777777" w:rsidR="00363AE4" w:rsidRPr="00363AE4" w:rsidRDefault="00363AE4" w:rsidP="00CC3E40">
      <w:pPr>
        <w:spacing w:line="276" w:lineRule="auto"/>
        <w:rPr>
          <w:rFonts w:ascii="Times New Roman" w:hAnsi="Times New Roman" w:cs="Times New Roman"/>
        </w:rPr>
      </w:pPr>
    </w:p>
    <w:p w14:paraId="5F0D4DB0" w14:textId="3AFEAA97" w:rsidR="004C1919" w:rsidRDefault="004C1919" w:rsidP="00CC3E40">
      <w:pPr>
        <w:spacing w:line="276" w:lineRule="auto"/>
        <w:rPr>
          <w:rFonts w:ascii="Times New Roman" w:hAnsi="Times New Roman" w:cs="Times New Roman"/>
        </w:rPr>
      </w:pPr>
      <w:r w:rsidRPr="00363AE4">
        <w:rPr>
          <w:rFonts w:ascii="Times New Roman" w:hAnsi="Times New Roman" w:cs="Times New Roman"/>
        </w:rPr>
        <w:t>Suppose a data value has a z-score of 2.13</w:t>
      </w:r>
      <w:r w:rsidR="00CC3E40">
        <w:rPr>
          <w:rFonts w:ascii="Times New Roman" w:hAnsi="Times New Roman" w:cs="Times New Roman"/>
        </w:rPr>
        <w:t xml:space="preserve">. </w:t>
      </w:r>
      <w:r w:rsidRPr="00363AE4">
        <w:rPr>
          <w:rFonts w:ascii="Times New Roman" w:hAnsi="Times New Roman" w:cs="Times New Roman"/>
        </w:rPr>
        <w:t>This tells us two things</w:t>
      </w:r>
      <w:r w:rsidR="00CC3E40">
        <w:rPr>
          <w:rFonts w:ascii="Times New Roman" w:hAnsi="Times New Roman" w:cs="Times New Roman"/>
        </w:rPr>
        <w:t xml:space="preserve">. </w:t>
      </w:r>
      <w:r w:rsidRPr="00363AE4">
        <w:rPr>
          <w:rFonts w:ascii="Times New Roman" w:hAnsi="Times New Roman" w:cs="Times New Roman"/>
        </w:rPr>
        <w:t>First, it says that the data value is above the mean, since it is positive</w:t>
      </w:r>
      <w:r w:rsidR="00CC3E40">
        <w:rPr>
          <w:rFonts w:ascii="Times New Roman" w:hAnsi="Times New Roman" w:cs="Times New Roman"/>
        </w:rPr>
        <w:t xml:space="preserve">. </w:t>
      </w:r>
      <w:r w:rsidRPr="00363AE4">
        <w:rPr>
          <w:rFonts w:ascii="Times New Roman" w:hAnsi="Times New Roman" w:cs="Times New Roman"/>
        </w:rPr>
        <w:t>Second</w:t>
      </w:r>
      <w:r w:rsidR="00363AE4" w:rsidRPr="00363AE4">
        <w:rPr>
          <w:rFonts w:ascii="Times New Roman" w:hAnsi="Times New Roman" w:cs="Times New Roman"/>
        </w:rPr>
        <w:t>,</w:t>
      </w:r>
      <w:r w:rsidRPr="00363AE4">
        <w:rPr>
          <w:rFonts w:ascii="Times New Roman" w:hAnsi="Times New Roman" w:cs="Times New Roman"/>
        </w:rPr>
        <w:t xml:space="preserve"> it tells us </w:t>
      </w:r>
      <w:r w:rsidR="00363AE4" w:rsidRPr="00363AE4">
        <w:rPr>
          <w:rFonts w:ascii="Times New Roman" w:hAnsi="Times New Roman" w:cs="Times New Roman"/>
        </w:rPr>
        <w:t>that you have to add more than two</w:t>
      </w:r>
      <w:r w:rsidRPr="00363AE4">
        <w:rPr>
          <w:rFonts w:ascii="Times New Roman" w:hAnsi="Times New Roman" w:cs="Times New Roman"/>
        </w:rPr>
        <w:t xml:space="preserve"> standard deviations to the mean to get to this value</w:t>
      </w:r>
      <w:r w:rsidR="00CC3E40">
        <w:rPr>
          <w:rFonts w:ascii="Times New Roman" w:hAnsi="Times New Roman" w:cs="Times New Roman"/>
        </w:rPr>
        <w:t xml:space="preserve">. </w:t>
      </w:r>
      <w:r w:rsidRPr="00363AE4">
        <w:rPr>
          <w:rFonts w:ascii="Times New Roman" w:hAnsi="Times New Roman" w:cs="Times New Roman"/>
        </w:rPr>
        <w:t>Since most data</w:t>
      </w:r>
      <w:r w:rsidR="00B938BE" w:rsidRPr="00363AE4">
        <w:rPr>
          <w:rFonts w:ascii="Times New Roman" w:hAnsi="Times New Roman" w:cs="Times New Roman"/>
        </w:rPr>
        <w:t xml:space="preserve"> (95%)</w:t>
      </w:r>
      <w:r w:rsidRPr="00363AE4">
        <w:rPr>
          <w:rFonts w:ascii="Times New Roman" w:hAnsi="Times New Roman" w:cs="Times New Roman"/>
        </w:rPr>
        <w:t xml:space="preserve"> is within </w:t>
      </w:r>
      <w:r w:rsidR="00363AE4" w:rsidRPr="00363AE4">
        <w:rPr>
          <w:rFonts w:ascii="Times New Roman" w:hAnsi="Times New Roman" w:cs="Times New Roman"/>
        </w:rPr>
        <w:t>two</w:t>
      </w:r>
      <w:r w:rsidRPr="00363AE4">
        <w:rPr>
          <w:rFonts w:ascii="Times New Roman" w:hAnsi="Times New Roman" w:cs="Times New Roman"/>
        </w:rPr>
        <w:t xml:space="preserve"> standard deviations, then </w:t>
      </w:r>
      <w:r w:rsidR="00B938BE" w:rsidRPr="00363AE4">
        <w:rPr>
          <w:rFonts w:ascii="Times New Roman" w:hAnsi="Times New Roman" w:cs="Times New Roman"/>
        </w:rPr>
        <w:t>anything outside this range would be considered a strange or unusual value</w:t>
      </w:r>
      <w:r w:rsidR="00CC3E40">
        <w:rPr>
          <w:rFonts w:ascii="Times New Roman" w:hAnsi="Times New Roman" w:cs="Times New Roman"/>
        </w:rPr>
        <w:t xml:space="preserve">. </w:t>
      </w:r>
      <w:r w:rsidR="00B938BE" w:rsidRPr="00363AE4">
        <w:rPr>
          <w:rFonts w:ascii="Times New Roman" w:hAnsi="Times New Roman" w:cs="Times New Roman"/>
        </w:rPr>
        <w:t>A z</w:t>
      </w:r>
      <w:r w:rsidR="00363AE4" w:rsidRPr="00363AE4">
        <w:rPr>
          <w:rFonts w:ascii="Times New Roman" w:hAnsi="Times New Roman" w:cs="Times New Roman"/>
        </w:rPr>
        <w:t>-score</w:t>
      </w:r>
      <w:r w:rsidR="00363AE4">
        <w:rPr>
          <w:rFonts w:ascii="Times New Roman" w:hAnsi="Times New Roman" w:cs="Times New Roman"/>
        </w:rPr>
        <w:t xml:space="preserve"> of 2.13 is outside this</w:t>
      </w:r>
      <w:r w:rsidR="00B938BE" w:rsidRPr="00363AE4">
        <w:rPr>
          <w:rFonts w:ascii="Times New Roman" w:hAnsi="Times New Roman" w:cs="Times New Roman"/>
        </w:rPr>
        <w:t xml:space="preserve"> range so it is</w:t>
      </w:r>
      <w:r w:rsidRPr="00363AE4">
        <w:rPr>
          <w:rFonts w:ascii="Times New Roman" w:hAnsi="Times New Roman" w:cs="Times New Roman"/>
        </w:rPr>
        <w:t xml:space="preserve"> </w:t>
      </w:r>
      <w:r w:rsidR="00B938BE" w:rsidRPr="00363AE4">
        <w:rPr>
          <w:rFonts w:ascii="Times New Roman" w:hAnsi="Times New Roman" w:cs="Times New Roman"/>
        </w:rPr>
        <w:t>an unusual value</w:t>
      </w:r>
      <w:r w:rsidR="00CC3E40">
        <w:rPr>
          <w:rFonts w:ascii="Times New Roman" w:hAnsi="Times New Roman" w:cs="Times New Roman"/>
        </w:rPr>
        <w:t xml:space="preserve">. </w:t>
      </w:r>
      <w:r w:rsidRPr="00363AE4">
        <w:rPr>
          <w:rFonts w:ascii="Times New Roman" w:hAnsi="Times New Roman" w:cs="Times New Roman"/>
        </w:rPr>
        <w:t>As another example, suppose a data value has a z-score of -1.34</w:t>
      </w:r>
      <w:r w:rsidR="00CC3E40">
        <w:rPr>
          <w:rFonts w:ascii="Times New Roman" w:hAnsi="Times New Roman" w:cs="Times New Roman"/>
        </w:rPr>
        <w:t xml:space="preserve">. </w:t>
      </w:r>
      <w:r w:rsidRPr="00363AE4">
        <w:rPr>
          <w:rFonts w:ascii="Times New Roman" w:hAnsi="Times New Roman" w:cs="Times New Roman"/>
        </w:rPr>
        <w:t>This data value must be below the mean, since the z</w:t>
      </w:r>
      <w:r w:rsidR="00363AE4">
        <w:rPr>
          <w:rFonts w:ascii="Times New Roman" w:hAnsi="Times New Roman" w:cs="Times New Roman"/>
        </w:rPr>
        <w:t>-score</w:t>
      </w:r>
      <w:r w:rsidRPr="00363AE4">
        <w:rPr>
          <w:rFonts w:ascii="Times New Roman" w:hAnsi="Times New Roman" w:cs="Times New Roman"/>
        </w:rPr>
        <w:t xml:space="preserve"> is negative, and you need to subtract </w:t>
      </w:r>
      <w:r w:rsidR="00363AE4">
        <w:rPr>
          <w:rFonts w:ascii="Times New Roman" w:hAnsi="Times New Roman" w:cs="Times New Roman"/>
        </w:rPr>
        <w:t xml:space="preserve">more than </w:t>
      </w:r>
      <w:r w:rsidRPr="00363AE4">
        <w:rPr>
          <w:rFonts w:ascii="Times New Roman" w:hAnsi="Times New Roman" w:cs="Times New Roman"/>
        </w:rPr>
        <w:t>one</w:t>
      </w:r>
      <w:r w:rsidR="00363AE4">
        <w:rPr>
          <w:rFonts w:ascii="Times New Roman" w:hAnsi="Times New Roman" w:cs="Times New Roman"/>
        </w:rPr>
        <w:t xml:space="preserve"> standard deviation from</w:t>
      </w:r>
      <w:r w:rsidRPr="00363AE4">
        <w:rPr>
          <w:rFonts w:ascii="Times New Roman" w:hAnsi="Times New Roman" w:cs="Times New Roman"/>
        </w:rPr>
        <w:t xml:space="preserve"> the mean to get to thi</w:t>
      </w:r>
      <w:r w:rsidR="00363AE4">
        <w:rPr>
          <w:rFonts w:ascii="Times New Roman" w:hAnsi="Times New Roman" w:cs="Times New Roman"/>
        </w:rPr>
        <w:t>s value</w:t>
      </w:r>
      <w:r w:rsidR="00CC3E40">
        <w:rPr>
          <w:rFonts w:ascii="Times New Roman" w:hAnsi="Times New Roman" w:cs="Times New Roman"/>
        </w:rPr>
        <w:t xml:space="preserve">. </w:t>
      </w:r>
      <w:r w:rsidR="00363AE4">
        <w:rPr>
          <w:rFonts w:ascii="Times New Roman" w:hAnsi="Times New Roman" w:cs="Times New Roman"/>
        </w:rPr>
        <w:t>Since this is within two</w:t>
      </w:r>
      <w:r w:rsidRPr="00363AE4">
        <w:rPr>
          <w:rFonts w:ascii="Times New Roman" w:hAnsi="Times New Roman" w:cs="Times New Roman"/>
        </w:rPr>
        <w:t xml:space="preserve"> standard devia</w:t>
      </w:r>
      <w:r w:rsidR="00363AE4">
        <w:rPr>
          <w:rFonts w:ascii="Times New Roman" w:hAnsi="Times New Roman" w:cs="Times New Roman"/>
        </w:rPr>
        <w:t>tions, it is an ordinary</w:t>
      </w:r>
      <w:r w:rsidRPr="00363AE4">
        <w:rPr>
          <w:rFonts w:ascii="Times New Roman" w:hAnsi="Times New Roman" w:cs="Times New Roman"/>
        </w:rPr>
        <w:t xml:space="preserve"> value.</w:t>
      </w:r>
    </w:p>
    <w:p w14:paraId="5F8DB7DF" w14:textId="77777777" w:rsidR="00791B7F" w:rsidRDefault="00791B7F" w:rsidP="00791B7F">
      <w:pPr>
        <w:spacing w:line="276" w:lineRule="auto"/>
        <w:rPr>
          <w:rFonts w:ascii="Times New Roman" w:hAnsi="Times New Roman" w:cs="Times New Roman"/>
        </w:rPr>
      </w:pPr>
    </w:p>
    <w:p w14:paraId="5AD3CEE9" w14:textId="466C2F4A" w:rsidR="00791B7F" w:rsidRDefault="00791B7F" w:rsidP="00791B7F">
      <w:pPr>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rPr>
      </w:pPr>
      <w:r>
        <w:rPr>
          <w:rFonts w:ascii="Times New Roman" w:hAnsi="Times New Roman" w:cs="Times New Roman"/>
        </w:rPr>
        <w:t xml:space="preserve">An </w:t>
      </w:r>
      <w:r w:rsidRPr="2B6501E1">
        <w:rPr>
          <w:rFonts w:ascii="Times New Roman" w:hAnsi="Times New Roman" w:cs="Times New Roman"/>
          <w:b/>
          <w:bCs/>
        </w:rPr>
        <w:t>unusual value</w:t>
      </w:r>
      <w:r>
        <w:rPr>
          <w:rFonts w:ascii="Times New Roman" w:hAnsi="Times New Roman" w:cs="Times New Roman"/>
        </w:rPr>
        <w:t xml:space="preserve"> has a z-score </w:t>
      </w:r>
      <w:r w:rsidR="3CF3B775">
        <w:rPr>
          <w:rFonts w:ascii="Times New Roman" w:hAnsi="Times New Roman" w:cs="Times New Roman"/>
        </w:rPr>
        <w:t>≤</w:t>
      </w:r>
      <w:r>
        <w:rPr>
          <w:rFonts w:ascii="Times New Roman" w:hAnsi="Times New Roman" w:cs="Times New Roman"/>
        </w:rPr>
        <w:t xml:space="preserve"> </w:t>
      </w:r>
      <w:r w:rsidR="00A855B8" w:rsidRPr="00C81475">
        <w:rPr>
          <w:rFonts w:ascii="Times New Roman" w:hAnsi="Times New Roman" w:cs="Times New Roman"/>
          <w:noProof/>
          <w:position w:val="-4"/>
        </w:rPr>
        <w:object w:dxaOrig="320" w:dyaOrig="240" w14:anchorId="15C54F47">
          <v:shape id="_x0000_i1065" type="#_x0000_t75" alt="" style="width:16.3pt;height:11.9pt;mso-width-percent:0;mso-height-percent:0;mso-width-percent:0;mso-height-percent:0" o:ole="">
            <v:imagedata r:id="rId111" o:title=""/>
          </v:shape>
          <o:OLEObject Type="Embed" ProgID="Equation.DSMT4" ShapeID="_x0000_i1065" DrawAspect="Content" ObjectID="_1688993701" r:id="rId112"/>
        </w:object>
      </w:r>
      <w:r>
        <w:rPr>
          <w:rFonts w:ascii="Times New Roman" w:hAnsi="Times New Roman" w:cs="Times New Roman"/>
        </w:rPr>
        <w:t xml:space="preserve"> or a z-score </w:t>
      </w:r>
      <w:r w:rsidR="2871A9D8">
        <w:rPr>
          <w:rFonts w:ascii="Times New Roman" w:hAnsi="Times New Roman" w:cs="Times New Roman"/>
        </w:rPr>
        <w:t>≥</w:t>
      </w:r>
      <w:r>
        <w:rPr>
          <w:rFonts w:ascii="Times New Roman" w:hAnsi="Times New Roman" w:cs="Times New Roman"/>
        </w:rPr>
        <w:t xml:space="preserve"> 2</w:t>
      </w:r>
    </w:p>
    <w:p w14:paraId="0AB5A5E0" w14:textId="45E06FC0" w:rsidR="00791B7F" w:rsidRPr="00363AE4" w:rsidRDefault="00791B7F" w:rsidP="00791B7F">
      <w:pPr>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rPr>
      </w:pPr>
      <w:r>
        <w:rPr>
          <w:rFonts w:ascii="Times New Roman" w:hAnsi="Times New Roman" w:cs="Times New Roman"/>
        </w:rPr>
        <w:t xml:space="preserve">A </w:t>
      </w:r>
      <w:r w:rsidRPr="00E95897">
        <w:rPr>
          <w:rFonts w:ascii="Times New Roman" w:hAnsi="Times New Roman" w:cs="Times New Roman"/>
          <w:b/>
        </w:rPr>
        <w:t>usual value</w:t>
      </w:r>
      <w:r>
        <w:rPr>
          <w:rFonts w:ascii="Times New Roman" w:hAnsi="Times New Roman" w:cs="Times New Roman"/>
        </w:rPr>
        <w:t xml:space="preserve"> has a z-score between </w:t>
      </w:r>
      <w:r w:rsidR="00A855B8" w:rsidRPr="00C81475">
        <w:rPr>
          <w:rFonts w:ascii="Times New Roman" w:hAnsi="Times New Roman" w:cs="Times New Roman"/>
          <w:noProof/>
          <w:position w:val="-4"/>
        </w:rPr>
        <w:object w:dxaOrig="320" w:dyaOrig="240" w14:anchorId="4D7F1EF3">
          <v:shape id="_x0000_i1064" type="#_x0000_t75" alt="" style="width:16.3pt;height:11.9pt;mso-width-percent:0;mso-height-percent:0;mso-width-percent:0;mso-height-percent:0" o:ole="">
            <v:imagedata r:id="rId111" o:title=""/>
          </v:shape>
          <o:OLEObject Type="Embed" ProgID="Equation.DSMT4" ShapeID="_x0000_i1064" DrawAspect="Content" ObjectID="_1688993702" r:id="rId113"/>
        </w:object>
      </w:r>
      <w:r>
        <w:rPr>
          <w:rFonts w:ascii="Times New Roman" w:hAnsi="Times New Roman" w:cs="Times New Roman"/>
        </w:rPr>
        <w:t xml:space="preserve"> and 2, that is </w:t>
      </w:r>
      <w:r w:rsidR="00A855B8" w:rsidRPr="00C81475">
        <w:rPr>
          <w:rFonts w:ascii="Times New Roman" w:hAnsi="Times New Roman" w:cs="Times New Roman"/>
          <w:noProof/>
          <w:position w:val="-6"/>
        </w:rPr>
        <w:object w:dxaOrig="1760" w:dyaOrig="279" w14:anchorId="20D3270C">
          <v:shape id="_x0000_i1063" type="#_x0000_t75" alt="" style="width:88.3pt;height:14.4pt;mso-width-percent:0;mso-height-percent:0;mso-width-percent:0;mso-height-percent:0" o:ole="">
            <v:imagedata r:id="rId114" o:title=""/>
          </v:shape>
          <o:OLEObject Type="Embed" ProgID="Equation.DSMT4" ShapeID="_x0000_i1063" DrawAspect="Content" ObjectID="_1688993703" r:id="rId115"/>
        </w:object>
      </w:r>
      <w:r>
        <w:rPr>
          <w:rFonts w:ascii="Times New Roman" w:hAnsi="Times New Roman" w:cs="Times New Roman"/>
        </w:rPr>
        <w:t>.</w:t>
      </w:r>
    </w:p>
    <w:p w14:paraId="75A9450F" w14:textId="77777777" w:rsidR="00791B7F" w:rsidRDefault="00791B7F" w:rsidP="00CC3E40">
      <w:pPr>
        <w:spacing w:line="276" w:lineRule="auto"/>
        <w:rPr>
          <w:rFonts w:ascii="Times New Roman" w:hAnsi="Times New Roman" w:cs="Times New Roman"/>
        </w:rPr>
      </w:pPr>
    </w:p>
    <w:p w14:paraId="16B32CBA" w14:textId="18810663" w:rsidR="009F6F9E" w:rsidRPr="00363AE4" w:rsidRDefault="009F6F9E" w:rsidP="00CC3E40">
      <w:pPr>
        <w:spacing w:line="276" w:lineRule="auto"/>
        <w:rPr>
          <w:rFonts w:ascii="Times New Roman" w:hAnsi="Times New Roman" w:cs="Times New Roman"/>
        </w:rPr>
      </w:pPr>
      <w:r w:rsidRPr="00363AE4">
        <w:rPr>
          <w:rFonts w:ascii="Times New Roman" w:hAnsi="Times New Roman" w:cs="Times New Roman"/>
        </w:rPr>
        <w:t>You ma</w:t>
      </w:r>
      <w:r w:rsidR="00331D87" w:rsidRPr="00363AE4">
        <w:rPr>
          <w:rFonts w:ascii="Times New Roman" w:hAnsi="Times New Roman" w:cs="Times New Roman"/>
        </w:rPr>
        <w:t xml:space="preserve">y encounter standardized scores on reports for standardized tests </w:t>
      </w:r>
      <w:r w:rsidR="00363AE4">
        <w:rPr>
          <w:rFonts w:ascii="Times New Roman" w:hAnsi="Times New Roman" w:cs="Times New Roman"/>
        </w:rPr>
        <w:t>or behavior tests as mentioned previously.</w:t>
      </w:r>
    </w:p>
    <w:p w14:paraId="22579FA5" w14:textId="77777777" w:rsidR="00110089" w:rsidRDefault="00110089" w:rsidP="00CC3E40">
      <w:pPr>
        <w:spacing w:line="276" w:lineRule="auto"/>
      </w:pPr>
    </w:p>
    <w:p w14:paraId="7788D8F8" w14:textId="0D1CB77A" w:rsidR="00B90645" w:rsidRPr="008C4775" w:rsidRDefault="00363AE4" w:rsidP="00CC3E40">
      <w:pPr>
        <w:spacing w:line="276" w:lineRule="auto"/>
        <w:rPr>
          <w:rFonts w:ascii="Times New Roman" w:hAnsi="Times New Roman" w:cs="Times New Roman"/>
          <w:b/>
        </w:rPr>
      </w:pPr>
      <w:r>
        <w:rPr>
          <w:rFonts w:ascii="Times New Roman" w:hAnsi="Times New Roman" w:cs="Times New Roman"/>
          <w:b/>
        </w:rPr>
        <w:t xml:space="preserve">Example </w:t>
      </w:r>
      <w:r w:rsidR="00F23577">
        <w:rPr>
          <w:rFonts w:ascii="Times New Roman" w:hAnsi="Times New Roman" w:cs="Times New Roman"/>
          <w:b/>
        </w:rPr>
        <w:t>2.4.2</w:t>
      </w:r>
      <w:r w:rsidR="00B938BE" w:rsidRPr="00470EC0">
        <w:rPr>
          <w:rFonts w:ascii="Times New Roman" w:hAnsi="Times New Roman" w:cs="Times New Roman"/>
          <w:b/>
        </w:rPr>
        <w:t xml:space="preserve">: </w:t>
      </w:r>
      <w:r>
        <w:rPr>
          <w:rFonts w:ascii="Times New Roman" w:hAnsi="Times New Roman" w:cs="Times New Roman"/>
          <w:b/>
        </w:rPr>
        <w:t>Calculating Z-Scores</w:t>
      </w:r>
    </w:p>
    <w:p w14:paraId="60C5F608" w14:textId="64A820D6" w:rsidR="00580C0E" w:rsidRDefault="00580C0E" w:rsidP="00CC3E40">
      <w:pPr>
        <w:spacing w:line="276" w:lineRule="auto"/>
        <w:ind w:left="720"/>
        <w:rPr>
          <w:rFonts w:ascii="Times New Roman" w:hAnsi="Times New Roman" w:cs="Times New Roman"/>
        </w:rPr>
      </w:pPr>
      <w:r w:rsidRPr="00470EC0">
        <w:rPr>
          <w:rFonts w:ascii="Times New Roman" w:hAnsi="Times New Roman" w:cs="Times New Roman"/>
        </w:rPr>
        <w:t xml:space="preserve">Suppose </w:t>
      </w:r>
      <w:r w:rsidR="00D5254A">
        <w:rPr>
          <w:rFonts w:ascii="Times New Roman" w:hAnsi="Times New Roman" w:cs="Times New Roman"/>
        </w:rPr>
        <w:t>that your class took a test the mean score was</w:t>
      </w:r>
      <w:r w:rsidRPr="00470EC0">
        <w:rPr>
          <w:rFonts w:ascii="Times New Roman" w:hAnsi="Times New Roman" w:cs="Times New Roman"/>
        </w:rPr>
        <w:t xml:space="preserve"> 75</w:t>
      </w:r>
      <w:r w:rsidR="00D5254A">
        <w:rPr>
          <w:rFonts w:ascii="Times New Roman" w:hAnsi="Times New Roman" w:cs="Times New Roman"/>
        </w:rPr>
        <w:t>%</w:t>
      </w:r>
      <w:r w:rsidRPr="00470EC0">
        <w:rPr>
          <w:rFonts w:ascii="Times New Roman" w:hAnsi="Times New Roman" w:cs="Times New Roman"/>
        </w:rPr>
        <w:t xml:space="preserve"> </w:t>
      </w:r>
      <w:r w:rsidR="00D5254A">
        <w:rPr>
          <w:rFonts w:ascii="Times New Roman" w:hAnsi="Times New Roman" w:cs="Times New Roman"/>
        </w:rPr>
        <w:t>and the standard deviation was</w:t>
      </w:r>
      <w:r w:rsidRPr="00470EC0">
        <w:rPr>
          <w:rFonts w:ascii="Times New Roman" w:hAnsi="Times New Roman" w:cs="Times New Roman"/>
        </w:rPr>
        <w:t xml:space="preserve"> 5</w:t>
      </w:r>
      <w:r w:rsidR="00D5254A">
        <w:rPr>
          <w:rFonts w:ascii="Times New Roman" w:hAnsi="Times New Roman" w:cs="Times New Roman"/>
        </w:rPr>
        <w:t>%</w:t>
      </w:r>
      <w:r w:rsidR="00CC3E40">
        <w:rPr>
          <w:rFonts w:ascii="Times New Roman" w:hAnsi="Times New Roman" w:cs="Times New Roman"/>
        </w:rPr>
        <w:t xml:space="preserve">. </w:t>
      </w:r>
      <w:r w:rsidRPr="00470EC0">
        <w:rPr>
          <w:rFonts w:ascii="Times New Roman" w:hAnsi="Times New Roman" w:cs="Times New Roman"/>
        </w:rPr>
        <w:t>If tes</w:t>
      </w:r>
      <w:r w:rsidR="00D5254A">
        <w:rPr>
          <w:rFonts w:ascii="Times New Roman" w:hAnsi="Times New Roman" w:cs="Times New Roman"/>
        </w:rPr>
        <w:t>t scores follow</w:t>
      </w:r>
      <w:r w:rsidRPr="00470EC0">
        <w:rPr>
          <w:rFonts w:ascii="Times New Roman" w:hAnsi="Times New Roman" w:cs="Times New Roman"/>
        </w:rPr>
        <w:t xml:space="preserve"> a</w:t>
      </w:r>
      <w:r w:rsidR="00D5254A">
        <w:rPr>
          <w:rFonts w:ascii="Times New Roman" w:hAnsi="Times New Roman" w:cs="Times New Roman"/>
        </w:rPr>
        <w:t>n approximately normal distribution</w:t>
      </w:r>
      <w:r w:rsidRPr="00470EC0">
        <w:rPr>
          <w:rFonts w:ascii="Times New Roman" w:hAnsi="Times New Roman" w:cs="Times New Roman"/>
        </w:rPr>
        <w:t>,</w:t>
      </w:r>
      <w:r w:rsidR="00D5254A">
        <w:rPr>
          <w:rFonts w:ascii="Times New Roman" w:hAnsi="Times New Roman" w:cs="Times New Roman"/>
        </w:rPr>
        <w:t xml:space="preserve"> answer the following questions:</w:t>
      </w:r>
    </w:p>
    <w:p w14:paraId="22F50A20" w14:textId="77777777" w:rsidR="00192F0C" w:rsidRPr="00470EC0" w:rsidRDefault="00192F0C" w:rsidP="00CC3E40">
      <w:pPr>
        <w:spacing w:line="276" w:lineRule="auto"/>
        <w:ind w:left="720"/>
        <w:rPr>
          <w:rFonts w:ascii="Times New Roman" w:hAnsi="Times New Roman" w:cs="Times New Roman"/>
        </w:rPr>
      </w:pPr>
    </w:p>
    <w:p w14:paraId="55123A08" w14:textId="7108EB2D" w:rsidR="00580C0E" w:rsidRPr="00D5254A" w:rsidRDefault="00D5254A" w:rsidP="00CC3E40">
      <w:pPr>
        <w:pStyle w:val="ListParagraph"/>
        <w:numPr>
          <w:ilvl w:val="0"/>
          <w:numId w:val="19"/>
        </w:numPr>
        <w:spacing w:line="276" w:lineRule="auto"/>
        <w:rPr>
          <w:rFonts w:ascii="Times New Roman" w:hAnsi="Times New Roman" w:cs="Times New Roman"/>
        </w:rPr>
      </w:pPr>
      <w:r>
        <w:rPr>
          <w:rFonts w:ascii="Times New Roman" w:hAnsi="Times New Roman" w:cs="Times New Roman"/>
        </w:rPr>
        <w:t>If a student earned</w:t>
      </w:r>
      <w:r w:rsidR="00580C0E" w:rsidRPr="00D5254A">
        <w:rPr>
          <w:rFonts w:ascii="Times New Roman" w:hAnsi="Times New Roman" w:cs="Times New Roman"/>
        </w:rPr>
        <w:t xml:space="preserve"> 87 on the test, what is that student’s z-score</w:t>
      </w:r>
      <w:r>
        <w:rPr>
          <w:rFonts w:ascii="Times New Roman" w:hAnsi="Times New Roman" w:cs="Times New Roman"/>
        </w:rPr>
        <w:t xml:space="preserve"> and what does it mean</w:t>
      </w:r>
      <w:r w:rsidR="00580C0E" w:rsidRPr="00D5254A">
        <w:rPr>
          <w:rFonts w:ascii="Times New Roman" w:hAnsi="Times New Roman" w:cs="Times New Roman"/>
        </w:rPr>
        <w:t>?</w:t>
      </w:r>
    </w:p>
    <w:p w14:paraId="6C01E9D3" w14:textId="1B4F8285" w:rsidR="00803651" w:rsidRPr="00803651" w:rsidRDefault="00803651" w:rsidP="00CC3E40">
      <w:pPr>
        <w:spacing w:line="276" w:lineRule="auto"/>
        <w:ind w:left="720"/>
        <w:rPr>
          <w:rFonts w:ascii="Times New Roman" w:hAnsi="Times New Roman" w:cs="Times New Roman"/>
        </w:rPr>
      </w:pPr>
    </w:p>
    <w:p w14:paraId="20743BC4" w14:textId="44D61642" w:rsidR="00803651" w:rsidRDefault="00A855B8" w:rsidP="00CC3E40">
      <w:pPr>
        <w:pStyle w:val="ListParagraph"/>
        <w:spacing w:line="276" w:lineRule="auto"/>
        <w:ind w:left="1080"/>
        <w:rPr>
          <w:rFonts w:ascii="Times New Roman" w:hAnsi="Times New Roman" w:cs="Times New Roman"/>
        </w:rPr>
      </w:pPr>
      <w:r>
        <w:rPr>
          <w:rFonts w:ascii="Times New Roman" w:hAnsi="Times New Roman" w:cs="Times New Roman"/>
          <w:noProof/>
          <w:position w:val="-10"/>
        </w:rPr>
        <w:object w:dxaOrig="700" w:dyaOrig="300" w14:anchorId="4525AB97">
          <v:shape id="_x0000_i1062" type="#_x0000_t75" alt="" style="width:34.45pt;height:15.05pt;mso-width-percent:0;mso-height-percent:0;mso-width-percent:0;mso-height-percent:0" o:ole="">
            <v:imagedata r:id="rId116" o:title=""/>
          </v:shape>
          <o:OLEObject Type="Embed" ProgID="Equation.DSMT4" ShapeID="_x0000_i1062" DrawAspect="Content" ObjectID="_1688993704" r:id="rId117"/>
        </w:object>
      </w:r>
      <w:r w:rsidR="00803651">
        <w:rPr>
          <w:rFonts w:ascii="Times New Roman" w:hAnsi="Times New Roman" w:cs="Times New Roman"/>
        </w:rPr>
        <w:t xml:space="preserve">, </w:t>
      </w:r>
      <w:r w:rsidRPr="00880997">
        <w:rPr>
          <w:rFonts w:ascii="Times New Roman" w:hAnsi="Times New Roman" w:cs="Times New Roman"/>
          <w:noProof/>
          <w:position w:val="-6"/>
        </w:rPr>
        <w:object w:dxaOrig="600" w:dyaOrig="260" w14:anchorId="204386DB">
          <v:shape id="_x0000_i1061" type="#_x0000_t75" alt="" style="width:30.7pt;height:13.75pt;mso-width-percent:0;mso-height-percent:0;mso-width-percent:0;mso-height-percent:0" o:ole="">
            <v:imagedata r:id="rId118" o:title=""/>
          </v:shape>
          <o:OLEObject Type="Embed" ProgID="Equation.DSMT4" ShapeID="_x0000_i1061" DrawAspect="Content" ObjectID="_1688993705" r:id="rId119"/>
        </w:object>
      </w:r>
      <w:r w:rsidR="00803651">
        <w:rPr>
          <w:rFonts w:ascii="Times New Roman" w:hAnsi="Times New Roman" w:cs="Times New Roman"/>
        </w:rPr>
        <w:t xml:space="preserve">, and </w:t>
      </w:r>
      <w:r w:rsidRPr="00880997">
        <w:rPr>
          <w:rFonts w:ascii="Times New Roman" w:hAnsi="Times New Roman" w:cs="Times New Roman"/>
          <w:noProof/>
          <w:position w:val="-6"/>
        </w:rPr>
        <w:object w:dxaOrig="680" w:dyaOrig="279" w14:anchorId="77E29889">
          <v:shape id="_x0000_i1060" type="#_x0000_t75" alt="" style="width:34.45pt;height:13.75pt;mso-width-percent:0;mso-height-percent:0;mso-width-percent:0;mso-height-percent:0" o:ole="">
            <v:imagedata r:id="rId120" o:title=""/>
          </v:shape>
          <o:OLEObject Type="Embed" ProgID="Equation.DSMT4" ShapeID="_x0000_i1060" DrawAspect="Content" ObjectID="_1688993706" r:id="rId121"/>
        </w:object>
      </w:r>
      <w:r w:rsidR="00803651">
        <w:rPr>
          <w:rFonts w:ascii="Times New Roman" w:hAnsi="Times New Roman" w:cs="Times New Roman"/>
        </w:rPr>
        <w:t xml:space="preserve"> </w:t>
      </w:r>
    </w:p>
    <w:p w14:paraId="23617BB1" w14:textId="01D0C376" w:rsidR="00803651" w:rsidRDefault="00A855B8" w:rsidP="00CC3E40">
      <w:pPr>
        <w:pStyle w:val="ListParagraph"/>
        <w:spacing w:line="276" w:lineRule="auto"/>
        <w:ind w:left="1080"/>
        <w:rPr>
          <w:rFonts w:ascii="Times New Roman" w:hAnsi="Times New Roman" w:cs="Times New Roman"/>
        </w:rPr>
      </w:pPr>
      <w:r>
        <w:rPr>
          <w:rFonts w:ascii="Times New Roman" w:hAnsi="Times New Roman" w:cs="Times New Roman"/>
          <w:noProof/>
          <w:position w:val="-54"/>
        </w:rPr>
        <w:object w:dxaOrig="1160" w:dyaOrig="1560" w14:anchorId="680C8CD3">
          <v:shape id="_x0000_i1059" type="#_x0000_t75" alt="" style="width:58.25pt;height:78.25pt;mso-width-percent:0;mso-height-percent:0;mso-width-percent:0;mso-height-percent:0" o:ole="">
            <v:imagedata r:id="rId122" o:title=""/>
          </v:shape>
          <o:OLEObject Type="Embed" ProgID="Equation.DSMT4" ShapeID="_x0000_i1059" DrawAspect="Content" ObjectID="_1688993707" r:id="rId123"/>
        </w:object>
      </w:r>
      <w:r w:rsidR="00803651">
        <w:rPr>
          <w:rFonts w:ascii="Times New Roman" w:hAnsi="Times New Roman" w:cs="Times New Roman"/>
        </w:rPr>
        <w:t xml:space="preserve"> </w:t>
      </w:r>
    </w:p>
    <w:p w14:paraId="7E330978" w14:textId="636E928B" w:rsidR="00D5254A" w:rsidRDefault="00D5254A" w:rsidP="00CC3E40">
      <w:pPr>
        <w:pStyle w:val="ListParagraph"/>
        <w:spacing w:line="276" w:lineRule="auto"/>
        <w:ind w:left="1080"/>
        <w:rPr>
          <w:rFonts w:ascii="Times New Roman" w:hAnsi="Times New Roman" w:cs="Times New Roman"/>
        </w:rPr>
      </w:pPr>
      <w:r>
        <w:rPr>
          <w:rFonts w:ascii="Times New Roman" w:hAnsi="Times New Roman" w:cs="Times New Roman"/>
        </w:rPr>
        <w:lastRenderedPageBreak/>
        <w:t>This means that the score of 87 is more than two standard deviations above the mean</w:t>
      </w:r>
      <w:r w:rsidR="002E2F94">
        <w:rPr>
          <w:rFonts w:ascii="Times New Roman" w:hAnsi="Times New Roman" w:cs="Times New Roman"/>
        </w:rPr>
        <w:t>,</w:t>
      </w:r>
      <w:r>
        <w:rPr>
          <w:rFonts w:ascii="Times New Roman" w:hAnsi="Times New Roman" w:cs="Times New Roman"/>
        </w:rPr>
        <w:t xml:space="preserve"> and so it is considered to be an unusual score.</w:t>
      </w:r>
    </w:p>
    <w:p w14:paraId="34363FE2" w14:textId="77777777" w:rsidR="00D5254A" w:rsidRDefault="00D5254A" w:rsidP="00CC3E40">
      <w:pPr>
        <w:pStyle w:val="ListParagraph"/>
        <w:spacing w:line="276" w:lineRule="auto"/>
        <w:ind w:left="1080"/>
        <w:rPr>
          <w:rFonts w:ascii="Times New Roman" w:hAnsi="Times New Roman" w:cs="Times New Roman"/>
        </w:rPr>
      </w:pPr>
    </w:p>
    <w:p w14:paraId="0638F55A" w14:textId="37D553CE" w:rsidR="00103DDB" w:rsidRPr="00D5254A" w:rsidRDefault="00D5254A" w:rsidP="00CC3E40">
      <w:pPr>
        <w:pStyle w:val="ListParagraph"/>
        <w:numPr>
          <w:ilvl w:val="0"/>
          <w:numId w:val="19"/>
        </w:numPr>
        <w:spacing w:line="276" w:lineRule="auto"/>
        <w:rPr>
          <w:rFonts w:ascii="Times New Roman" w:hAnsi="Times New Roman" w:cs="Times New Roman"/>
        </w:rPr>
      </w:pPr>
      <w:r>
        <w:rPr>
          <w:rFonts w:ascii="Times New Roman" w:hAnsi="Times New Roman" w:cs="Times New Roman"/>
        </w:rPr>
        <w:t>If a student earned</w:t>
      </w:r>
      <w:r w:rsidR="00103DDB" w:rsidRPr="00D5254A">
        <w:rPr>
          <w:rFonts w:ascii="Times New Roman" w:hAnsi="Times New Roman" w:cs="Times New Roman"/>
        </w:rPr>
        <w:t xml:space="preserve"> 73 on the test, what is that student’s z-score</w:t>
      </w:r>
      <w:r>
        <w:rPr>
          <w:rFonts w:ascii="Times New Roman" w:hAnsi="Times New Roman" w:cs="Times New Roman"/>
        </w:rPr>
        <w:t xml:space="preserve"> and what does it mean</w:t>
      </w:r>
      <w:r w:rsidR="00103DDB" w:rsidRPr="00D5254A">
        <w:rPr>
          <w:rFonts w:ascii="Times New Roman" w:hAnsi="Times New Roman" w:cs="Times New Roman"/>
        </w:rPr>
        <w:t>?</w:t>
      </w:r>
    </w:p>
    <w:p w14:paraId="195CD892" w14:textId="2D92369B" w:rsidR="00803651" w:rsidRPr="00803651" w:rsidRDefault="00803651" w:rsidP="00CC3E40">
      <w:pPr>
        <w:spacing w:line="276" w:lineRule="auto"/>
        <w:ind w:left="720"/>
        <w:rPr>
          <w:rFonts w:ascii="Times New Roman" w:hAnsi="Times New Roman" w:cs="Times New Roman"/>
        </w:rPr>
      </w:pPr>
    </w:p>
    <w:p w14:paraId="19ED0699" w14:textId="7296FEAD" w:rsidR="00803651" w:rsidRDefault="00A855B8" w:rsidP="00CC3E40">
      <w:pPr>
        <w:pStyle w:val="ListParagraph"/>
        <w:spacing w:line="276" w:lineRule="auto"/>
        <w:ind w:left="1080"/>
        <w:rPr>
          <w:rFonts w:ascii="Times New Roman" w:hAnsi="Times New Roman" w:cs="Times New Roman"/>
        </w:rPr>
      </w:pPr>
      <w:r>
        <w:rPr>
          <w:rFonts w:ascii="Times New Roman" w:hAnsi="Times New Roman" w:cs="Times New Roman"/>
          <w:noProof/>
          <w:position w:val="-10"/>
        </w:rPr>
        <w:object w:dxaOrig="700" w:dyaOrig="300" w14:anchorId="6826F852">
          <v:shape id="_x0000_i1058" type="#_x0000_t75" alt="" style="width:34.45pt;height:15.05pt;mso-width-percent:0;mso-height-percent:0;mso-width-percent:0;mso-height-percent:0" o:ole="">
            <v:imagedata r:id="rId124" o:title=""/>
          </v:shape>
          <o:OLEObject Type="Embed" ProgID="Equation.DSMT4" ShapeID="_x0000_i1058" DrawAspect="Content" ObjectID="_1688993708" r:id="rId125"/>
        </w:object>
      </w:r>
      <w:r w:rsidR="00803651">
        <w:rPr>
          <w:rFonts w:ascii="Times New Roman" w:hAnsi="Times New Roman" w:cs="Times New Roman"/>
        </w:rPr>
        <w:t xml:space="preserve">, </w:t>
      </w:r>
      <w:r w:rsidRPr="00880997">
        <w:rPr>
          <w:rFonts w:ascii="Times New Roman" w:hAnsi="Times New Roman" w:cs="Times New Roman"/>
          <w:noProof/>
          <w:position w:val="-6"/>
        </w:rPr>
        <w:object w:dxaOrig="600" w:dyaOrig="260" w14:anchorId="6E8D1075">
          <v:shape id="_x0000_i1057" type="#_x0000_t75" alt="" style="width:30.7pt;height:13.75pt;mso-width-percent:0;mso-height-percent:0;mso-width-percent:0;mso-height-percent:0" o:ole="">
            <v:imagedata r:id="rId126" o:title=""/>
          </v:shape>
          <o:OLEObject Type="Embed" ProgID="Equation.DSMT4" ShapeID="_x0000_i1057" DrawAspect="Content" ObjectID="_1688993709" r:id="rId127"/>
        </w:object>
      </w:r>
      <w:r w:rsidR="00803651">
        <w:rPr>
          <w:rFonts w:ascii="Times New Roman" w:hAnsi="Times New Roman" w:cs="Times New Roman"/>
        </w:rPr>
        <w:t xml:space="preserve">, and </w:t>
      </w:r>
      <w:r w:rsidRPr="00880997">
        <w:rPr>
          <w:rFonts w:ascii="Times New Roman" w:hAnsi="Times New Roman" w:cs="Times New Roman"/>
          <w:noProof/>
          <w:position w:val="-6"/>
        </w:rPr>
        <w:object w:dxaOrig="680" w:dyaOrig="279" w14:anchorId="1659FBD9">
          <v:shape id="_x0000_i1056" type="#_x0000_t75" alt="" style="width:34.45pt;height:13.75pt;mso-width-percent:0;mso-height-percent:0;mso-width-percent:0;mso-height-percent:0" o:ole="">
            <v:imagedata r:id="rId128" o:title=""/>
          </v:shape>
          <o:OLEObject Type="Embed" ProgID="Equation.DSMT4" ShapeID="_x0000_i1056" DrawAspect="Content" ObjectID="_1688993710" r:id="rId129"/>
        </w:object>
      </w:r>
      <w:r w:rsidR="00803651">
        <w:rPr>
          <w:rFonts w:ascii="Times New Roman" w:hAnsi="Times New Roman" w:cs="Times New Roman"/>
        </w:rPr>
        <w:t xml:space="preserve"> </w:t>
      </w:r>
    </w:p>
    <w:p w14:paraId="3522DFD8" w14:textId="05851A4A" w:rsidR="00803651" w:rsidRDefault="00A855B8" w:rsidP="00CC3E40">
      <w:pPr>
        <w:pStyle w:val="ListParagraph"/>
        <w:spacing w:line="276" w:lineRule="auto"/>
        <w:ind w:left="1080"/>
        <w:rPr>
          <w:rFonts w:ascii="Times New Roman" w:hAnsi="Times New Roman" w:cs="Times New Roman"/>
        </w:rPr>
      </w:pPr>
      <w:r>
        <w:rPr>
          <w:rFonts w:ascii="Times New Roman" w:hAnsi="Times New Roman" w:cs="Times New Roman"/>
          <w:noProof/>
          <w:position w:val="-54"/>
        </w:rPr>
        <w:object w:dxaOrig="1140" w:dyaOrig="1560" w14:anchorId="5C78FE63">
          <v:shape id="_x0000_i1055" type="#_x0000_t75" alt="" style="width:56.95pt;height:78.25pt;mso-width-percent:0;mso-height-percent:0;mso-width-percent:0;mso-height-percent:0" o:ole="">
            <v:imagedata r:id="rId130" o:title=""/>
          </v:shape>
          <o:OLEObject Type="Embed" ProgID="Equation.DSMT4" ShapeID="_x0000_i1055" DrawAspect="Content" ObjectID="_1688993711" r:id="rId131"/>
        </w:object>
      </w:r>
      <w:r w:rsidR="00803651">
        <w:rPr>
          <w:rFonts w:ascii="Times New Roman" w:hAnsi="Times New Roman" w:cs="Times New Roman"/>
        </w:rPr>
        <w:t xml:space="preserve"> </w:t>
      </w:r>
    </w:p>
    <w:p w14:paraId="0DFCD244" w14:textId="45B4C9AF" w:rsidR="00D5254A" w:rsidRDefault="00D5254A" w:rsidP="00CC3E40">
      <w:pPr>
        <w:pStyle w:val="ListParagraph"/>
        <w:spacing w:line="276" w:lineRule="auto"/>
        <w:ind w:left="1080"/>
        <w:rPr>
          <w:rFonts w:ascii="Times New Roman" w:hAnsi="Times New Roman" w:cs="Times New Roman"/>
        </w:rPr>
      </w:pPr>
      <w:r>
        <w:rPr>
          <w:rFonts w:ascii="Times New Roman" w:hAnsi="Times New Roman" w:cs="Times New Roman"/>
        </w:rPr>
        <w:t>This means that the score of 73 is less than one-half of a standard deviation below the mean</w:t>
      </w:r>
      <w:r w:rsidR="00CC3E40">
        <w:rPr>
          <w:rFonts w:ascii="Times New Roman" w:hAnsi="Times New Roman" w:cs="Times New Roman"/>
        </w:rPr>
        <w:t xml:space="preserve">. </w:t>
      </w:r>
      <w:r>
        <w:rPr>
          <w:rFonts w:ascii="Times New Roman" w:hAnsi="Times New Roman" w:cs="Times New Roman"/>
        </w:rPr>
        <w:t xml:space="preserve">It is considered to be a usual </w:t>
      </w:r>
      <w:r w:rsidR="002E2F94">
        <w:rPr>
          <w:rFonts w:ascii="Times New Roman" w:hAnsi="Times New Roman" w:cs="Times New Roman"/>
        </w:rPr>
        <w:t xml:space="preserve">or ordinary </w:t>
      </w:r>
      <w:r>
        <w:rPr>
          <w:rFonts w:ascii="Times New Roman" w:hAnsi="Times New Roman" w:cs="Times New Roman"/>
        </w:rPr>
        <w:t>score.</w:t>
      </w:r>
    </w:p>
    <w:p w14:paraId="203D80B8" w14:textId="77777777" w:rsidR="00D5254A" w:rsidRDefault="00D5254A" w:rsidP="00CC3E40">
      <w:pPr>
        <w:pStyle w:val="ListParagraph"/>
        <w:spacing w:line="276" w:lineRule="auto"/>
        <w:ind w:left="1080"/>
        <w:rPr>
          <w:rFonts w:ascii="Times New Roman" w:hAnsi="Times New Roman" w:cs="Times New Roman"/>
        </w:rPr>
      </w:pPr>
    </w:p>
    <w:p w14:paraId="67BC52CC" w14:textId="11B29B66" w:rsidR="00803651" w:rsidRPr="00FF79BE" w:rsidRDefault="00D5254A" w:rsidP="00FF79BE">
      <w:pPr>
        <w:pStyle w:val="ListParagraph"/>
        <w:numPr>
          <w:ilvl w:val="0"/>
          <w:numId w:val="19"/>
        </w:numPr>
        <w:spacing w:line="276" w:lineRule="auto"/>
        <w:rPr>
          <w:rFonts w:ascii="Times New Roman" w:hAnsi="Times New Roman" w:cs="Times New Roman"/>
        </w:rPr>
      </w:pPr>
      <w:r>
        <w:rPr>
          <w:rFonts w:ascii="Times New Roman" w:hAnsi="Times New Roman" w:cs="Times New Roman"/>
        </w:rPr>
        <w:t>If a student earned</w:t>
      </w:r>
      <w:r w:rsidR="00103DDB">
        <w:rPr>
          <w:rFonts w:ascii="Times New Roman" w:hAnsi="Times New Roman" w:cs="Times New Roman"/>
        </w:rPr>
        <w:t xml:space="preserve"> 54 on the test, what is that student’s z-score</w:t>
      </w:r>
      <w:r>
        <w:rPr>
          <w:rFonts w:ascii="Times New Roman" w:hAnsi="Times New Roman" w:cs="Times New Roman"/>
        </w:rPr>
        <w:t xml:space="preserve"> and what does it mean</w:t>
      </w:r>
      <w:r w:rsidR="00103DDB">
        <w:rPr>
          <w:rFonts w:ascii="Times New Roman" w:hAnsi="Times New Roman" w:cs="Times New Roman"/>
        </w:rPr>
        <w:t>?</w:t>
      </w:r>
    </w:p>
    <w:p w14:paraId="3EC142D6" w14:textId="2A6620BD" w:rsidR="00803651" w:rsidRDefault="00A855B8" w:rsidP="00CC3E40">
      <w:pPr>
        <w:pStyle w:val="ListParagraph"/>
        <w:spacing w:line="276" w:lineRule="auto"/>
        <w:ind w:left="1080"/>
        <w:rPr>
          <w:rFonts w:ascii="Times New Roman" w:hAnsi="Times New Roman" w:cs="Times New Roman"/>
        </w:rPr>
      </w:pPr>
      <w:r>
        <w:rPr>
          <w:rFonts w:ascii="Times New Roman" w:hAnsi="Times New Roman" w:cs="Times New Roman"/>
          <w:noProof/>
          <w:position w:val="-10"/>
        </w:rPr>
        <w:object w:dxaOrig="700" w:dyaOrig="300" w14:anchorId="594C86AC">
          <v:shape id="_x0000_i1054" type="#_x0000_t75" alt="" style="width:34.45pt;height:15.05pt;mso-width-percent:0;mso-height-percent:0;mso-width-percent:0;mso-height-percent:0" o:ole="">
            <v:imagedata r:id="rId132" o:title=""/>
          </v:shape>
          <o:OLEObject Type="Embed" ProgID="Equation.DSMT4" ShapeID="_x0000_i1054" DrawAspect="Content" ObjectID="_1688993712" r:id="rId133"/>
        </w:object>
      </w:r>
      <w:r w:rsidR="00803651">
        <w:rPr>
          <w:rFonts w:ascii="Times New Roman" w:hAnsi="Times New Roman" w:cs="Times New Roman"/>
        </w:rPr>
        <w:t xml:space="preserve">, </w:t>
      </w:r>
      <w:r w:rsidRPr="00880997">
        <w:rPr>
          <w:rFonts w:ascii="Times New Roman" w:hAnsi="Times New Roman" w:cs="Times New Roman"/>
          <w:noProof/>
          <w:position w:val="-6"/>
        </w:rPr>
        <w:object w:dxaOrig="600" w:dyaOrig="260" w14:anchorId="5636FFCC">
          <v:shape id="_x0000_i1053" type="#_x0000_t75" alt="" style="width:30.7pt;height:13.75pt;mso-width-percent:0;mso-height-percent:0;mso-width-percent:0;mso-height-percent:0" o:ole="">
            <v:imagedata r:id="rId134" o:title=""/>
          </v:shape>
          <o:OLEObject Type="Embed" ProgID="Equation.DSMT4" ShapeID="_x0000_i1053" DrawAspect="Content" ObjectID="_1688993713" r:id="rId135"/>
        </w:object>
      </w:r>
      <w:r w:rsidR="00803651">
        <w:rPr>
          <w:rFonts w:ascii="Times New Roman" w:hAnsi="Times New Roman" w:cs="Times New Roman"/>
        </w:rPr>
        <w:t xml:space="preserve">, and </w:t>
      </w:r>
      <w:r w:rsidRPr="00880997">
        <w:rPr>
          <w:rFonts w:ascii="Times New Roman" w:hAnsi="Times New Roman" w:cs="Times New Roman"/>
          <w:noProof/>
          <w:position w:val="-6"/>
        </w:rPr>
        <w:object w:dxaOrig="680" w:dyaOrig="279" w14:anchorId="77D878AC">
          <v:shape id="_x0000_i1052" type="#_x0000_t75" alt="" style="width:34.45pt;height:13.75pt;mso-width-percent:0;mso-height-percent:0;mso-width-percent:0;mso-height-percent:0" o:ole="">
            <v:imagedata r:id="rId136" o:title=""/>
          </v:shape>
          <o:OLEObject Type="Embed" ProgID="Equation.DSMT4" ShapeID="_x0000_i1052" DrawAspect="Content" ObjectID="_1688993714" r:id="rId137"/>
        </w:object>
      </w:r>
      <w:r w:rsidR="00803651">
        <w:rPr>
          <w:rFonts w:ascii="Times New Roman" w:hAnsi="Times New Roman" w:cs="Times New Roman"/>
        </w:rPr>
        <w:t xml:space="preserve"> </w:t>
      </w:r>
    </w:p>
    <w:p w14:paraId="172DE6B5" w14:textId="06423E9B" w:rsidR="00803651" w:rsidRDefault="00A855B8" w:rsidP="00CC3E40">
      <w:pPr>
        <w:pStyle w:val="ListParagraph"/>
        <w:spacing w:line="276" w:lineRule="auto"/>
        <w:ind w:left="1080"/>
        <w:rPr>
          <w:rFonts w:ascii="Times New Roman" w:hAnsi="Times New Roman" w:cs="Times New Roman"/>
        </w:rPr>
      </w:pPr>
      <w:r>
        <w:rPr>
          <w:rFonts w:ascii="Times New Roman" w:hAnsi="Times New Roman" w:cs="Times New Roman"/>
          <w:noProof/>
          <w:position w:val="-54"/>
        </w:rPr>
        <w:object w:dxaOrig="1160" w:dyaOrig="1560" w14:anchorId="043E4D29">
          <v:shape id="_x0000_i1051" type="#_x0000_t75" alt="" style="width:58.25pt;height:78.25pt;mso-width-percent:0;mso-height-percent:0;mso-width-percent:0;mso-height-percent:0" o:ole="">
            <v:imagedata r:id="rId138" o:title=""/>
          </v:shape>
          <o:OLEObject Type="Embed" ProgID="Equation.DSMT4" ShapeID="_x0000_i1051" DrawAspect="Content" ObjectID="_1688993715" r:id="rId139"/>
        </w:object>
      </w:r>
      <w:r w:rsidR="00803651">
        <w:rPr>
          <w:rFonts w:ascii="Times New Roman" w:hAnsi="Times New Roman" w:cs="Times New Roman"/>
        </w:rPr>
        <w:t xml:space="preserve"> </w:t>
      </w:r>
    </w:p>
    <w:p w14:paraId="7744B913" w14:textId="21B7779F" w:rsidR="002E2F94" w:rsidRDefault="002E2F94" w:rsidP="008C4775">
      <w:pPr>
        <w:pStyle w:val="ListParagraph"/>
        <w:spacing w:line="276" w:lineRule="auto"/>
        <w:ind w:left="1080"/>
        <w:rPr>
          <w:rFonts w:ascii="Times New Roman" w:hAnsi="Times New Roman" w:cs="Times New Roman"/>
        </w:rPr>
      </w:pPr>
      <w:r>
        <w:rPr>
          <w:rFonts w:ascii="Times New Roman" w:hAnsi="Times New Roman" w:cs="Times New Roman"/>
        </w:rPr>
        <w:t>The means that the score of 54 is more than four standard deviations below the mean, and so it is considered to be an unusual score.</w:t>
      </w:r>
    </w:p>
    <w:p w14:paraId="52181691" w14:textId="77777777" w:rsidR="00C31525" w:rsidRPr="00192F0C" w:rsidRDefault="00C31525" w:rsidP="008C4775">
      <w:pPr>
        <w:pStyle w:val="ListParagraph"/>
        <w:spacing w:line="276" w:lineRule="auto"/>
        <w:ind w:left="1080"/>
        <w:rPr>
          <w:rFonts w:ascii="Times New Roman" w:hAnsi="Times New Roman" w:cs="Times New Roman"/>
        </w:rPr>
      </w:pPr>
    </w:p>
    <w:p w14:paraId="7D2664CD" w14:textId="3CCEB70B" w:rsidR="00803651" w:rsidRPr="00FF79BE" w:rsidRDefault="00103DDB" w:rsidP="00FF79BE">
      <w:pPr>
        <w:pStyle w:val="ListParagraph"/>
        <w:numPr>
          <w:ilvl w:val="0"/>
          <w:numId w:val="19"/>
        </w:numPr>
        <w:spacing w:line="276" w:lineRule="auto"/>
        <w:rPr>
          <w:rFonts w:ascii="Times New Roman" w:hAnsi="Times New Roman" w:cs="Times New Roman"/>
        </w:rPr>
      </w:pPr>
      <w:r>
        <w:rPr>
          <w:rFonts w:ascii="Times New Roman" w:hAnsi="Times New Roman" w:cs="Times New Roman"/>
        </w:rPr>
        <w:t xml:space="preserve">If a student has a z-score of 1.43, what </w:t>
      </w:r>
      <w:r w:rsidR="002E2F94">
        <w:rPr>
          <w:rFonts w:ascii="Times New Roman" w:hAnsi="Times New Roman" w:cs="Times New Roman"/>
        </w:rPr>
        <w:t xml:space="preserve">actual </w:t>
      </w:r>
      <w:r w:rsidR="009064AA">
        <w:rPr>
          <w:rFonts w:ascii="Times New Roman" w:hAnsi="Times New Roman" w:cs="Times New Roman"/>
        </w:rPr>
        <w:t>score did she</w:t>
      </w:r>
      <w:r>
        <w:rPr>
          <w:rFonts w:ascii="Times New Roman" w:hAnsi="Times New Roman" w:cs="Times New Roman"/>
        </w:rPr>
        <w:t xml:space="preserve"> get on the test?</w:t>
      </w:r>
    </w:p>
    <w:p w14:paraId="44F5FEBD" w14:textId="122546DB" w:rsidR="00803651" w:rsidRDefault="00A855B8" w:rsidP="00CC3E40">
      <w:pPr>
        <w:pStyle w:val="ListParagraph"/>
        <w:spacing w:line="276" w:lineRule="auto"/>
        <w:ind w:left="1080"/>
        <w:rPr>
          <w:rFonts w:ascii="Times New Roman" w:hAnsi="Times New Roman" w:cs="Times New Roman"/>
        </w:rPr>
      </w:pPr>
      <w:r>
        <w:rPr>
          <w:rFonts w:ascii="Times New Roman" w:hAnsi="Times New Roman" w:cs="Times New Roman"/>
          <w:noProof/>
          <w:position w:val="-10"/>
        </w:rPr>
        <w:object w:dxaOrig="700" w:dyaOrig="300" w14:anchorId="5B1FB9E6">
          <v:shape id="_x0000_i1050" type="#_x0000_t75" alt="" style="width:34.45pt;height:15.05pt;mso-width-percent:0;mso-height-percent:0;mso-width-percent:0;mso-height-percent:0" o:ole="">
            <v:imagedata r:id="rId140" o:title=""/>
          </v:shape>
          <o:OLEObject Type="Embed" ProgID="Equation.DSMT4" ShapeID="_x0000_i1050" DrawAspect="Content" ObjectID="_1688993716" r:id="rId141"/>
        </w:object>
      </w:r>
      <w:r w:rsidR="00803651">
        <w:rPr>
          <w:rFonts w:ascii="Times New Roman" w:hAnsi="Times New Roman" w:cs="Times New Roman"/>
        </w:rPr>
        <w:t xml:space="preserve">, </w:t>
      </w:r>
      <w:r w:rsidRPr="00880997">
        <w:rPr>
          <w:rFonts w:ascii="Times New Roman" w:hAnsi="Times New Roman" w:cs="Times New Roman"/>
          <w:noProof/>
          <w:position w:val="-6"/>
        </w:rPr>
        <w:object w:dxaOrig="600" w:dyaOrig="260" w14:anchorId="1DE1C8FA">
          <v:shape id="_x0000_i1049" type="#_x0000_t75" alt="" style="width:30.7pt;height:13.75pt;mso-width-percent:0;mso-height-percent:0;mso-width-percent:0;mso-height-percent:0" o:ole="">
            <v:imagedata r:id="rId142" o:title=""/>
          </v:shape>
          <o:OLEObject Type="Embed" ProgID="Equation.DSMT4" ShapeID="_x0000_i1049" DrawAspect="Content" ObjectID="_1688993717" r:id="rId143"/>
        </w:object>
      </w:r>
      <w:r w:rsidR="00803651">
        <w:rPr>
          <w:rFonts w:ascii="Times New Roman" w:hAnsi="Times New Roman" w:cs="Times New Roman"/>
        </w:rPr>
        <w:t xml:space="preserve">, and </w:t>
      </w:r>
      <w:r w:rsidRPr="00880997">
        <w:rPr>
          <w:rFonts w:ascii="Times New Roman" w:hAnsi="Times New Roman" w:cs="Times New Roman"/>
          <w:noProof/>
          <w:position w:val="-6"/>
        </w:rPr>
        <w:object w:dxaOrig="820" w:dyaOrig="279" w14:anchorId="41B6626A">
          <v:shape id="_x0000_i1048" type="#_x0000_t75" alt="" style="width:40.7pt;height:13.75pt;mso-width-percent:0;mso-height-percent:0;mso-width-percent:0;mso-height-percent:0" o:ole="">
            <v:imagedata r:id="rId144" o:title=""/>
          </v:shape>
          <o:OLEObject Type="Embed" ProgID="Equation.DSMT4" ShapeID="_x0000_i1048" DrawAspect="Content" ObjectID="_1688993718" r:id="rId145"/>
        </w:object>
      </w:r>
      <w:r w:rsidR="00803651">
        <w:rPr>
          <w:rFonts w:ascii="Times New Roman" w:hAnsi="Times New Roman" w:cs="Times New Roman"/>
        </w:rPr>
        <w:t xml:space="preserve"> </w:t>
      </w:r>
    </w:p>
    <w:p w14:paraId="594D29E9" w14:textId="2DB30021" w:rsidR="00803651" w:rsidRDefault="00803651" w:rsidP="00CC3E40">
      <w:pPr>
        <w:pStyle w:val="ListParagraph"/>
        <w:spacing w:line="276" w:lineRule="auto"/>
        <w:ind w:left="1080"/>
        <w:rPr>
          <w:rFonts w:ascii="Times New Roman" w:hAnsi="Times New Roman" w:cs="Times New Roman"/>
        </w:rPr>
      </w:pPr>
      <w:r>
        <w:rPr>
          <w:rFonts w:ascii="Times New Roman" w:hAnsi="Times New Roman" w:cs="Times New Roman"/>
        </w:rPr>
        <w:t>This problem involves a little bit of algebra</w:t>
      </w:r>
      <w:r w:rsidR="00CC3E40">
        <w:rPr>
          <w:rFonts w:ascii="Times New Roman" w:hAnsi="Times New Roman" w:cs="Times New Roman"/>
        </w:rPr>
        <w:t xml:space="preserve">. </w:t>
      </w:r>
      <w:r w:rsidR="006D1751">
        <w:rPr>
          <w:rFonts w:ascii="Times New Roman" w:hAnsi="Times New Roman" w:cs="Times New Roman"/>
        </w:rPr>
        <w:t>Do not</w:t>
      </w:r>
      <w:r>
        <w:rPr>
          <w:rFonts w:ascii="Times New Roman" w:hAnsi="Times New Roman" w:cs="Times New Roman"/>
        </w:rPr>
        <w:t xml:space="preserve"> worry, it </w:t>
      </w:r>
      <w:r w:rsidR="00985C6F">
        <w:rPr>
          <w:rFonts w:ascii="Times New Roman" w:hAnsi="Times New Roman" w:cs="Times New Roman"/>
        </w:rPr>
        <w:t>is not</w:t>
      </w:r>
      <w:r>
        <w:rPr>
          <w:rFonts w:ascii="Times New Roman" w:hAnsi="Times New Roman" w:cs="Times New Roman"/>
        </w:rPr>
        <w:t xml:space="preserve"> that hard</w:t>
      </w:r>
      <w:r w:rsidR="00CC3E40">
        <w:rPr>
          <w:rFonts w:ascii="Times New Roman" w:hAnsi="Times New Roman" w:cs="Times New Roman"/>
        </w:rPr>
        <w:t xml:space="preserve">. </w:t>
      </w:r>
      <w:r w:rsidR="002E2F94">
        <w:rPr>
          <w:rFonts w:ascii="Times New Roman" w:hAnsi="Times New Roman" w:cs="Times New Roman"/>
        </w:rPr>
        <w:t>Since you are now looking for x instead of z, rearrange the equation solving for x as follows:</w:t>
      </w:r>
    </w:p>
    <w:p w14:paraId="76257619" w14:textId="617F11BB" w:rsidR="002E2F94" w:rsidRDefault="002E2F94" w:rsidP="00CC3E40">
      <w:pPr>
        <w:pStyle w:val="ListParagraph"/>
        <w:spacing w:line="276" w:lineRule="auto"/>
        <w:ind w:left="1080"/>
        <w:rPr>
          <w:rFonts w:ascii="Times New Roman" w:hAnsi="Times New Roman" w:cs="Times New Roman"/>
        </w:rPr>
      </w:pPr>
      <w:r>
        <w:rPr>
          <w:rFonts w:ascii="Times New Roman" w:hAnsi="Times New Roman" w:cs="Times New Roman"/>
        </w:rPr>
        <w:tab/>
      </w:r>
      <w:r w:rsidR="00A855B8" w:rsidRPr="002E2F94">
        <w:rPr>
          <w:rFonts w:ascii="Times New Roman" w:hAnsi="Times New Roman" w:cs="Times New Roman"/>
          <w:noProof/>
          <w:position w:val="-24"/>
        </w:rPr>
        <w:object w:dxaOrig="980" w:dyaOrig="620" w14:anchorId="62D82187">
          <v:shape id="_x0000_i1047" type="#_x0000_t75" alt="" style="width:49.45pt;height:31.3pt;mso-width-percent:0;mso-height-percent:0;mso-width-percent:0;mso-height-percent:0" o:ole="">
            <v:imagedata r:id="rId146" o:title=""/>
          </v:shape>
          <o:OLEObject Type="Embed" ProgID="Equation.DSMT4" ShapeID="_x0000_i1047" DrawAspect="Content" ObjectID="_1688993719" r:id="rId147"/>
        </w:object>
      </w:r>
    </w:p>
    <w:p w14:paraId="5877F620" w14:textId="6F20283E" w:rsidR="002E2F94" w:rsidRDefault="00A855B8" w:rsidP="00CC3E40">
      <w:pPr>
        <w:pStyle w:val="ListParagraph"/>
        <w:spacing w:line="276" w:lineRule="auto"/>
        <w:ind w:left="1080" w:firstLine="360"/>
        <w:rPr>
          <w:rFonts w:ascii="Times New Roman" w:hAnsi="Times New Roman" w:cs="Times New Roman"/>
        </w:rPr>
      </w:pPr>
      <w:r w:rsidRPr="002E2F94">
        <w:rPr>
          <w:rFonts w:ascii="Times New Roman" w:hAnsi="Times New Roman" w:cs="Times New Roman"/>
          <w:noProof/>
          <w:position w:val="-26"/>
        </w:rPr>
        <w:object w:dxaOrig="1540" w:dyaOrig="639" w14:anchorId="455F2BCD">
          <v:shape id="_x0000_i1046" type="#_x0000_t75" alt="" style="width:75.75pt;height:31.3pt;mso-width-percent:0;mso-height-percent:0;mso-width-percent:0;mso-height-percent:0" o:ole="">
            <v:imagedata r:id="rId148" o:title=""/>
          </v:shape>
          <o:OLEObject Type="Embed" ProgID="Equation.DSMT4" ShapeID="_x0000_i1046" DrawAspect="Content" ObjectID="_1688993720" r:id="rId149"/>
        </w:object>
      </w:r>
    </w:p>
    <w:p w14:paraId="20437CC1" w14:textId="77777777" w:rsidR="002E2F94" w:rsidRDefault="00A855B8" w:rsidP="00CC3E40">
      <w:pPr>
        <w:pStyle w:val="ListParagraph"/>
        <w:spacing w:line="276" w:lineRule="auto"/>
        <w:ind w:left="1080" w:firstLine="360"/>
        <w:rPr>
          <w:rFonts w:ascii="Times New Roman" w:hAnsi="Times New Roman" w:cs="Times New Roman"/>
        </w:rPr>
      </w:pPr>
      <w:r w:rsidRPr="002E2F94">
        <w:rPr>
          <w:rFonts w:ascii="Times New Roman" w:hAnsi="Times New Roman" w:cs="Times New Roman"/>
          <w:noProof/>
          <w:position w:val="-10"/>
        </w:rPr>
        <w:object w:dxaOrig="1100" w:dyaOrig="260" w14:anchorId="5815CD02">
          <v:shape id="_x0000_i1045" type="#_x0000_t75" alt="" style="width:55.7pt;height:13.75pt;mso-width-percent:0;mso-height-percent:0;mso-width-percent:0;mso-height-percent:0" o:ole="">
            <v:imagedata r:id="rId150" o:title=""/>
          </v:shape>
          <o:OLEObject Type="Embed" ProgID="Equation.DSMT4" ShapeID="_x0000_i1045" DrawAspect="Content" ObjectID="_1688993721" r:id="rId151"/>
        </w:object>
      </w:r>
    </w:p>
    <w:p w14:paraId="15EB47FE" w14:textId="15B65F6A" w:rsidR="002E2F94" w:rsidRDefault="00A855B8" w:rsidP="00CC3E40">
      <w:pPr>
        <w:pStyle w:val="ListParagraph"/>
        <w:spacing w:line="276" w:lineRule="auto"/>
        <w:ind w:left="1080" w:firstLine="360"/>
        <w:rPr>
          <w:rFonts w:ascii="Times New Roman" w:hAnsi="Times New Roman" w:cs="Times New Roman"/>
        </w:rPr>
      </w:pPr>
      <w:r w:rsidRPr="002E2F94">
        <w:rPr>
          <w:rFonts w:ascii="Times New Roman" w:hAnsi="Times New Roman" w:cs="Times New Roman"/>
          <w:noProof/>
          <w:position w:val="-14"/>
        </w:rPr>
        <w:object w:dxaOrig="1980" w:dyaOrig="320" w14:anchorId="5E199001">
          <v:shape id="_x0000_i1044" type="#_x0000_t75" alt="" style="width:99.55pt;height:16.3pt;mso-width-percent:0;mso-height-percent:0;mso-width-percent:0;mso-height-percent:0" o:ole="">
            <v:imagedata r:id="rId152" o:title=""/>
          </v:shape>
          <o:OLEObject Type="Embed" ProgID="Equation.DSMT4" ShapeID="_x0000_i1044" DrawAspect="Content" ObjectID="_1688993722" r:id="rId153"/>
        </w:object>
      </w:r>
    </w:p>
    <w:p w14:paraId="3F542DEF" w14:textId="40813287" w:rsidR="002E2F94" w:rsidRPr="0047173B" w:rsidRDefault="00A855B8" w:rsidP="00CC3E40">
      <w:pPr>
        <w:pStyle w:val="ListParagraph"/>
        <w:spacing w:line="276" w:lineRule="auto"/>
        <w:ind w:left="1080" w:firstLine="360"/>
        <w:rPr>
          <w:rFonts w:ascii="Times New Roman" w:hAnsi="Times New Roman" w:cs="Times New Roman"/>
        </w:rPr>
      </w:pPr>
      <w:r w:rsidRPr="002E2F94">
        <w:rPr>
          <w:rFonts w:ascii="Times New Roman" w:hAnsi="Times New Roman" w:cs="Times New Roman"/>
          <w:noProof/>
          <w:position w:val="-10"/>
        </w:rPr>
        <w:object w:dxaOrig="1100" w:dyaOrig="279" w14:anchorId="59C505C7">
          <v:shape id="_x0000_i1043" type="#_x0000_t75" alt="" style="width:55.7pt;height:13.75pt;mso-width-percent:0;mso-height-percent:0;mso-width-percent:0;mso-height-percent:0" o:ole="">
            <v:imagedata r:id="rId154" o:title=""/>
          </v:shape>
          <o:OLEObject Type="Embed" ProgID="Equation.DSMT4" ShapeID="_x0000_i1043" DrawAspect="Content" ObjectID="_1688993723" r:id="rId155"/>
        </w:object>
      </w:r>
    </w:p>
    <w:p w14:paraId="3D1047FC" w14:textId="6D394411" w:rsidR="002E2F94" w:rsidRDefault="002E2F94" w:rsidP="00CC3E40">
      <w:pPr>
        <w:pStyle w:val="ListParagraph"/>
        <w:spacing w:line="276" w:lineRule="auto"/>
        <w:ind w:left="1080" w:firstLine="360"/>
        <w:rPr>
          <w:rFonts w:ascii="Times New Roman" w:hAnsi="Times New Roman" w:cs="Times New Roman"/>
        </w:rPr>
      </w:pPr>
      <w:r>
        <w:rPr>
          <w:rFonts w:ascii="Times New Roman" w:hAnsi="Times New Roman" w:cs="Times New Roman"/>
        </w:rPr>
        <w:t>Now, you can use this formula to find x when you are given z.</w:t>
      </w:r>
    </w:p>
    <w:p w14:paraId="34A65C8C" w14:textId="5F93F242" w:rsidR="002E2F94" w:rsidRDefault="00A855B8" w:rsidP="00CC3E40">
      <w:pPr>
        <w:pStyle w:val="ListParagraph"/>
        <w:spacing w:line="276" w:lineRule="auto"/>
        <w:ind w:left="1080" w:firstLine="360"/>
        <w:rPr>
          <w:rFonts w:ascii="Times New Roman" w:hAnsi="Times New Roman" w:cs="Times New Roman"/>
        </w:rPr>
      </w:pPr>
      <w:r w:rsidRPr="002E2F94">
        <w:rPr>
          <w:rFonts w:ascii="Times New Roman" w:hAnsi="Times New Roman" w:cs="Times New Roman"/>
          <w:noProof/>
          <w:position w:val="-10"/>
        </w:rPr>
        <w:object w:dxaOrig="1100" w:dyaOrig="279" w14:anchorId="6787CB6D">
          <v:shape id="_x0000_i1042" type="#_x0000_t75" alt="" style="width:55.7pt;height:13.75pt;mso-width-percent:0;mso-height-percent:0;mso-width-percent:0;mso-height-percent:0" o:ole="">
            <v:imagedata r:id="rId154" o:title=""/>
          </v:shape>
          <o:OLEObject Type="Embed" ProgID="Equation.DSMT4" ShapeID="_x0000_i1042" DrawAspect="Content" ObjectID="_1688993724" r:id="rId156"/>
        </w:object>
      </w:r>
    </w:p>
    <w:p w14:paraId="49C1A9C3" w14:textId="34DC5E21" w:rsidR="002E2F94" w:rsidRDefault="00A855B8" w:rsidP="00CC3E40">
      <w:pPr>
        <w:pStyle w:val="ListParagraph"/>
        <w:spacing w:line="276" w:lineRule="auto"/>
        <w:ind w:left="1080" w:firstLine="360"/>
        <w:rPr>
          <w:rFonts w:ascii="Times New Roman" w:hAnsi="Times New Roman" w:cs="Times New Roman"/>
        </w:rPr>
      </w:pPr>
      <w:r w:rsidRPr="002E2F94">
        <w:rPr>
          <w:rFonts w:ascii="Times New Roman" w:hAnsi="Times New Roman" w:cs="Times New Roman"/>
          <w:noProof/>
          <w:position w:val="-6"/>
        </w:rPr>
        <w:object w:dxaOrig="1480" w:dyaOrig="279" w14:anchorId="259A8B3D">
          <v:shape id="_x0000_i1041" type="#_x0000_t75" alt="" style="width:72.65pt;height:13.75pt;mso-width-percent:0;mso-height-percent:0;mso-width-percent:0;mso-height-percent:0" o:ole="">
            <v:imagedata r:id="rId157" o:title=""/>
          </v:shape>
          <o:OLEObject Type="Embed" ProgID="Equation.DSMT4" ShapeID="_x0000_i1041" DrawAspect="Content" ObjectID="_1688993725" r:id="rId158"/>
        </w:object>
      </w:r>
    </w:p>
    <w:p w14:paraId="68E946EB" w14:textId="045ADFEB" w:rsidR="002E2F94" w:rsidRDefault="00A855B8" w:rsidP="00CC3E40">
      <w:pPr>
        <w:pStyle w:val="ListParagraph"/>
        <w:spacing w:line="276" w:lineRule="auto"/>
        <w:ind w:left="1080" w:firstLine="360"/>
        <w:rPr>
          <w:rFonts w:ascii="Times New Roman" w:hAnsi="Times New Roman" w:cs="Times New Roman"/>
        </w:rPr>
      </w:pPr>
      <w:r w:rsidRPr="002E2F94">
        <w:rPr>
          <w:rFonts w:ascii="Times New Roman" w:hAnsi="Times New Roman" w:cs="Times New Roman"/>
          <w:noProof/>
          <w:position w:val="-6"/>
        </w:rPr>
        <w:object w:dxaOrig="1300" w:dyaOrig="279" w14:anchorId="57DAEA49">
          <v:shape id="_x0000_i1040" type="#_x0000_t75" alt="" style="width:64.5pt;height:13.75pt;mso-width-percent:0;mso-height-percent:0;mso-width-percent:0;mso-height-percent:0" o:ole="">
            <v:imagedata r:id="rId159" o:title=""/>
          </v:shape>
          <o:OLEObject Type="Embed" ProgID="Equation.DSMT4" ShapeID="_x0000_i1040" DrawAspect="Content" ObjectID="_1688993726" r:id="rId160"/>
        </w:object>
      </w:r>
    </w:p>
    <w:p w14:paraId="7C6CE291" w14:textId="2B51323D" w:rsidR="002E2F94" w:rsidRDefault="00A855B8" w:rsidP="00CC3E40">
      <w:pPr>
        <w:pStyle w:val="ListParagraph"/>
        <w:spacing w:line="276" w:lineRule="auto"/>
        <w:ind w:left="1080" w:firstLine="360"/>
        <w:rPr>
          <w:rFonts w:ascii="Times New Roman" w:hAnsi="Times New Roman" w:cs="Times New Roman"/>
        </w:rPr>
      </w:pPr>
      <w:r w:rsidRPr="002E2F94">
        <w:rPr>
          <w:rFonts w:ascii="Times New Roman" w:hAnsi="Times New Roman" w:cs="Times New Roman"/>
          <w:noProof/>
          <w:position w:val="-6"/>
        </w:rPr>
        <w:object w:dxaOrig="980" w:dyaOrig="279" w14:anchorId="1EDD4FF5">
          <v:shape id="_x0000_i1039" type="#_x0000_t75" alt="" style="width:49.45pt;height:13.75pt;mso-width-percent:0;mso-height-percent:0;mso-width-percent:0;mso-height-percent:0" o:ole="">
            <v:imagedata r:id="rId161" o:title=""/>
          </v:shape>
          <o:OLEObject Type="Embed" ProgID="Equation.DSMT4" ShapeID="_x0000_i1039" DrawAspect="Content" ObjectID="_1688993727" r:id="rId162"/>
        </w:object>
      </w:r>
    </w:p>
    <w:p w14:paraId="2C3A72A7" w14:textId="245DD8D5" w:rsidR="00803651" w:rsidRDefault="002E2F94" w:rsidP="00CC3E40">
      <w:pPr>
        <w:pStyle w:val="ListParagraph"/>
        <w:spacing w:line="276" w:lineRule="auto"/>
        <w:ind w:left="1080"/>
        <w:rPr>
          <w:rFonts w:ascii="Times New Roman" w:hAnsi="Times New Roman" w:cs="Times New Roman"/>
        </w:rPr>
      </w:pPr>
      <w:r>
        <w:rPr>
          <w:rFonts w:ascii="Times New Roman" w:hAnsi="Times New Roman" w:cs="Times New Roman"/>
        </w:rPr>
        <w:tab/>
        <w:t>Thus, the z-score of 1.43 corresponds to an actual test score of 82.15%.</w:t>
      </w:r>
    </w:p>
    <w:p w14:paraId="4152E667" w14:textId="77777777" w:rsidR="002E2F94" w:rsidRDefault="002E2F94" w:rsidP="00CC3E40">
      <w:pPr>
        <w:pStyle w:val="ListParagraph"/>
        <w:spacing w:line="276" w:lineRule="auto"/>
        <w:ind w:left="1080"/>
        <w:rPr>
          <w:rFonts w:ascii="Times New Roman" w:hAnsi="Times New Roman" w:cs="Times New Roman"/>
        </w:rPr>
      </w:pPr>
    </w:p>
    <w:p w14:paraId="0246B71A" w14:textId="22E256A7" w:rsidR="0028766E" w:rsidRPr="00FF79BE" w:rsidRDefault="00103DDB" w:rsidP="00FF79BE">
      <w:pPr>
        <w:pStyle w:val="ListParagraph"/>
        <w:numPr>
          <w:ilvl w:val="0"/>
          <w:numId w:val="19"/>
        </w:numPr>
        <w:spacing w:line="276" w:lineRule="auto"/>
        <w:rPr>
          <w:rFonts w:ascii="Times New Roman" w:hAnsi="Times New Roman" w:cs="Times New Roman"/>
        </w:rPr>
      </w:pPr>
      <w:r>
        <w:rPr>
          <w:rFonts w:ascii="Times New Roman" w:hAnsi="Times New Roman" w:cs="Times New Roman"/>
        </w:rPr>
        <w:t xml:space="preserve">If a student has a z-score of </w:t>
      </w:r>
      <w:r w:rsidR="00A855B8" w:rsidRPr="00880997">
        <w:rPr>
          <w:rFonts w:ascii="Times New Roman" w:hAnsi="Times New Roman" w:cs="Times New Roman"/>
          <w:noProof/>
          <w:position w:val="-6"/>
        </w:rPr>
        <w:object w:dxaOrig="620" w:dyaOrig="279" w14:anchorId="472EE1E3">
          <v:shape id="_x0000_i1038" type="#_x0000_t75" alt="" style="width:31.3pt;height:13.75pt;mso-width-percent:0;mso-height-percent:0;mso-width-percent:0;mso-height-percent:0" o:ole="">
            <v:imagedata r:id="rId163" o:title=""/>
          </v:shape>
          <o:OLEObject Type="Embed" ProgID="Equation.DSMT4" ShapeID="_x0000_i1038" DrawAspect="Content" ObjectID="_1688993728" r:id="rId164"/>
        </w:object>
      </w:r>
      <w:r w:rsidR="009064AA">
        <w:rPr>
          <w:rFonts w:ascii="Times New Roman" w:hAnsi="Times New Roman" w:cs="Times New Roman"/>
        </w:rPr>
        <w:t>, what actual score did he</w:t>
      </w:r>
      <w:r>
        <w:rPr>
          <w:rFonts w:ascii="Times New Roman" w:hAnsi="Times New Roman" w:cs="Times New Roman"/>
        </w:rPr>
        <w:t xml:space="preserve"> get on the test?</w:t>
      </w:r>
      <w:r w:rsidR="00580C0E" w:rsidRPr="00580C0E">
        <w:rPr>
          <w:rFonts w:ascii="Times New Roman" w:hAnsi="Times New Roman" w:cs="Times New Roman"/>
        </w:rPr>
        <w:tab/>
      </w:r>
    </w:p>
    <w:p w14:paraId="6DEB23BA" w14:textId="725BC2A6" w:rsidR="0028766E" w:rsidRDefault="00A855B8" w:rsidP="00CC3E40">
      <w:pPr>
        <w:pStyle w:val="ListParagraph"/>
        <w:spacing w:line="276" w:lineRule="auto"/>
        <w:ind w:left="1080"/>
        <w:rPr>
          <w:rFonts w:ascii="Times New Roman" w:hAnsi="Times New Roman" w:cs="Times New Roman"/>
        </w:rPr>
      </w:pPr>
      <w:r>
        <w:rPr>
          <w:rFonts w:ascii="Times New Roman" w:hAnsi="Times New Roman" w:cs="Times New Roman"/>
          <w:noProof/>
          <w:position w:val="-10"/>
        </w:rPr>
        <w:object w:dxaOrig="700" w:dyaOrig="300" w14:anchorId="44807645">
          <v:shape id="_x0000_i1037" type="#_x0000_t75" alt="" style="width:34.45pt;height:15.05pt;mso-width-percent:0;mso-height-percent:0;mso-width-percent:0;mso-height-percent:0" o:ole="">
            <v:imagedata r:id="rId165" o:title=""/>
          </v:shape>
          <o:OLEObject Type="Embed" ProgID="Equation.DSMT4" ShapeID="_x0000_i1037" DrawAspect="Content" ObjectID="_1688993729" r:id="rId166"/>
        </w:object>
      </w:r>
      <w:r w:rsidR="0028766E">
        <w:rPr>
          <w:rFonts w:ascii="Times New Roman" w:hAnsi="Times New Roman" w:cs="Times New Roman"/>
        </w:rPr>
        <w:t xml:space="preserve">, </w:t>
      </w:r>
      <w:r w:rsidRPr="00880997">
        <w:rPr>
          <w:rFonts w:ascii="Times New Roman" w:hAnsi="Times New Roman" w:cs="Times New Roman"/>
          <w:noProof/>
          <w:position w:val="-6"/>
        </w:rPr>
        <w:object w:dxaOrig="600" w:dyaOrig="260" w14:anchorId="3C1E3EF3">
          <v:shape id="_x0000_i1036" type="#_x0000_t75" alt="" style="width:30.7pt;height:13.75pt;mso-width-percent:0;mso-height-percent:0;mso-width-percent:0;mso-height-percent:0" o:ole="">
            <v:imagedata r:id="rId167" o:title=""/>
          </v:shape>
          <o:OLEObject Type="Embed" ProgID="Equation.DSMT4" ShapeID="_x0000_i1036" DrawAspect="Content" ObjectID="_1688993730" r:id="rId168"/>
        </w:object>
      </w:r>
      <w:r w:rsidR="0028766E">
        <w:rPr>
          <w:rFonts w:ascii="Times New Roman" w:hAnsi="Times New Roman" w:cs="Times New Roman"/>
        </w:rPr>
        <w:t xml:space="preserve">, and </w:t>
      </w:r>
      <w:r w:rsidRPr="00880997">
        <w:rPr>
          <w:rFonts w:ascii="Times New Roman" w:hAnsi="Times New Roman" w:cs="Times New Roman"/>
          <w:noProof/>
          <w:position w:val="-6"/>
        </w:rPr>
        <w:object w:dxaOrig="980" w:dyaOrig="279" w14:anchorId="29C044CF">
          <v:shape id="_x0000_i1035" type="#_x0000_t75" alt="" style="width:49.45pt;height:13.75pt;mso-width-percent:0;mso-height-percent:0;mso-width-percent:0;mso-height-percent:0" o:ole="">
            <v:imagedata r:id="rId169" o:title=""/>
          </v:shape>
          <o:OLEObject Type="Embed" ProgID="Equation.DSMT4" ShapeID="_x0000_i1035" DrawAspect="Content" ObjectID="_1688993731" r:id="rId170"/>
        </w:object>
      </w:r>
      <w:r w:rsidR="0028766E">
        <w:rPr>
          <w:rFonts w:ascii="Times New Roman" w:hAnsi="Times New Roman" w:cs="Times New Roman"/>
        </w:rPr>
        <w:t xml:space="preserve"> </w:t>
      </w:r>
    </w:p>
    <w:p w14:paraId="149C6E8B" w14:textId="49A1EC02" w:rsidR="009064AA" w:rsidRDefault="009064AA" w:rsidP="00CC3E40">
      <w:pPr>
        <w:pStyle w:val="ListParagraph"/>
        <w:spacing w:line="276" w:lineRule="auto"/>
        <w:ind w:left="1080"/>
        <w:rPr>
          <w:rFonts w:ascii="Times New Roman" w:hAnsi="Times New Roman" w:cs="Times New Roman"/>
        </w:rPr>
      </w:pPr>
      <w:r>
        <w:rPr>
          <w:rFonts w:ascii="Times New Roman" w:hAnsi="Times New Roman" w:cs="Times New Roman"/>
        </w:rPr>
        <w:t>Use the formula for x from part d of this problem:</w:t>
      </w:r>
    </w:p>
    <w:p w14:paraId="5049968C" w14:textId="3F982367" w:rsidR="009064AA" w:rsidRDefault="00A855B8" w:rsidP="00CC3E40">
      <w:pPr>
        <w:pStyle w:val="ListParagraph"/>
        <w:spacing w:line="276" w:lineRule="auto"/>
        <w:ind w:left="1080" w:firstLine="360"/>
        <w:rPr>
          <w:rFonts w:ascii="Times New Roman" w:hAnsi="Times New Roman" w:cs="Times New Roman"/>
        </w:rPr>
      </w:pPr>
      <w:r w:rsidRPr="002E2F94">
        <w:rPr>
          <w:rFonts w:ascii="Times New Roman" w:hAnsi="Times New Roman" w:cs="Times New Roman"/>
          <w:noProof/>
          <w:position w:val="-10"/>
        </w:rPr>
        <w:object w:dxaOrig="1100" w:dyaOrig="279" w14:anchorId="182483B6">
          <v:shape id="_x0000_i1034" type="#_x0000_t75" alt="" style="width:55.7pt;height:13.75pt;mso-width-percent:0;mso-height-percent:0;mso-width-percent:0;mso-height-percent:0" o:ole="">
            <v:imagedata r:id="rId154" o:title=""/>
          </v:shape>
          <o:OLEObject Type="Embed" ProgID="Equation.DSMT4" ShapeID="_x0000_i1034" DrawAspect="Content" ObjectID="_1688993732" r:id="rId171"/>
        </w:object>
      </w:r>
    </w:p>
    <w:p w14:paraId="4A93068D" w14:textId="14C93983" w:rsidR="009064AA" w:rsidRDefault="00A855B8" w:rsidP="00CC3E40">
      <w:pPr>
        <w:pStyle w:val="ListParagraph"/>
        <w:spacing w:line="276" w:lineRule="auto"/>
        <w:ind w:left="1080" w:firstLine="360"/>
        <w:rPr>
          <w:rFonts w:ascii="Times New Roman" w:hAnsi="Times New Roman" w:cs="Times New Roman"/>
        </w:rPr>
      </w:pPr>
      <w:r w:rsidRPr="009064AA">
        <w:rPr>
          <w:rFonts w:ascii="Times New Roman" w:hAnsi="Times New Roman" w:cs="Times New Roman"/>
          <w:noProof/>
          <w:position w:val="-6"/>
        </w:rPr>
        <w:object w:dxaOrig="1640" w:dyaOrig="279" w14:anchorId="056F2ACA">
          <v:shape id="_x0000_i1033" type="#_x0000_t75" alt="" style="width:82.65pt;height:13.75pt;mso-width-percent:0;mso-height-percent:0;mso-width-percent:0;mso-height-percent:0" o:ole="">
            <v:imagedata r:id="rId172" o:title=""/>
          </v:shape>
          <o:OLEObject Type="Embed" ProgID="Equation.DSMT4" ShapeID="_x0000_i1033" DrawAspect="Content" ObjectID="_1688993733" r:id="rId173"/>
        </w:object>
      </w:r>
    </w:p>
    <w:p w14:paraId="2D78BD94" w14:textId="4C744D08" w:rsidR="009064AA" w:rsidRDefault="00A855B8" w:rsidP="00CC3E40">
      <w:pPr>
        <w:pStyle w:val="ListParagraph"/>
        <w:spacing w:line="276" w:lineRule="auto"/>
        <w:ind w:left="1080" w:firstLine="360"/>
        <w:rPr>
          <w:rFonts w:ascii="Times New Roman" w:hAnsi="Times New Roman" w:cs="Times New Roman"/>
        </w:rPr>
      </w:pPr>
      <w:r w:rsidRPr="009064AA">
        <w:rPr>
          <w:rFonts w:ascii="Times New Roman" w:hAnsi="Times New Roman" w:cs="Times New Roman"/>
          <w:noProof/>
          <w:position w:val="-6"/>
        </w:rPr>
        <w:object w:dxaOrig="1460" w:dyaOrig="279" w14:anchorId="118C3FB2">
          <v:shape id="_x0000_i1032" type="#_x0000_t75" alt="" style="width:72.65pt;height:13.75pt;mso-width-percent:0;mso-height-percent:0;mso-width-percent:0;mso-height-percent:0" o:ole="">
            <v:imagedata r:id="rId174" o:title=""/>
          </v:shape>
          <o:OLEObject Type="Embed" ProgID="Equation.DSMT4" ShapeID="_x0000_i1032" DrawAspect="Content" ObjectID="_1688993734" r:id="rId175"/>
        </w:object>
      </w:r>
    </w:p>
    <w:p w14:paraId="5AD971B5" w14:textId="13B1A7CD" w:rsidR="009064AA" w:rsidRDefault="00A855B8" w:rsidP="00CC3E40">
      <w:pPr>
        <w:pStyle w:val="ListParagraph"/>
        <w:spacing w:line="276" w:lineRule="auto"/>
        <w:ind w:left="1080" w:firstLine="360"/>
        <w:rPr>
          <w:rFonts w:ascii="Times New Roman" w:hAnsi="Times New Roman" w:cs="Times New Roman"/>
        </w:rPr>
      </w:pPr>
      <w:r w:rsidRPr="009064AA">
        <w:rPr>
          <w:rFonts w:ascii="Times New Roman" w:hAnsi="Times New Roman" w:cs="Times New Roman"/>
          <w:noProof/>
          <w:position w:val="-6"/>
        </w:rPr>
        <w:object w:dxaOrig="859" w:dyaOrig="279" w14:anchorId="62EC0611">
          <v:shape id="_x0000_i1031" type="#_x0000_t75" alt="" style="width:43.2pt;height:13.75pt;mso-width-percent:0;mso-height-percent:0;mso-width-percent:0;mso-height-percent:0" o:ole="">
            <v:imagedata r:id="rId176" o:title=""/>
          </v:shape>
          <o:OLEObject Type="Embed" ProgID="Equation.DSMT4" ShapeID="_x0000_i1031" DrawAspect="Content" ObjectID="_1688993735" r:id="rId177"/>
        </w:object>
      </w:r>
    </w:p>
    <w:p w14:paraId="2221EB27" w14:textId="0A46F536" w:rsidR="009064AA" w:rsidRDefault="009064AA" w:rsidP="00CC3E40">
      <w:pPr>
        <w:pStyle w:val="ListParagraph"/>
        <w:spacing w:line="276" w:lineRule="auto"/>
        <w:ind w:left="1080" w:firstLine="360"/>
        <w:rPr>
          <w:rFonts w:ascii="Times New Roman" w:hAnsi="Times New Roman" w:cs="Times New Roman"/>
        </w:rPr>
      </w:pPr>
      <w:r>
        <w:rPr>
          <w:rFonts w:ascii="Times New Roman" w:hAnsi="Times New Roman" w:cs="Times New Roman"/>
        </w:rPr>
        <w:t>Thus, the z-score of -2.34 corresponds to an actual test score of 63.3%.</w:t>
      </w:r>
    </w:p>
    <w:p w14:paraId="271FF4E8" w14:textId="77777777" w:rsidR="00191EB7" w:rsidRDefault="00191EB7" w:rsidP="00CC3E40">
      <w:pPr>
        <w:pStyle w:val="NoSpacing"/>
        <w:spacing w:line="276" w:lineRule="auto"/>
        <w:rPr>
          <w:rStyle w:val="Strong"/>
          <w:rFonts w:cs="Times New Roman"/>
          <w:b w:val="0"/>
          <w:color w:val="000000"/>
        </w:rPr>
      </w:pPr>
    </w:p>
    <w:p w14:paraId="3B7048A0" w14:textId="1CCFFBD8" w:rsidR="008C4775" w:rsidRDefault="008C4775" w:rsidP="008C4775">
      <w:pPr>
        <w:pStyle w:val="NoSpacing"/>
        <w:spacing w:line="276" w:lineRule="auto"/>
        <w:rPr>
          <w:rStyle w:val="Strong"/>
          <w:rFonts w:cs="Times New Roman"/>
          <w:color w:val="000000"/>
        </w:rPr>
      </w:pPr>
      <w:r>
        <w:rPr>
          <w:rStyle w:val="Strong"/>
          <w:rFonts w:cs="Times New Roman"/>
          <w:color w:val="000000"/>
        </w:rPr>
        <w:t>The Five-</w:t>
      </w:r>
      <w:r w:rsidRPr="0070729E">
        <w:rPr>
          <w:rStyle w:val="Strong"/>
          <w:rFonts w:cs="Times New Roman"/>
          <w:color w:val="000000"/>
        </w:rPr>
        <w:t xml:space="preserve">Number Summary for </w:t>
      </w:r>
      <w:r>
        <w:rPr>
          <w:rStyle w:val="Strong"/>
          <w:rFonts w:cs="Times New Roman"/>
          <w:color w:val="000000"/>
        </w:rPr>
        <w:t xml:space="preserve">a </w:t>
      </w:r>
      <w:r w:rsidRPr="0070729E">
        <w:rPr>
          <w:rStyle w:val="Strong"/>
          <w:rFonts w:cs="Times New Roman"/>
          <w:color w:val="000000"/>
        </w:rPr>
        <w:t>Normal Distribution</w:t>
      </w:r>
    </w:p>
    <w:p w14:paraId="5D9F0720" w14:textId="77777777" w:rsidR="008C4775" w:rsidRDefault="008C4775" w:rsidP="008C4775">
      <w:pPr>
        <w:pStyle w:val="NoSpacing"/>
        <w:spacing w:line="276" w:lineRule="auto"/>
        <w:rPr>
          <w:rStyle w:val="Strong"/>
          <w:rFonts w:cs="Times New Roman"/>
          <w:b w:val="0"/>
          <w:color w:val="000000"/>
        </w:rPr>
      </w:pPr>
      <w:r>
        <w:rPr>
          <w:rStyle w:val="Strong"/>
          <w:rFonts w:cs="Times New Roman"/>
          <w:b w:val="0"/>
          <w:color w:val="000000"/>
        </w:rPr>
        <w:t>Looking at the Empirical Rule, 99.7% of all of the data is within three standard deviations of the mean. This means that an approximation for the minimum value in a normal distribution is the mean minus three times the standard deviation, and for the maximum is the mean plus three times the standard deviation. In a normal distribution, the mean and median are the same. Lastly, the first quartile can be approximated by subtracting 0.67448 times the standard deviation from the mean, and the third quartile can be approximated by adding 0.67448 times the standard deviation to the mean. All of these together give the five-number summary.</w:t>
      </w:r>
    </w:p>
    <w:p w14:paraId="38E15122" w14:textId="77777777" w:rsidR="008C4775" w:rsidRDefault="008C4775" w:rsidP="008C4775">
      <w:pPr>
        <w:pStyle w:val="NoSpacing"/>
        <w:spacing w:line="276" w:lineRule="auto"/>
        <w:rPr>
          <w:rStyle w:val="Strong"/>
          <w:rFonts w:cs="Times New Roman"/>
          <w:b w:val="0"/>
          <w:color w:val="000000"/>
        </w:rPr>
      </w:pPr>
    </w:p>
    <w:p w14:paraId="36F25E84" w14:textId="7AB9511B" w:rsidR="008C4775" w:rsidRDefault="008C4775" w:rsidP="008C4775">
      <w:pPr>
        <w:pStyle w:val="NoSpacing"/>
        <w:spacing w:line="276" w:lineRule="auto"/>
        <w:rPr>
          <w:rStyle w:val="Strong"/>
          <w:rFonts w:cs="Times New Roman"/>
          <w:b w:val="0"/>
          <w:color w:val="000000"/>
        </w:rPr>
      </w:pPr>
      <w:r>
        <w:rPr>
          <w:rStyle w:val="Strong"/>
          <w:rFonts w:cs="Times New Roman"/>
          <w:b w:val="0"/>
          <w:color w:val="000000"/>
        </w:rPr>
        <w:t>In mathematical notation, the five-number summary for the normal distribution with mean</w:t>
      </w:r>
      <w:r w:rsidR="00BC5131">
        <w:rPr>
          <w:rStyle w:val="Strong"/>
          <w:rFonts w:cs="Times New Roman"/>
          <w:b w:val="0"/>
          <w:color w:val="000000"/>
        </w:rPr>
        <w:t xml:space="preserve"> </w:t>
      </w:r>
      <w:r w:rsidR="00A855B8" w:rsidRPr="00A855B8">
        <w:rPr>
          <w:rStyle w:val="Strong"/>
          <w:rFonts w:cs="Times New Roman"/>
          <w:b w:val="0"/>
          <w:noProof/>
          <w:color w:val="000000"/>
        </w:rPr>
        <w:object w:dxaOrig="240" w:dyaOrig="260" w14:anchorId="0580A1CE">
          <v:shape id="_x0000_i1030" type="#_x0000_t75" alt="" style="width:11.9pt;height:13.75pt;mso-width-percent:0;mso-height-percent:0;mso-width-percent:0;mso-height-percent:0" o:ole="">
            <v:imagedata r:id="rId178" o:title=""/>
          </v:shape>
          <o:OLEObject Type="Embed" ProgID="Equation.DSMT4" ShapeID="_x0000_i1030" DrawAspect="Content" ObjectID="_1688993736" r:id="rId179"/>
        </w:object>
      </w:r>
      <w:r w:rsidR="00BC5131">
        <w:rPr>
          <w:rStyle w:val="Strong"/>
          <w:rFonts w:cs="Times New Roman"/>
          <w:b w:val="0"/>
          <w:color w:val="000000"/>
        </w:rPr>
        <w:t xml:space="preserve"> </w:t>
      </w:r>
      <w:r>
        <w:rPr>
          <w:rStyle w:val="Strong"/>
          <w:rFonts w:cs="Times New Roman"/>
          <w:b w:val="0"/>
          <w:color w:val="000000"/>
        </w:rPr>
        <w:t>and standard deviation</w:t>
      </w:r>
      <w:r w:rsidR="00BC5131">
        <w:rPr>
          <w:rStyle w:val="Strong"/>
          <w:rFonts w:cs="Times New Roman"/>
          <w:b w:val="0"/>
          <w:color w:val="000000"/>
        </w:rPr>
        <w:t xml:space="preserve"> </w:t>
      </w:r>
      <w:r w:rsidR="00A855B8" w:rsidRPr="00A855B8">
        <w:rPr>
          <w:rStyle w:val="Strong"/>
          <w:rFonts w:cs="Times New Roman"/>
          <w:b w:val="0"/>
          <w:noProof/>
          <w:color w:val="000000"/>
        </w:rPr>
        <w:object w:dxaOrig="240" w:dyaOrig="220" w14:anchorId="3298A92D">
          <v:shape id="_x0000_i1029" type="#_x0000_t75" alt="" style="width:11.9pt;height:11.25pt;mso-width-percent:0;mso-height-percent:0;mso-width-percent:0;mso-height-percent:0" o:ole="">
            <v:imagedata r:id="rId180" o:title=""/>
          </v:shape>
          <o:OLEObject Type="Embed" ProgID="Equation.DSMT4" ShapeID="_x0000_i1029" DrawAspect="Content" ObjectID="_1688993737" r:id="rId181"/>
        </w:object>
      </w:r>
      <w:r w:rsidR="00BC5131">
        <w:rPr>
          <w:rStyle w:val="Strong"/>
          <w:rFonts w:cs="Times New Roman"/>
          <w:b w:val="0"/>
          <w:color w:val="000000"/>
        </w:rPr>
        <w:t xml:space="preserve"> is as follows:</w:t>
      </w:r>
    </w:p>
    <w:p w14:paraId="0B20CDA4" w14:textId="77777777" w:rsidR="008C4775" w:rsidRDefault="008C4775" w:rsidP="008C4775">
      <w:pPr>
        <w:pStyle w:val="NoSpacing"/>
        <w:spacing w:line="276" w:lineRule="auto"/>
        <w:rPr>
          <w:rStyle w:val="Strong"/>
          <w:rFonts w:cs="Times New Roman"/>
          <w:b w:val="0"/>
          <w:color w:val="000000"/>
        </w:rPr>
      </w:pPr>
    </w:p>
    <w:p w14:paraId="047DBE56" w14:textId="3108DC80" w:rsidR="008C4775" w:rsidRPr="0070729E" w:rsidRDefault="008C4775" w:rsidP="008C4775">
      <w:pPr>
        <w:pStyle w:val="NoSpacing"/>
        <w:pBdr>
          <w:top w:val="single" w:sz="4" w:space="1" w:color="auto"/>
          <w:left w:val="single" w:sz="4" w:space="4" w:color="auto"/>
          <w:bottom w:val="single" w:sz="4" w:space="1" w:color="auto"/>
          <w:right w:val="single" w:sz="4" w:space="4" w:color="auto"/>
        </w:pBdr>
        <w:spacing w:line="276" w:lineRule="auto"/>
        <w:rPr>
          <w:rStyle w:val="Strong"/>
          <w:rFonts w:cs="Times New Roman"/>
          <w:color w:val="000000"/>
        </w:rPr>
      </w:pPr>
      <w:r w:rsidRPr="0070729E">
        <w:rPr>
          <w:rStyle w:val="Strong"/>
          <w:rFonts w:cs="Times New Roman"/>
          <w:color w:val="000000"/>
        </w:rPr>
        <w:t>Five</w:t>
      </w:r>
      <w:r w:rsidR="00BC5131">
        <w:rPr>
          <w:rStyle w:val="Strong"/>
          <w:rFonts w:cs="Times New Roman"/>
          <w:color w:val="000000"/>
        </w:rPr>
        <w:t>-N</w:t>
      </w:r>
      <w:r w:rsidRPr="0070729E">
        <w:rPr>
          <w:rStyle w:val="Strong"/>
          <w:rFonts w:cs="Times New Roman"/>
          <w:color w:val="000000"/>
        </w:rPr>
        <w:t xml:space="preserve">umber Summary </w:t>
      </w:r>
      <w:r w:rsidR="00BC5131">
        <w:rPr>
          <w:rStyle w:val="Strong"/>
          <w:rFonts w:cs="Times New Roman"/>
          <w:color w:val="000000"/>
        </w:rPr>
        <w:t xml:space="preserve">for a </w:t>
      </w:r>
      <w:r w:rsidRPr="0070729E">
        <w:rPr>
          <w:rStyle w:val="Strong"/>
          <w:rFonts w:cs="Times New Roman"/>
          <w:color w:val="000000"/>
        </w:rPr>
        <w:t>Normal Distribution</w:t>
      </w:r>
    </w:p>
    <w:p w14:paraId="66FB8DBB" w14:textId="77777777" w:rsidR="008C4775" w:rsidRDefault="00A855B8" w:rsidP="008C4775">
      <w:pPr>
        <w:pStyle w:val="NoSpacing"/>
        <w:pBdr>
          <w:top w:val="single" w:sz="4" w:space="1" w:color="auto"/>
          <w:left w:val="single" w:sz="4" w:space="4" w:color="auto"/>
          <w:bottom w:val="single" w:sz="4" w:space="1" w:color="auto"/>
          <w:right w:val="single" w:sz="4" w:space="4" w:color="auto"/>
        </w:pBdr>
        <w:spacing w:line="276" w:lineRule="auto"/>
        <w:rPr>
          <w:rStyle w:val="Strong"/>
          <w:rFonts w:cs="Times New Roman"/>
          <w:b w:val="0"/>
          <w:color w:val="000000"/>
        </w:rPr>
      </w:pPr>
      <w:r w:rsidRPr="00A855B8">
        <w:rPr>
          <w:rStyle w:val="Strong"/>
          <w:rFonts w:cs="Times New Roman"/>
          <w:b w:val="0"/>
          <w:noProof/>
          <w:color w:val="000000"/>
        </w:rPr>
        <w:object w:dxaOrig="1880" w:dyaOrig="1760" w14:anchorId="74DEFD53">
          <v:shape id="_x0000_i1028" type="#_x0000_t75" alt="" style="width:92.65pt;height:88.3pt;mso-width-percent:0;mso-height-percent:0;mso-width-percent:0;mso-height-percent:0" o:ole="">
            <v:imagedata r:id="rId182" o:title=""/>
          </v:shape>
          <o:OLEObject Type="Embed" ProgID="Equation.DSMT4" ShapeID="_x0000_i1028" DrawAspect="Content" ObjectID="_1688993738" r:id="rId183"/>
        </w:object>
      </w:r>
      <w:r w:rsidR="008C4775">
        <w:rPr>
          <w:rStyle w:val="Strong"/>
          <w:rFonts w:cs="Times New Roman"/>
          <w:b w:val="0"/>
          <w:color w:val="000000"/>
        </w:rPr>
        <w:t xml:space="preserve"> </w:t>
      </w:r>
    </w:p>
    <w:p w14:paraId="5B792A61" w14:textId="77777777" w:rsidR="008C4775" w:rsidRDefault="008C4775" w:rsidP="008C4775">
      <w:pPr>
        <w:pStyle w:val="NoSpacing"/>
        <w:spacing w:line="276" w:lineRule="auto"/>
        <w:rPr>
          <w:rStyle w:val="Strong"/>
          <w:rFonts w:cs="Times New Roman"/>
          <w:b w:val="0"/>
          <w:color w:val="000000"/>
        </w:rPr>
      </w:pPr>
    </w:p>
    <w:p w14:paraId="525BB736" w14:textId="2AA7A3C0" w:rsidR="008C4775" w:rsidRDefault="008C4775" w:rsidP="008C4775">
      <w:pPr>
        <w:spacing w:line="276" w:lineRule="auto"/>
        <w:rPr>
          <w:rFonts w:ascii="Times New Roman" w:hAnsi="Times New Roman" w:cs="Times New Roman"/>
          <w:b/>
        </w:rPr>
      </w:pPr>
      <w:r>
        <w:rPr>
          <w:rFonts w:ascii="Times New Roman" w:hAnsi="Times New Roman" w:cs="Times New Roman"/>
          <w:b/>
        </w:rPr>
        <w:t>Example 2.4.3</w:t>
      </w:r>
      <w:r w:rsidRPr="00470EC0">
        <w:rPr>
          <w:rFonts w:ascii="Times New Roman" w:hAnsi="Times New Roman" w:cs="Times New Roman"/>
          <w:b/>
        </w:rPr>
        <w:t xml:space="preserve">: </w:t>
      </w:r>
      <w:r>
        <w:rPr>
          <w:rFonts w:ascii="Times New Roman" w:hAnsi="Times New Roman" w:cs="Times New Roman"/>
          <w:b/>
        </w:rPr>
        <w:t xml:space="preserve">Calculating </w:t>
      </w:r>
      <w:r w:rsidR="00BC5131">
        <w:rPr>
          <w:rFonts w:ascii="Times New Roman" w:hAnsi="Times New Roman" w:cs="Times New Roman"/>
          <w:b/>
        </w:rPr>
        <w:t xml:space="preserve">the </w:t>
      </w:r>
      <w:r>
        <w:rPr>
          <w:rFonts w:ascii="Times New Roman" w:hAnsi="Times New Roman" w:cs="Times New Roman"/>
          <w:b/>
        </w:rPr>
        <w:t xml:space="preserve">Five-Number Summary for </w:t>
      </w:r>
      <w:r w:rsidR="00BC5131">
        <w:rPr>
          <w:rFonts w:ascii="Times New Roman" w:hAnsi="Times New Roman" w:cs="Times New Roman"/>
          <w:b/>
        </w:rPr>
        <w:t xml:space="preserve">a </w:t>
      </w:r>
      <w:r>
        <w:rPr>
          <w:rFonts w:ascii="Times New Roman" w:hAnsi="Times New Roman" w:cs="Times New Roman"/>
          <w:b/>
        </w:rPr>
        <w:t>Normal Distribution</w:t>
      </w:r>
    </w:p>
    <w:p w14:paraId="239062A5" w14:textId="16C61F8B" w:rsidR="008C4775" w:rsidRDefault="008C4775" w:rsidP="008C4775">
      <w:pPr>
        <w:spacing w:line="276" w:lineRule="auto"/>
        <w:ind w:left="720"/>
        <w:rPr>
          <w:rFonts w:ascii="Times New Roman" w:hAnsi="Times New Roman" w:cs="Times New Roman"/>
        </w:rPr>
      </w:pPr>
      <w:r w:rsidRPr="00470EC0">
        <w:rPr>
          <w:rFonts w:ascii="Times New Roman" w:hAnsi="Times New Roman" w:cs="Times New Roman"/>
        </w:rPr>
        <w:t xml:space="preserve">Suppose </w:t>
      </w:r>
      <w:r>
        <w:rPr>
          <w:rFonts w:ascii="Times New Roman" w:hAnsi="Times New Roman" w:cs="Times New Roman"/>
        </w:rPr>
        <w:t xml:space="preserve">that your class took a test </w:t>
      </w:r>
      <w:r w:rsidR="00B33717">
        <w:rPr>
          <w:rFonts w:ascii="Times New Roman" w:hAnsi="Times New Roman" w:cs="Times New Roman"/>
        </w:rPr>
        <w:t xml:space="preserve">and </w:t>
      </w:r>
      <w:r>
        <w:rPr>
          <w:rFonts w:ascii="Times New Roman" w:hAnsi="Times New Roman" w:cs="Times New Roman"/>
        </w:rPr>
        <w:t>the mean score was</w:t>
      </w:r>
      <w:r w:rsidRPr="00470EC0">
        <w:rPr>
          <w:rFonts w:ascii="Times New Roman" w:hAnsi="Times New Roman" w:cs="Times New Roman"/>
        </w:rPr>
        <w:t xml:space="preserve"> 75</w:t>
      </w:r>
      <w:r>
        <w:rPr>
          <w:rFonts w:ascii="Times New Roman" w:hAnsi="Times New Roman" w:cs="Times New Roman"/>
        </w:rPr>
        <w:t>%</w:t>
      </w:r>
      <w:r w:rsidRPr="00470EC0">
        <w:rPr>
          <w:rFonts w:ascii="Times New Roman" w:hAnsi="Times New Roman" w:cs="Times New Roman"/>
        </w:rPr>
        <w:t xml:space="preserve"> </w:t>
      </w:r>
      <w:r>
        <w:rPr>
          <w:rFonts w:ascii="Times New Roman" w:hAnsi="Times New Roman" w:cs="Times New Roman"/>
        </w:rPr>
        <w:t>and the standard deviation was</w:t>
      </w:r>
      <w:r w:rsidRPr="00470EC0">
        <w:rPr>
          <w:rFonts w:ascii="Times New Roman" w:hAnsi="Times New Roman" w:cs="Times New Roman"/>
        </w:rPr>
        <w:t xml:space="preserve"> 5</w:t>
      </w:r>
      <w:r>
        <w:rPr>
          <w:rFonts w:ascii="Times New Roman" w:hAnsi="Times New Roman" w:cs="Times New Roman"/>
        </w:rPr>
        <w:t xml:space="preserve">%. </w:t>
      </w:r>
      <w:r w:rsidRPr="00470EC0">
        <w:rPr>
          <w:rFonts w:ascii="Times New Roman" w:hAnsi="Times New Roman" w:cs="Times New Roman"/>
        </w:rPr>
        <w:t xml:space="preserve">If </w:t>
      </w:r>
      <w:r w:rsidR="00B33717">
        <w:rPr>
          <w:rFonts w:ascii="Times New Roman" w:hAnsi="Times New Roman" w:cs="Times New Roman"/>
        </w:rPr>
        <w:t xml:space="preserve">the </w:t>
      </w:r>
      <w:r w:rsidRPr="00470EC0">
        <w:rPr>
          <w:rFonts w:ascii="Times New Roman" w:hAnsi="Times New Roman" w:cs="Times New Roman"/>
        </w:rPr>
        <w:t>tes</w:t>
      </w:r>
      <w:r>
        <w:rPr>
          <w:rFonts w:ascii="Times New Roman" w:hAnsi="Times New Roman" w:cs="Times New Roman"/>
        </w:rPr>
        <w:t>t scores follow</w:t>
      </w:r>
      <w:r w:rsidRPr="00470EC0">
        <w:rPr>
          <w:rFonts w:ascii="Times New Roman" w:hAnsi="Times New Roman" w:cs="Times New Roman"/>
        </w:rPr>
        <w:t xml:space="preserve"> a</w:t>
      </w:r>
      <w:r>
        <w:rPr>
          <w:rFonts w:ascii="Times New Roman" w:hAnsi="Times New Roman" w:cs="Times New Roman"/>
        </w:rPr>
        <w:t>n approximately normal distribution</w:t>
      </w:r>
      <w:r w:rsidRPr="00470EC0">
        <w:rPr>
          <w:rFonts w:ascii="Times New Roman" w:hAnsi="Times New Roman" w:cs="Times New Roman"/>
        </w:rPr>
        <w:t>,</w:t>
      </w:r>
      <w:r>
        <w:rPr>
          <w:rFonts w:ascii="Times New Roman" w:hAnsi="Times New Roman" w:cs="Times New Roman"/>
        </w:rPr>
        <w:t xml:space="preserve"> find the five-number summary.</w:t>
      </w:r>
    </w:p>
    <w:p w14:paraId="7525071D" w14:textId="421612FC" w:rsidR="008C4775" w:rsidRDefault="008C4775" w:rsidP="008C4775">
      <w:pPr>
        <w:spacing w:line="276" w:lineRule="auto"/>
        <w:ind w:left="720"/>
        <w:rPr>
          <w:rFonts w:ascii="Times New Roman" w:hAnsi="Times New Roman" w:cs="Times New Roman"/>
        </w:rPr>
      </w:pPr>
      <w:r>
        <w:rPr>
          <w:rFonts w:ascii="Times New Roman" w:hAnsi="Times New Roman" w:cs="Times New Roman"/>
        </w:rPr>
        <w:lastRenderedPageBreak/>
        <w:t xml:space="preserve">The mean is </w:t>
      </w:r>
      <w:r w:rsidR="00A855B8" w:rsidRPr="0070729E">
        <w:rPr>
          <w:rFonts w:ascii="Times New Roman" w:hAnsi="Times New Roman" w:cs="Times New Roman"/>
          <w:noProof/>
          <w:position w:val="-10"/>
        </w:rPr>
        <w:object w:dxaOrig="900" w:dyaOrig="320" w14:anchorId="29A94FD7">
          <v:shape id="_x0000_i1027" type="#_x0000_t75" alt="" style="width:44.45pt;height:16.3pt;mso-width-percent:0;mso-height-percent:0;mso-width-percent:0;mso-height-percent:0" o:ole="">
            <v:imagedata r:id="rId184" o:title=""/>
          </v:shape>
          <o:OLEObject Type="Embed" ProgID="Equation.DSMT4" ShapeID="_x0000_i1027" DrawAspect="Content" ObjectID="_1688993739" r:id="rId185"/>
        </w:object>
      </w:r>
      <w:r>
        <w:rPr>
          <w:rFonts w:ascii="Times New Roman" w:hAnsi="Times New Roman" w:cs="Times New Roman"/>
        </w:rPr>
        <w:t xml:space="preserve"> and the standard deviation is </w:t>
      </w:r>
      <w:r w:rsidR="00A855B8" w:rsidRPr="0070729E">
        <w:rPr>
          <w:rFonts w:ascii="Times New Roman" w:hAnsi="Times New Roman" w:cs="Times New Roman"/>
          <w:noProof/>
          <w:position w:val="-6"/>
        </w:rPr>
        <w:object w:dxaOrig="800" w:dyaOrig="279" w14:anchorId="5F68BA27">
          <v:shape id="_x0000_i1026" type="#_x0000_t75" alt="" style="width:40.05pt;height:14.4pt;mso-width-percent:0;mso-height-percent:0;mso-width-percent:0;mso-height-percent:0" o:ole="">
            <v:imagedata r:id="rId186" o:title=""/>
          </v:shape>
          <o:OLEObject Type="Embed" ProgID="Equation.DSMT4" ShapeID="_x0000_i1026" DrawAspect="Content" ObjectID="_1688993740" r:id="rId187"/>
        </w:object>
      </w:r>
      <w:r w:rsidR="00B33717">
        <w:rPr>
          <w:rFonts w:ascii="Times New Roman" w:hAnsi="Times New Roman" w:cs="Times New Roman"/>
        </w:rPr>
        <w:t>. Thus, the five-number summary for this problem is:</w:t>
      </w:r>
    </w:p>
    <w:p w14:paraId="288EE610" w14:textId="77777777" w:rsidR="008C4775" w:rsidRDefault="00A855B8" w:rsidP="008C4775">
      <w:pPr>
        <w:spacing w:line="276" w:lineRule="auto"/>
        <w:ind w:left="720"/>
        <w:rPr>
          <w:rFonts w:ascii="Times New Roman" w:hAnsi="Times New Roman" w:cs="Times New Roman"/>
        </w:rPr>
      </w:pPr>
      <w:r w:rsidRPr="00A855B8">
        <w:rPr>
          <w:rStyle w:val="Strong"/>
          <w:rFonts w:cs="Times New Roman"/>
          <w:b w:val="0"/>
          <w:noProof/>
          <w:color w:val="000000"/>
        </w:rPr>
        <w:object w:dxaOrig="3020" w:dyaOrig="1880" w14:anchorId="4FBA5C35">
          <v:shape id="_x0000_i1025" type="#_x0000_t75" alt="" style="width:151.5pt;height:92.65pt;mso-width-percent:0;mso-height-percent:0;mso-width-percent:0;mso-height-percent:0" o:ole="">
            <v:imagedata r:id="rId188" o:title=""/>
          </v:shape>
          <o:OLEObject Type="Embed" ProgID="Equation.DSMT4" ShapeID="_x0000_i1025" DrawAspect="Content" ObjectID="_1688993741" r:id="rId189"/>
        </w:object>
      </w:r>
    </w:p>
    <w:p w14:paraId="36A25FE4" w14:textId="77777777" w:rsidR="008C4775" w:rsidRDefault="008C4775" w:rsidP="00CC3E40">
      <w:pPr>
        <w:pStyle w:val="NoSpacing"/>
        <w:spacing w:line="276" w:lineRule="auto"/>
        <w:rPr>
          <w:rStyle w:val="Strong"/>
          <w:rFonts w:cs="Times New Roman"/>
          <w:b w:val="0"/>
          <w:color w:val="000000"/>
        </w:rPr>
      </w:pPr>
    </w:p>
    <w:p w14:paraId="72FF5543" w14:textId="77777777" w:rsidR="00192F0C" w:rsidRPr="00B90645" w:rsidRDefault="00192F0C" w:rsidP="00CC3E40">
      <w:pPr>
        <w:pStyle w:val="NoSpacing"/>
        <w:spacing w:line="276" w:lineRule="auto"/>
        <w:rPr>
          <w:rStyle w:val="Strong"/>
          <w:rFonts w:cs="Times New Roman"/>
          <w:b w:val="0"/>
          <w:color w:val="000000"/>
        </w:rPr>
      </w:pPr>
    </w:p>
    <w:p w14:paraId="57F8982E" w14:textId="63703F4E" w:rsidR="00B90645" w:rsidRPr="00B90645" w:rsidRDefault="00326078" w:rsidP="00B90645">
      <w:pPr>
        <w:pStyle w:val="NoSpacing"/>
        <w:spacing w:line="276" w:lineRule="auto"/>
        <w:rPr>
          <w:rStyle w:val="Strong"/>
          <w:rFonts w:cs="Times New Roman"/>
          <w:color w:val="000000"/>
          <w:sz w:val="28"/>
        </w:rPr>
      </w:pPr>
      <w:r w:rsidRPr="00470EC0">
        <w:rPr>
          <w:rStyle w:val="Strong"/>
          <w:rFonts w:cs="Times New Roman"/>
          <w:color w:val="000000"/>
          <w:sz w:val="28"/>
        </w:rPr>
        <w:t>Section 2.5</w:t>
      </w:r>
      <w:r w:rsidR="00191EB7" w:rsidRPr="00470EC0">
        <w:rPr>
          <w:rStyle w:val="Strong"/>
          <w:rFonts w:cs="Times New Roman"/>
          <w:color w:val="000000"/>
          <w:sz w:val="28"/>
        </w:rPr>
        <w:t>: Correlati</w:t>
      </w:r>
      <w:r w:rsidR="00B90645">
        <w:rPr>
          <w:rStyle w:val="Strong"/>
          <w:rFonts w:cs="Times New Roman"/>
          <w:color w:val="000000"/>
          <w:sz w:val="28"/>
        </w:rPr>
        <w:t>on and Causation, Scatter Plots</w:t>
      </w:r>
    </w:p>
    <w:p w14:paraId="5A07D7E6" w14:textId="07861779" w:rsidR="000B3275" w:rsidRDefault="009064AA" w:rsidP="00CC3E40">
      <w:pPr>
        <w:spacing w:line="276" w:lineRule="auto"/>
        <w:rPr>
          <w:rFonts w:ascii="Times New Roman" w:hAnsi="Times New Roman" w:cs="Times New Roman"/>
        </w:rPr>
      </w:pPr>
      <w:r>
        <w:rPr>
          <w:rFonts w:ascii="Times New Roman" w:hAnsi="Times New Roman" w:cs="Times New Roman"/>
        </w:rPr>
        <w:t>The label on a</w:t>
      </w:r>
      <w:r w:rsidR="00391019" w:rsidRPr="00470EC0">
        <w:rPr>
          <w:rFonts w:ascii="Times New Roman" w:hAnsi="Times New Roman" w:cs="Times New Roman"/>
        </w:rPr>
        <w:t xml:space="preserve"> can</w:t>
      </w:r>
      <w:r>
        <w:rPr>
          <w:rFonts w:ascii="Times New Roman" w:hAnsi="Times New Roman" w:cs="Times New Roman"/>
        </w:rPr>
        <w:t xml:space="preserve"> of Planters Cocktail Peanuts</w:t>
      </w:r>
      <w:r w:rsidR="00391019" w:rsidRPr="00470EC0">
        <w:rPr>
          <w:rFonts w:ascii="Times New Roman" w:hAnsi="Times New Roman" w:cs="Times New Roman"/>
        </w:rPr>
        <w:t xml:space="preserve"> says, “Scientific evidence suggest but does not prove that eating 1.5 ounces per day of most nuts, such as peanuts, as part of a diet low in saturated fat and cholesterol &amp; not resulting in increased caloric intake may reduce the risk of heart disease</w:t>
      </w:r>
      <w:r w:rsidR="00CC3E40">
        <w:rPr>
          <w:rFonts w:ascii="Times New Roman" w:hAnsi="Times New Roman" w:cs="Times New Roman"/>
        </w:rPr>
        <w:t xml:space="preserve">. </w:t>
      </w:r>
      <w:r w:rsidR="00391019" w:rsidRPr="00470EC0">
        <w:rPr>
          <w:rFonts w:ascii="Times New Roman" w:hAnsi="Times New Roman" w:cs="Times New Roman"/>
        </w:rPr>
        <w:t xml:space="preserve">See nutritional information for fat content (1.5 </w:t>
      </w:r>
      <w:r w:rsidR="00FF0018" w:rsidRPr="00470EC0">
        <w:rPr>
          <w:rFonts w:ascii="Times New Roman" w:hAnsi="Times New Roman" w:cs="Times New Roman"/>
        </w:rPr>
        <w:t>oz.</w:t>
      </w:r>
      <w:r w:rsidR="00391019" w:rsidRPr="00470EC0">
        <w:rPr>
          <w:rFonts w:ascii="Times New Roman" w:hAnsi="Times New Roman" w:cs="Times New Roman"/>
        </w:rPr>
        <w:t xml:space="preserve"> is about 53 pieces).”</w:t>
      </w:r>
      <w:r w:rsidR="008F1A32">
        <w:rPr>
          <w:rFonts w:ascii="Times New Roman" w:hAnsi="Times New Roman" w:cs="Times New Roman"/>
        </w:rPr>
        <w:t xml:space="preserve">  Why is it written this way and what does this statement mean</w:t>
      </w:r>
      <w:r w:rsidR="00CC3E40">
        <w:rPr>
          <w:rFonts w:ascii="Times New Roman" w:hAnsi="Times New Roman" w:cs="Times New Roman"/>
        </w:rPr>
        <w:t xml:space="preserve">? </w:t>
      </w:r>
      <w:r w:rsidR="00A3288F">
        <w:rPr>
          <w:rFonts w:ascii="Times New Roman" w:hAnsi="Times New Roman" w:cs="Times New Roman"/>
        </w:rPr>
        <w:t>There are many studies that exist that show that two variables are related</w:t>
      </w:r>
      <w:r>
        <w:rPr>
          <w:rFonts w:ascii="Times New Roman" w:hAnsi="Times New Roman" w:cs="Times New Roman"/>
        </w:rPr>
        <w:t xml:space="preserve"> to one another</w:t>
      </w:r>
      <w:r w:rsidR="00CC3E40">
        <w:rPr>
          <w:rFonts w:ascii="Times New Roman" w:hAnsi="Times New Roman" w:cs="Times New Roman"/>
        </w:rPr>
        <w:t xml:space="preserve">. </w:t>
      </w:r>
      <w:r w:rsidR="00A3288F">
        <w:rPr>
          <w:rFonts w:ascii="Times New Roman" w:hAnsi="Times New Roman" w:cs="Times New Roman"/>
        </w:rPr>
        <w:t xml:space="preserve">The strength of a relationship </w:t>
      </w:r>
      <w:r>
        <w:rPr>
          <w:rFonts w:ascii="Times New Roman" w:hAnsi="Times New Roman" w:cs="Times New Roman"/>
        </w:rPr>
        <w:t>between two variables is called</w:t>
      </w:r>
      <w:r w:rsidR="00A3288F">
        <w:rPr>
          <w:rFonts w:ascii="Times New Roman" w:hAnsi="Times New Roman" w:cs="Times New Roman"/>
        </w:rPr>
        <w:t xml:space="preserve"> </w:t>
      </w:r>
      <w:r w:rsidR="00A3288F" w:rsidRPr="00B66E36">
        <w:rPr>
          <w:rFonts w:ascii="Times New Roman" w:hAnsi="Times New Roman" w:cs="Times New Roman"/>
          <w:b/>
        </w:rPr>
        <w:t>correlation</w:t>
      </w:r>
      <w:r w:rsidR="00CC3E40">
        <w:rPr>
          <w:rFonts w:ascii="Times New Roman" w:hAnsi="Times New Roman" w:cs="Times New Roman"/>
        </w:rPr>
        <w:t xml:space="preserve">. </w:t>
      </w:r>
      <w:r w:rsidR="00A3288F">
        <w:rPr>
          <w:rFonts w:ascii="Times New Roman" w:hAnsi="Times New Roman" w:cs="Times New Roman"/>
        </w:rPr>
        <w:t xml:space="preserve">Variables that are </w:t>
      </w:r>
      <w:r>
        <w:rPr>
          <w:rFonts w:ascii="Times New Roman" w:hAnsi="Times New Roman" w:cs="Times New Roman"/>
        </w:rPr>
        <w:t xml:space="preserve">strongly </w:t>
      </w:r>
      <w:r w:rsidR="00A3288F">
        <w:rPr>
          <w:rFonts w:ascii="Times New Roman" w:hAnsi="Times New Roman" w:cs="Times New Roman"/>
        </w:rPr>
        <w:t xml:space="preserve">related </w:t>
      </w:r>
      <w:r>
        <w:rPr>
          <w:rFonts w:ascii="Times New Roman" w:hAnsi="Times New Roman" w:cs="Times New Roman"/>
        </w:rPr>
        <w:t>to each other have</w:t>
      </w:r>
      <w:r w:rsidR="00A3288F">
        <w:rPr>
          <w:rFonts w:ascii="Times New Roman" w:hAnsi="Times New Roman" w:cs="Times New Roman"/>
        </w:rPr>
        <w:t xml:space="preserve"> strong correlation</w:t>
      </w:r>
      <w:r w:rsidR="00CC3E40">
        <w:rPr>
          <w:rFonts w:ascii="Times New Roman" w:hAnsi="Times New Roman" w:cs="Times New Roman"/>
        </w:rPr>
        <w:t xml:space="preserve">. </w:t>
      </w:r>
      <w:r w:rsidR="00A3288F">
        <w:rPr>
          <w:rFonts w:ascii="Times New Roman" w:hAnsi="Times New Roman" w:cs="Times New Roman"/>
        </w:rPr>
        <w:t xml:space="preserve">However, </w:t>
      </w:r>
      <w:r>
        <w:rPr>
          <w:rFonts w:ascii="Times New Roman" w:hAnsi="Times New Roman" w:cs="Times New Roman"/>
        </w:rPr>
        <w:t>if</w:t>
      </w:r>
      <w:r w:rsidR="00A3288F">
        <w:rPr>
          <w:rFonts w:ascii="Times New Roman" w:hAnsi="Times New Roman" w:cs="Times New Roman"/>
        </w:rPr>
        <w:t xml:space="preserve"> two variables are correlated </w:t>
      </w:r>
      <w:r>
        <w:rPr>
          <w:rFonts w:ascii="Times New Roman" w:hAnsi="Times New Roman" w:cs="Times New Roman"/>
        </w:rPr>
        <w:t xml:space="preserve">it </w:t>
      </w:r>
      <w:r w:rsidR="00985C6F">
        <w:rPr>
          <w:rFonts w:ascii="Times New Roman" w:hAnsi="Times New Roman" w:cs="Times New Roman"/>
        </w:rPr>
        <w:t>does not</w:t>
      </w:r>
      <w:r w:rsidR="00A3288F">
        <w:rPr>
          <w:rFonts w:ascii="Times New Roman" w:hAnsi="Times New Roman" w:cs="Times New Roman"/>
        </w:rPr>
        <w:t xml:space="preserve"> mean that one</w:t>
      </w:r>
      <w:r>
        <w:rPr>
          <w:rFonts w:ascii="Times New Roman" w:hAnsi="Times New Roman" w:cs="Times New Roman"/>
        </w:rPr>
        <w:t xml:space="preserve"> variable</w:t>
      </w:r>
      <w:r w:rsidR="00A3288F">
        <w:rPr>
          <w:rFonts w:ascii="Times New Roman" w:hAnsi="Times New Roman" w:cs="Times New Roman"/>
        </w:rPr>
        <w:t xml:space="preserve"> caused the other</w:t>
      </w:r>
      <w:r>
        <w:rPr>
          <w:rFonts w:ascii="Times New Roman" w:hAnsi="Times New Roman" w:cs="Times New Roman"/>
        </w:rPr>
        <w:t xml:space="preserve"> variable to occur</w:t>
      </w:r>
      <w:r w:rsidR="00CC3E40">
        <w:rPr>
          <w:rFonts w:ascii="Times New Roman" w:hAnsi="Times New Roman" w:cs="Times New Roman"/>
        </w:rPr>
        <w:t xml:space="preserve">. </w:t>
      </w:r>
      <w:r w:rsidR="00B66E36">
        <w:rPr>
          <w:rFonts w:ascii="Times New Roman" w:hAnsi="Times New Roman" w:cs="Times New Roman"/>
        </w:rPr>
        <w:t xml:space="preserve">The above example from the Planters Cocktail Peanuts </w:t>
      </w:r>
      <w:r>
        <w:rPr>
          <w:rFonts w:ascii="Times New Roman" w:hAnsi="Times New Roman" w:cs="Times New Roman"/>
        </w:rPr>
        <w:t xml:space="preserve">label </w:t>
      </w:r>
      <w:r w:rsidR="00B66E36">
        <w:rPr>
          <w:rFonts w:ascii="Times New Roman" w:hAnsi="Times New Roman" w:cs="Times New Roman"/>
        </w:rPr>
        <w:t>is an example of this</w:t>
      </w:r>
      <w:r w:rsidR="00CC3E40">
        <w:rPr>
          <w:rFonts w:ascii="Times New Roman" w:hAnsi="Times New Roman" w:cs="Times New Roman"/>
        </w:rPr>
        <w:t xml:space="preserve">. </w:t>
      </w:r>
      <w:r w:rsidR="00B66E36">
        <w:rPr>
          <w:rFonts w:ascii="Times New Roman" w:hAnsi="Times New Roman" w:cs="Times New Roman"/>
        </w:rPr>
        <w:t>There is a strong correlation between eating a diet that is low in saturated fat and cholesterol and heart disease</w:t>
      </w:r>
      <w:r w:rsidR="00CC3E40">
        <w:rPr>
          <w:rFonts w:ascii="Times New Roman" w:hAnsi="Times New Roman" w:cs="Times New Roman"/>
        </w:rPr>
        <w:t xml:space="preserve">. </w:t>
      </w:r>
      <w:r w:rsidR="00B66E36">
        <w:rPr>
          <w:rFonts w:ascii="Times New Roman" w:hAnsi="Times New Roman" w:cs="Times New Roman"/>
        </w:rPr>
        <w:t xml:space="preserve">But that correlation </w:t>
      </w:r>
      <w:r w:rsidR="00985C6F">
        <w:rPr>
          <w:rFonts w:ascii="Times New Roman" w:hAnsi="Times New Roman" w:cs="Times New Roman"/>
        </w:rPr>
        <w:t>does not</w:t>
      </w:r>
      <w:r w:rsidR="00B66E36">
        <w:rPr>
          <w:rFonts w:ascii="Times New Roman" w:hAnsi="Times New Roman" w:cs="Times New Roman"/>
        </w:rPr>
        <w:t xml:space="preserve"> mean that eating a diet that is low in saturated fat and cholesterol will cause your risk of heart disease to go down</w:t>
      </w:r>
      <w:r w:rsidR="00CC3E40">
        <w:rPr>
          <w:rFonts w:ascii="Times New Roman" w:hAnsi="Times New Roman" w:cs="Times New Roman"/>
        </w:rPr>
        <w:t xml:space="preserve">. </w:t>
      </w:r>
      <w:r w:rsidR="00B66E36">
        <w:rPr>
          <w:rFonts w:ascii="Times New Roman" w:hAnsi="Times New Roman" w:cs="Times New Roman"/>
        </w:rPr>
        <w:t>There could be many different variables that could cause both</w:t>
      </w:r>
      <w:r>
        <w:rPr>
          <w:rFonts w:ascii="Times New Roman" w:hAnsi="Times New Roman" w:cs="Times New Roman"/>
        </w:rPr>
        <w:t xml:space="preserve"> variables in question</w:t>
      </w:r>
      <w:r w:rsidR="00B66E36">
        <w:rPr>
          <w:rFonts w:ascii="Times New Roman" w:hAnsi="Times New Roman" w:cs="Times New Roman"/>
        </w:rPr>
        <w:t xml:space="preserve"> to go down</w:t>
      </w:r>
      <w:r>
        <w:rPr>
          <w:rFonts w:ascii="Times New Roman" w:hAnsi="Times New Roman" w:cs="Times New Roman"/>
        </w:rPr>
        <w:t xml:space="preserve"> or up</w:t>
      </w:r>
      <w:r w:rsidR="00CC3E40">
        <w:rPr>
          <w:rFonts w:ascii="Times New Roman" w:hAnsi="Times New Roman" w:cs="Times New Roman"/>
        </w:rPr>
        <w:t xml:space="preserve">. </w:t>
      </w:r>
      <w:r w:rsidR="00B66E36">
        <w:rPr>
          <w:rFonts w:ascii="Times New Roman" w:hAnsi="Times New Roman" w:cs="Times New Roman"/>
        </w:rPr>
        <w:t>One example is that a person’s genetic makeup could make them not want to eat fatty food and also not develop heart disease</w:t>
      </w:r>
      <w:r w:rsidR="00CC3E40">
        <w:rPr>
          <w:rFonts w:ascii="Times New Roman" w:hAnsi="Times New Roman" w:cs="Times New Roman"/>
        </w:rPr>
        <w:t xml:space="preserve">. </w:t>
      </w:r>
      <w:r w:rsidR="00485E77">
        <w:rPr>
          <w:rFonts w:ascii="Times New Roman" w:hAnsi="Times New Roman" w:cs="Times New Roman"/>
        </w:rPr>
        <w:t>No matter how strong a correlation is between two variables, you can never know for sure if one variable causes the other variable to occur without conducting experimentation</w:t>
      </w:r>
      <w:r w:rsidR="00CC3E40">
        <w:rPr>
          <w:rFonts w:ascii="Times New Roman" w:hAnsi="Times New Roman" w:cs="Times New Roman"/>
        </w:rPr>
        <w:t xml:space="preserve">. </w:t>
      </w:r>
      <w:r w:rsidR="00B66E36">
        <w:rPr>
          <w:rFonts w:ascii="Times New Roman" w:hAnsi="Times New Roman" w:cs="Times New Roman"/>
        </w:rPr>
        <w:t>The only way to find out if eating a diet low in saturated fat and cholesterol actually lowers the risk of heart disease is to do an experiment</w:t>
      </w:r>
      <w:r w:rsidR="00CC3E40">
        <w:rPr>
          <w:rFonts w:ascii="Times New Roman" w:hAnsi="Times New Roman" w:cs="Times New Roman"/>
        </w:rPr>
        <w:t xml:space="preserve">. </w:t>
      </w:r>
      <w:r w:rsidR="00B66E36">
        <w:rPr>
          <w:rFonts w:ascii="Times New Roman" w:hAnsi="Times New Roman" w:cs="Times New Roman"/>
        </w:rPr>
        <w:t xml:space="preserve">This is where you tell one group of people that they have to eat a diet low in saturated fat and cholesterol and another group of people that they have to eat a diet high in saturated fat and cholesterol, and then </w:t>
      </w:r>
      <w:r w:rsidR="00485E77">
        <w:rPr>
          <w:rFonts w:ascii="Times New Roman" w:hAnsi="Times New Roman" w:cs="Times New Roman"/>
        </w:rPr>
        <w:t>observe</w:t>
      </w:r>
      <w:r w:rsidR="00B66E36">
        <w:rPr>
          <w:rFonts w:ascii="Times New Roman" w:hAnsi="Times New Roman" w:cs="Times New Roman"/>
        </w:rPr>
        <w:t xml:space="preserve"> what happens to both groups over the years</w:t>
      </w:r>
      <w:r w:rsidR="00CC3E40">
        <w:rPr>
          <w:rFonts w:ascii="Times New Roman" w:hAnsi="Times New Roman" w:cs="Times New Roman"/>
        </w:rPr>
        <w:t xml:space="preserve">. </w:t>
      </w:r>
      <w:r w:rsidR="00B66E36">
        <w:rPr>
          <w:rFonts w:ascii="Times New Roman" w:hAnsi="Times New Roman" w:cs="Times New Roman"/>
        </w:rPr>
        <w:t xml:space="preserve">You </w:t>
      </w:r>
      <w:r w:rsidR="006D1751">
        <w:rPr>
          <w:rFonts w:ascii="Times New Roman" w:hAnsi="Times New Roman" w:cs="Times New Roman"/>
        </w:rPr>
        <w:t>cannot</w:t>
      </w:r>
      <w:r w:rsidR="00B66E36">
        <w:rPr>
          <w:rFonts w:ascii="Times New Roman" w:hAnsi="Times New Roman" w:cs="Times New Roman"/>
        </w:rPr>
        <w:t xml:space="preserve"> morally do this</w:t>
      </w:r>
      <w:r w:rsidR="00485E77">
        <w:rPr>
          <w:rFonts w:ascii="Times New Roman" w:hAnsi="Times New Roman" w:cs="Times New Roman"/>
        </w:rPr>
        <w:t xml:space="preserve"> experiment</w:t>
      </w:r>
      <w:r w:rsidR="00B66E36">
        <w:rPr>
          <w:rFonts w:ascii="Times New Roman" w:hAnsi="Times New Roman" w:cs="Times New Roman"/>
        </w:rPr>
        <w:t>, so there is no way to prove the statement</w:t>
      </w:r>
      <w:r w:rsidR="00CC3E40">
        <w:rPr>
          <w:rFonts w:ascii="Times New Roman" w:hAnsi="Times New Roman" w:cs="Times New Roman"/>
        </w:rPr>
        <w:t xml:space="preserve">. </w:t>
      </w:r>
      <w:r w:rsidR="00B66E36">
        <w:rPr>
          <w:rFonts w:ascii="Times New Roman" w:hAnsi="Times New Roman" w:cs="Times New Roman"/>
        </w:rPr>
        <w:t xml:space="preserve">That is why the word </w:t>
      </w:r>
      <w:r w:rsidR="00485E77">
        <w:rPr>
          <w:rFonts w:ascii="Times New Roman" w:hAnsi="Times New Roman" w:cs="Times New Roman"/>
        </w:rPr>
        <w:t>“</w:t>
      </w:r>
      <w:r w:rsidR="00B66E36">
        <w:rPr>
          <w:rFonts w:ascii="Times New Roman" w:hAnsi="Times New Roman" w:cs="Times New Roman"/>
        </w:rPr>
        <w:t>may</w:t>
      </w:r>
      <w:r w:rsidR="00485E77">
        <w:rPr>
          <w:rFonts w:ascii="Times New Roman" w:hAnsi="Times New Roman" w:cs="Times New Roman"/>
        </w:rPr>
        <w:t>”</w:t>
      </w:r>
      <w:r w:rsidR="00B66E36">
        <w:rPr>
          <w:rFonts w:ascii="Times New Roman" w:hAnsi="Times New Roman" w:cs="Times New Roman"/>
        </w:rPr>
        <w:t xml:space="preserve"> </w:t>
      </w:r>
      <w:proofErr w:type="gramStart"/>
      <w:r w:rsidR="00B66E36">
        <w:rPr>
          <w:rFonts w:ascii="Times New Roman" w:hAnsi="Times New Roman" w:cs="Times New Roman"/>
        </w:rPr>
        <w:t>is</w:t>
      </w:r>
      <w:proofErr w:type="gramEnd"/>
      <w:r w:rsidR="00B66E36">
        <w:rPr>
          <w:rFonts w:ascii="Times New Roman" w:hAnsi="Times New Roman" w:cs="Times New Roman"/>
        </w:rPr>
        <w:t xml:space="preserve"> in the statement</w:t>
      </w:r>
      <w:r w:rsidR="00CC3E40">
        <w:rPr>
          <w:rFonts w:ascii="Times New Roman" w:hAnsi="Times New Roman" w:cs="Times New Roman"/>
        </w:rPr>
        <w:t xml:space="preserve">. </w:t>
      </w:r>
      <w:r w:rsidR="00B66E36">
        <w:rPr>
          <w:rFonts w:ascii="Times New Roman" w:hAnsi="Times New Roman" w:cs="Times New Roman"/>
        </w:rPr>
        <w:t>We see many correlations like this one</w:t>
      </w:r>
      <w:r w:rsidR="00CC3E40">
        <w:rPr>
          <w:rFonts w:ascii="Times New Roman" w:hAnsi="Times New Roman" w:cs="Times New Roman"/>
        </w:rPr>
        <w:t xml:space="preserve">. </w:t>
      </w:r>
      <w:r w:rsidR="00485E77">
        <w:rPr>
          <w:rFonts w:ascii="Times New Roman" w:hAnsi="Times New Roman" w:cs="Times New Roman"/>
        </w:rPr>
        <w:t>Always be</w:t>
      </w:r>
      <w:r w:rsidR="00B66E36">
        <w:rPr>
          <w:rFonts w:ascii="Times New Roman" w:hAnsi="Times New Roman" w:cs="Times New Roman"/>
        </w:rPr>
        <w:t xml:space="preserve"> sure </w:t>
      </w:r>
      <w:r w:rsidR="00485E77">
        <w:rPr>
          <w:rFonts w:ascii="Times New Roman" w:hAnsi="Times New Roman" w:cs="Times New Roman"/>
        </w:rPr>
        <w:t>not to</w:t>
      </w:r>
      <w:r w:rsidR="00B66E36">
        <w:rPr>
          <w:rFonts w:ascii="Times New Roman" w:hAnsi="Times New Roman" w:cs="Times New Roman"/>
        </w:rPr>
        <w:t xml:space="preserve"> make a correlation</w:t>
      </w:r>
      <w:r w:rsidR="009B2273">
        <w:rPr>
          <w:rFonts w:ascii="Times New Roman" w:hAnsi="Times New Roman" w:cs="Times New Roman"/>
        </w:rPr>
        <w:t xml:space="preserve"> statement</w:t>
      </w:r>
      <w:r w:rsidR="00B66E36">
        <w:rPr>
          <w:rFonts w:ascii="Times New Roman" w:hAnsi="Times New Roman" w:cs="Times New Roman"/>
        </w:rPr>
        <w:t xml:space="preserve"> into a causation</w:t>
      </w:r>
      <w:r w:rsidR="009B2273">
        <w:rPr>
          <w:rFonts w:ascii="Times New Roman" w:hAnsi="Times New Roman" w:cs="Times New Roman"/>
        </w:rPr>
        <w:t xml:space="preserve"> statement</w:t>
      </w:r>
      <w:r w:rsidR="00B66E36">
        <w:rPr>
          <w:rFonts w:ascii="Times New Roman" w:hAnsi="Times New Roman" w:cs="Times New Roman"/>
        </w:rPr>
        <w:t>.</w:t>
      </w:r>
    </w:p>
    <w:p w14:paraId="7F2F7965" w14:textId="77777777" w:rsidR="00B66E36" w:rsidRDefault="00B66E36" w:rsidP="00CC3E40">
      <w:pPr>
        <w:spacing w:line="276" w:lineRule="auto"/>
        <w:rPr>
          <w:rFonts w:ascii="Times New Roman" w:hAnsi="Times New Roman" w:cs="Times New Roman"/>
        </w:rPr>
      </w:pPr>
    </w:p>
    <w:p w14:paraId="64397BDC" w14:textId="58693D22" w:rsidR="00B90645" w:rsidRDefault="00D5254A" w:rsidP="00CC3E40">
      <w:pPr>
        <w:spacing w:line="276" w:lineRule="auto"/>
        <w:rPr>
          <w:rFonts w:ascii="Times New Roman" w:hAnsi="Times New Roman" w:cs="Times New Roman"/>
          <w:b/>
        </w:rPr>
      </w:pPr>
      <w:r>
        <w:rPr>
          <w:rFonts w:ascii="Times New Roman" w:hAnsi="Times New Roman" w:cs="Times New Roman"/>
          <w:b/>
        </w:rPr>
        <w:t xml:space="preserve">Example </w:t>
      </w:r>
      <w:r w:rsidR="00B66E36">
        <w:rPr>
          <w:rFonts w:ascii="Times New Roman" w:hAnsi="Times New Roman" w:cs="Times New Roman"/>
          <w:b/>
        </w:rPr>
        <w:t>2.5.1</w:t>
      </w:r>
      <w:r w:rsidR="00B66E36" w:rsidRPr="00470EC0">
        <w:rPr>
          <w:rFonts w:ascii="Times New Roman" w:hAnsi="Times New Roman" w:cs="Times New Roman"/>
          <w:b/>
        </w:rPr>
        <w:t xml:space="preserve">: </w:t>
      </w:r>
      <w:r w:rsidR="00FF79BE">
        <w:rPr>
          <w:rFonts w:ascii="Times New Roman" w:hAnsi="Times New Roman" w:cs="Times New Roman"/>
          <w:b/>
        </w:rPr>
        <w:t>Correlation vs Causation</w:t>
      </w:r>
    </w:p>
    <w:p w14:paraId="1999F1B6" w14:textId="6FB9C086" w:rsidR="00364512" w:rsidRPr="00485E77" w:rsidRDefault="00485E77" w:rsidP="00670E11">
      <w:pPr>
        <w:spacing w:line="276" w:lineRule="auto"/>
        <w:ind w:left="720"/>
        <w:rPr>
          <w:rFonts w:ascii="Times New Roman" w:hAnsi="Times New Roman" w:cs="Times New Roman"/>
        </w:rPr>
      </w:pPr>
      <w:r>
        <w:rPr>
          <w:rFonts w:ascii="Times New Roman" w:hAnsi="Times New Roman" w:cs="Times New Roman"/>
        </w:rPr>
        <w:t>For each of the following scenarios answer the question and give an example of another variable that could explain the correlation.</w:t>
      </w:r>
    </w:p>
    <w:p w14:paraId="3551B50A" w14:textId="2648578D" w:rsidR="008F1A32" w:rsidRPr="00485E77" w:rsidRDefault="00B66E36" w:rsidP="00CC3E40">
      <w:pPr>
        <w:pStyle w:val="ListParagraph"/>
        <w:numPr>
          <w:ilvl w:val="0"/>
          <w:numId w:val="20"/>
        </w:numPr>
        <w:spacing w:line="276" w:lineRule="auto"/>
        <w:rPr>
          <w:rFonts w:ascii="Times New Roman" w:hAnsi="Times New Roman" w:cs="Times New Roman"/>
        </w:rPr>
      </w:pPr>
      <w:r w:rsidRPr="00485E77">
        <w:rPr>
          <w:rFonts w:ascii="Times New Roman" w:hAnsi="Times New Roman" w:cs="Times New Roman"/>
        </w:rPr>
        <w:lastRenderedPageBreak/>
        <w:t xml:space="preserve">There </w:t>
      </w:r>
      <w:r w:rsidR="005554EF" w:rsidRPr="00485E77">
        <w:rPr>
          <w:rFonts w:ascii="Times New Roman" w:hAnsi="Times New Roman" w:cs="Times New Roman"/>
        </w:rPr>
        <w:t>is a negative correlation between number of children a woman has and her life expectancy</w:t>
      </w:r>
      <w:r w:rsidR="00CC3E40">
        <w:rPr>
          <w:rFonts w:ascii="Times New Roman" w:hAnsi="Times New Roman" w:cs="Times New Roman"/>
        </w:rPr>
        <w:t xml:space="preserve">. </w:t>
      </w:r>
      <w:r w:rsidR="005554EF" w:rsidRPr="00485E77">
        <w:rPr>
          <w:rFonts w:ascii="Times New Roman" w:hAnsi="Times New Roman" w:cs="Times New Roman"/>
        </w:rPr>
        <w:t>Does that mean that having children causes a woman to die earlier?</w:t>
      </w:r>
    </w:p>
    <w:p w14:paraId="4876D42A" w14:textId="77777777" w:rsidR="00192F0C" w:rsidRDefault="00192F0C" w:rsidP="00CC3E40">
      <w:pPr>
        <w:pStyle w:val="ListParagraph"/>
        <w:spacing w:line="276" w:lineRule="auto"/>
        <w:rPr>
          <w:rFonts w:ascii="Times New Roman" w:hAnsi="Times New Roman" w:cs="Times New Roman"/>
        </w:rPr>
      </w:pPr>
    </w:p>
    <w:p w14:paraId="4100F44E" w14:textId="1A6B35E7" w:rsidR="00485E77" w:rsidRDefault="00485E77" w:rsidP="00CC3E40">
      <w:pPr>
        <w:pStyle w:val="ListParagraph"/>
        <w:spacing w:line="276" w:lineRule="auto"/>
        <w:rPr>
          <w:rFonts w:ascii="Times New Roman" w:hAnsi="Times New Roman" w:cs="Times New Roman"/>
        </w:rPr>
      </w:pPr>
      <w:r>
        <w:rPr>
          <w:rFonts w:ascii="Times New Roman" w:hAnsi="Times New Roman" w:cs="Times New Roman"/>
        </w:rPr>
        <w:t>A</w:t>
      </w:r>
      <w:r w:rsidR="006540D2">
        <w:rPr>
          <w:rFonts w:ascii="Times New Roman" w:hAnsi="Times New Roman" w:cs="Times New Roman"/>
        </w:rPr>
        <w:t xml:space="preserve"> co</w:t>
      </w:r>
      <w:r>
        <w:rPr>
          <w:rFonts w:ascii="Times New Roman" w:hAnsi="Times New Roman" w:cs="Times New Roman"/>
        </w:rPr>
        <w:t>rrelation between two variables</w:t>
      </w:r>
      <w:r w:rsidR="006540D2">
        <w:rPr>
          <w:rFonts w:ascii="Times New Roman" w:hAnsi="Times New Roman" w:cs="Times New Roman"/>
        </w:rPr>
        <w:t xml:space="preserve"> </w:t>
      </w:r>
      <w:r w:rsidR="00985C6F">
        <w:rPr>
          <w:rFonts w:ascii="Times New Roman" w:hAnsi="Times New Roman" w:cs="Times New Roman"/>
        </w:rPr>
        <w:t>does not</w:t>
      </w:r>
      <w:r w:rsidR="006540D2">
        <w:rPr>
          <w:rFonts w:ascii="Times New Roman" w:hAnsi="Times New Roman" w:cs="Times New Roman"/>
        </w:rPr>
        <w:t xml:space="preserve"> mean that one causes t</w:t>
      </w:r>
      <w:r>
        <w:rPr>
          <w:rFonts w:ascii="Times New Roman" w:hAnsi="Times New Roman" w:cs="Times New Roman"/>
        </w:rPr>
        <w:t>he other</w:t>
      </w:r>
      <w:r w:rsidR="00CC3E40">
        <w:rPr>
          <w:rFonts w:ascii="Times New Roman" w:hAnsi="Times New Roman" w:cs="Times New Roman"/>
        </w:rPr>
        <w:t xml:space="preserve">. </w:t>
      </w:r>
      <w:r>
        <w:rPr>
          <w:rFonts w:ascii="Times New Roman" w:hAnsi="Times New Roman" w:cs="Times New Roman"/>
        </w:rPr>
        <w:t>A possible</w:t>
      </w:r>
      <w:r w:rsidR="009C51A9">
        <w:rPr>
          <w:rFonts w:ascii="Times New Roman" w:hAnsi="Times New Roman" w:cs="Times New Roman"/>
        </w:rPr>
        <w:t xml:space="preserve"> cause for both </w:t>
      </w:r>
      <w:r>
        <w:rPr>
          <w:rFonts w:ascii="Times New Roman" w:hAnsi="Times New Roman" w:cs="Times New Roman"/>
        </w:rPr>
        <w:t xml:space="preserve">variables </w:t>
      </w:r>
      <w:r w:rsidR="009C51A9">
        <w:rPr>
          <w:rFonts w:ascii="Times New Roman" w:hAnsi="Times New Roman" w:cs="Times New Roman"/>
        </w:rPr>
        <w:t>could be</w:t>
      </w:r>
      <w:r w:rsidR="006540D2">
        <w:rPr>
          <w:rFonts w:ascii="Times New Roman" w:hAnsi="Times New Roman" w:cs="Times New Roman"/>
        </w:rPr>
        <w:t xml:space="preserve"> better health care</w:t>
      </w:r>
      <w:r w:rsidR="00CC3E40">
        <w:rPr>
          <w:rFonts w:ascii="Times New Roman" w:hAnsi="Times New Roman" w:cs="Times New Roman"/>
        </w:rPr>
        <w:t xml:space="preserve">. </w:t>
      </w:r>
      <w:r w:rsidR="006540D2">
        <w:rPr>
          <w:rFonts w:ascii="Times New Roman" w:hAnsi="Times New Roman" w:cs="Times New Roman"/>
        </w:rPr>
        <w:t>If there is better health care, then life expectancy goes up, and also with better health care birth control is more readily available.</w:t>
      </w:r>
    </w:p>
    <w:p w14:paraId="51962640" w14:textId="77777777" w:rsidR="00B36B5E" w:rsidRPr="0047173B" w:rsidRDefault="00B36B5E" w:rsidP="00CC3E40">
      <w:pPr>
        <w:pStyle w:val="ListParagraph"/>
        <w:spacing w:line="276" w:lineRule="auto"/>
        <w:rPr>
          <w:rFonts w:ascii="Times New Roman" w:hAnsi="Times New Roman" w:cs="Times New Roman"/>
        </w:rPr>
      </w:pPr>
    </w:p>
    <w:p w14:paraId="62181D9D" w14:textId="13239CAA" w:rsidR="00485E77" w:rsidRPr="0047173B" w:rsidRDefault="005554EF" w:rsidP="00CC3E40">
      <w:pPr>
        <w:pStyle w:val="ListParagraph"/>
        <w:numPr>
          <w:ilvl w:val="0"/>
          <w:numId w:val="20"/>
        </w:numPr>
        <w:spacing w:line="276" w:lineRule="auto"/>
        <w:rPr>
          <w:rFonts w:ascii="Times New Roman" w:hAnsi="Times New Roman" w:cs="Times New Roman"/>
        </w:rPr>
      </w:pPr>
      <w:r w:rsidRPr="00485E77">
        <w:rPr>
          <w:rFonts w:ascii="Times New Roman" w:hAnsi="Times New Roman" w:cs="Times New Roman"/>
        </w:rPr>
        <w:t>There is a positive correlation between ice cream sales and the number of drowning</w:t>
      </w:r>
      <w:r w:rsidR="00485E77">
        <w:rPr>
          <w:rFonts w:ascii="Times New Roman" w:hAnsi="Times New Roman" w:cs="Times New Roman"/>
        </w:rPr>
        <w:t>s</w:t>
      </w:r>
      <w:r w:rsidRPr="00485E77">
        <w:rPr>
          <w:rFonts w:ascii="Times New Roman" w:hAnsi="Times New Roman" w:cs="Times New Roman"/>
        </w:rPr>
        <w:t xml:space="preserve"> at the beach</w:t>
      </w:r>
      <w:r w:rsidR="00CC3E40">
        <w:rPr>
          <w:rFonts w:ascii="Times New Roman" w:hAnsi="Times New Roman" w:cs="Times New Roman"/>
        </w:rPr>
        <w:t xml:space="preserve">. </w:t>
      </w:r>
      <w:r w:rsidRPr="00485E77">
        <w:rPr>
          <w:rFonts w:ascii="Times New Roman" w:hAnsi="Times New Roman" w:cs="Times New Roman"/>
        </w:rPr>
        <w:t>Does that mean that eating ice cream can cause a person to drown?</w:t>
      </w:r>
    </w:p>
    <w:p w14:paraId="11B62D98" w14:textId="77777777" w:rsidR="00192F0C" w:rsidRDefault="00192F0C" w:rsidP="00CC3E40">
      <w:pPr>
        <w:pStyle w:val="ListParagraph"/>
        <w:spacing w:line="276" w:lineRule="auto"/>
        <w:rPr>
          <w:rFonts w:ascii="Times New Roman" w:hAnsi="Times New Roman" w:cs="Times New Roman"/>
        </w:rPr>
      </w:pPr>
    </w:p>
    <w:p w14:paraId="4782E4AE" w14:textId="723B0BDE" w:rsidR="00485E77" w:rsidRDefault="00485E77" w:rsidP="00CC3E40">
      <w:pPr>
        <w:pStyle w:val="ListParagraph"/>
        <w:spacing w:line="276" w:lineRule="auto"/>
        <w:rPr>
          <w:rFonts w:ascii="Times New Roman" w:hAnsi="Times New Roman" w:cs="Times New Roman"/>
        </w:rPr>
      </w:pPr>
      <w:r>
        <w:rPr>
          <w:rFonts w:ascii="Times New Roman" w:hAnsi="Times New Roman" w:cs="Times New Roman"/>
        </w:rPr>
        <w:t>A</w:t>
      </w:r>
      <w:r w:rsidR="006540D2">
        <w:rPr>
          <w:rFonts w:ascii="Times New Roman" w:hAnsi="Times New Roman" w:cs="Times New Roman"/>
        </w:rPr>
        <w:t xml:space="preserve"> co</w:t>
      </w:r>
      <w:r>
        <w:rPr>
          <w:rFonts w:ascii="Times New Roman" w:hAnsi="Times New Roman" w:cs="Times New Roman"/>
        </w:rPr>
        <w:t>rrelation between two variables</w:t>
      </w:r>
      <w:r w:rsidR="006540D2">
        <w:rPr>
          <w:rFonts w:ascii="Times New Roman" w:hAnsi="Times New Roman" w:cs="Times New Roman"/>
        </w:rPr>
        <w:t xml:space="preserve"> </w:t>
      </w:r>
      <w:r w:rsidR="00985C6F">
        <w:rPr>
          <w:rFonts w:ascii="Times New Roman" w:hAnsi="Times New Roman" w:cs="Times New Roman"/>
        </w:rPr>
        <w:t>does not</w:t>
      </w:r>
      <w:r w:rsidR="006540D2">
        <w:rPr>
          <w:rFonts w:ascii="Times New Roman" w:hAnsi="Times New Roman" w:cs="Times New Roman"/>
        </w:rPr>
        <w:t xml:space="preserve"> mean that one causes the oth</w:t>
      </w:r>
      <w:r w:rsidR="009C51A9">
        <w:rPr>
          <w:rFonts w:ascii="Times New Roman" w:hAnsi="Times New Roman" w:cs="Times New Roman"/>
        </w:rPr>
        <w:t>er</w:t>
      </w:r>
      <w:r w:rsidR="00CC3E40">
        <w:rPr>
          <w:rFonts w:ascii="Times New Roman" w:hAnsi="Times New Roman" w:cs="Times New Roman"/>
        </w:rPr>
        <w:t xml:space="preserve">. </w:t>
      </w:r>
      <w:r w:rsidR="009C51A9">
        <w:rPr>
          <w:rFonts w:ascii="Times New Roman" w:hAnsi="Times New Roman" w:cs="Times New Roman"/>
        </w:rPr>
        <w:t xml:space="preserve">The cause for both could be that </w:t>
      </w:r>
      <w:r w:rsidR="006540D2">
        <w:rPr>
          <w:rFonts w:ascii="Times New Roman" w:hAnsi="Times New Roman" w:cs="Times New Roman"/>
        </w:rPr>
        <w:t xml:space="preserve">the temperature </w:t>
      </w:r>
      <w:r w:rsidR="009C51A9">
        <w:rPr>
          <w:rFonts w:ascii="Times New Roman" w:hAnsi="Times New Roman" w:cs="Times New Roman"/>
        </w:rPr>
        <w:t>is going</w:t>
      </w:r>
      <w:r w:rsidR="006540D2">
        <w:rPr>
          <w:rFonts w:ascii="Times New Roman" w:hAnsi="Times New Roman" w:cs="Times New Roman"/>
        </w:rPr>
        <w:t xml:space="preserve"> up</w:t>
      </w:r>
      <w:r w:rsidR="00CC3E40">
        <w:rPr>
          <w:rFonts w:ascii="Times New Roman" w:hAnsi="Times New Roman" w:cs="Times New Roman"/>
        </w:rPr>
        <w:t xml:space="preserve">. </w:t>
      </w:r>
      <w:r w:rsidR="006540D2">
        <w:rPr>
          <w:rFonts w:ascii="Times New Roman" w:hAnsi="Times New Roman" w:cs="Times New Roman"/>
        </w:rPr>
        <w:t>The higher the temperature, the more likely someone will buy ice cream and the more people at the beach.</w:t>
      </w:r>
    </w:p>
    <w:p w14:paraId="585B2561" w14:textId="77777777" w:rsidR="00FF79BE" w:rsidRPr="0047173B" w:rsidRDefault="00FF79BE" w:rsidP="00CC3E40">
      <w:pPr>
        <w:pStyle w:val="ListParagraph"/>
        <w:spacing w:line="276" w:lineRule="auto"/>
        <w:rPr>
          <w:rFonts w:ascii="Times New Roman" w:hAnsi="Times New Roman" w:cs="Times New Roman"/>
        </w:rPr>
      </w:pPr>
    </w:p>
    <w:p w14:paraId="5F3D6AF5" w14:textId="70626F62" w:rsidR="005554EF" w:rsidRDefault="006B6465" w:rsidP="00CC3E40">
      <w:pPr>
        <w:pStyle w:val="ListParagraph"/>
        <w:numPr>
          <w:ilvl w:val="0"/>
          <w:numId w:val="20"/>
        </w:numPr>
        <w:spacing w:line="276" w:lineRule="auto"/>
        <w:rPr>
          <w:rFonts w:ascii="Times New Roman" w:hAnsi="Times New Roman" w:cs="Times New Roman"/>
        </w:rPr>
      </w:pPr>
      <w:r>
        <w:rPr>
          <w:rFonts w:ascii="Times New Roman" w:hAnsi="Times New Roman" w:cs="Times New Roman"/>
        </w:rPr>
        <w:t xml:space="preserve">There is a correlation between </w:t>
      </w:r>
      <w:r w:rsidR="006540D2">
        <w:rPr>
          <w:rFonts w:ascii="Times New Roman" w:hAnsi="Times New Roman" w:cs="Times New Roman"/>
        </w:rPr>
        <w:t>waist measures and wrist measures</w:t>
      </w:r>
      <w:r w:rsidR="00CC3E40">
        <w:rPr>
          <w:rFonts w:ascii="Times New Roman" w:hAnsi="Times New Roman" w:cs="Times New Roman"/>
        </w:rPr>
        <w:t xml:space="preserve">. </w:t>
      </w:r>
      <w:r w:rsidR="006540D2">
        <w:rPr>
          <w:rFonts w:ascii="Times New Roman" w:hAnsi="Times New Roman" w:cs="Times New Roman"/>
        </w:rPr>
        <w:t>Does this mean that your waist measurement causes your wrist measurement</w:t>
      </w:r>
      <w:r w:rsidR="00485E77">
        <w:rPr>
          <w:rFonts w:ascii="Times New Roman" w:hAnsi="Times New Roman" w:cs="Times New Roman"/>
        </w:rPr>
        <w:t xml:space="preserve"> to change</w:t>
      </w:r>
      <w:r w:rsidR="006540D2">
        <w:rPr>
          <w:rFonts w:ascii="Times New Roman" w:hAnsi="Times New Roman" w:cs="Times New Roman"/>
        </w:rPr>
        <w:t>?</w:t>
      </w:r>
    </w:p>
    <w:p w14:paraId="14FFEDFF" w14:textId="77777777" w:rsidR="00192F0C" w:rsidRDefault="00192F0C" w:rsidP="00CC3E40">
      <w:pPr>
        <w:pStyle w:val="ListParagraph"/>
        <w:spacing w:line="276" w:lineRule="auto"/>
        <w:rPr>
          <w:rFonts w:ascii="Times New Roman" w:hAnsi="Times New Roman" w:cs="Times New Roman"/>
        </w:rPr>
      </w:pPr>
    </w:p>
    <w:p w14:paraId="00EA33E2" w14:textId="5369CC91" w:rsidR="0076282E" w:rsidRDefault="00485E77" w:rsidP="00CC3E40">
      <w:pPr>
        <w:pStyle w:val="ListParagraph"/>
        <w:spacing w:line="276" w:lineRule="auto"/>
        <w:rPr>
          <w:rFonts w:ascii="Times New Roman" w:hAnsi="Times New Roman" w:cs="Times New Roman"/>
        </w:rPr>
      </w:pPr>
      <w:r>
        <w:rPr>
          <w:rFonts w:ascii="Times New Roman" w:hAnsi="Times New Roman" w:cs="Times New Roman"/>
        </w:rPr>
        <w:t>A</w:t>
      </w:r>
      <w:r w:rsidR="0076282E">
        <w:rPr>
          <w:rFonts w:ascii="Times New Roman" w:hAnsi="Times New Roman" w:cs="Times New Roman"/>
        </w:rPr>
        <w:t xml:space="preserve"> correlation </w:t>
      </w:r>
      <w:r>
        <w:rPr>
          <w:rFonts w:ascii="Times New Roman" w:hAnsi="Times New Roman" w:cs="Times New Roman"/>
        </w:rPr>
        <w:t>between two variables</w:t>
      </w:r>
      <w:r w:rsidR="0076282E">
        <w:rPr>
          <w:rFonts w:ascii="Times New Roman" w:hAnsi="Times New Roman" w:cs="Times New Roman"/>
        </w:rPr>
        <w:t xml:space="preserve"> </w:t>
      </w:r>
      <w:r w:rsidR="00985C6F">
        <w:rPr>
          <w:rFonts w:ascii="Times New Roman" w:hAnsi="Times New Roman" w:cs="Times New Roman"/>
        </w:rPr>
        <w:t>does not</w:t>
      </w:r>
      <w:r w:rsidR="0076282E">
        <w:rPr>
          <w:rFonts w:ascii="Times New Roman" w:hAnsi="Times New Roman" w:cs="Times New Roman"/>
        </w:rPr>
        <w:t xml:space="preserve"> mean that one causes the other</w:t>
      </w:r>
      <w:r w:rsidR="00CC3E40">
        <w:rPr>
          <w:rFonts w:ascii="Times New Roman" w:hAnsi="Times New Roman" w:cs="Times New Roman"/>
        </w:rPr>
        <w:t xml:space="preserve">. </w:t>
      </w:r>
      <w:r w:rsidR="0076282E">
        <w:rPr>
          <w:rFonts w:ascii="Times New Roman" w:hAnsi="Times New Roman" w:cs="Times New Roman"/>
        </w:rPr>
        <w:t>The cause of both could be a person’s genetics, eating habits, exercise habits, etc.</w:t>
      </w:r>
    </w:p>
    <w:p w14:paraId="098B21AB" w14:textId="77777777" w:rsidR="0076282E" w:rsidRDefault="0076282E" w:rsidP="00CC3E40">
      <w:pPr>
        <w:spacing w:line="276" w:lineRule="auto"/>
        <w:rPr>
          <w:rFonts w:ascii="Times New Roman" w:hAnsi="Times New Roman" w:cs="Times New Roman"/>
        </w:rPr>
      </w:pPr>
    </w:p>
    <w:p w14:paraId="08464B62" w14:textId="77777777" w:rsidR="00B36B5E" w:rsidRDefault="00B36B5E" w:rsidP="00CC3E40">
      <w:pPr>
        <w:spacing w:line="276" w:lineRule="auto"/>
        <w:rPr>
          <w:rFonts w:ascii="Times New Roman" w:hAnsi="Times New Roman" w:cs="Times New Roman"/>
        </w:rPr>
      </w:pPr>
    </w:p>
    <w:p w14:paraId="6E0CC3B7" w14:textId="5A5A4BF4" w:rsidR="0076282E" w:rsidRDefault="0076282E" w:rsidP="00CC3E40">
      <w:pPr>
        <w:spacing w:line="276" w:lineRule="auto"/>
        <w:rPr>
          <w:rFonts w:ascii="Times New Roman" w:hAnsi="Times New Roman" w:cs="Times New Roman"/>
        </w:rPr>
      </w:pPr>
      <w:r>
        <w:rPr>
          <w:rFonts w:ascii="Times New Roman" w:hAnsi="Times New Roman" w:cs="Times New Roman"/>
        </w:rPr>
        <w:t>How do we tell if there is a correlation be</w:t>
      </w:r>
      <w:r w:rsidR="00485E77">
        <w:rPr>
          <w:rFonts w:ascii="Times New Roman" w:hAnsi="Times New Roman" w:cs="Times New Roman"/>
        </w:rPr>
        <w:t>tween two variables</w:t>
      </w:r>
      <w:r w:rsidR="00CC3E40">
        <w:rPr>
          <w:rFonts w:ascii="Times New Roman" w:hAnsi="Times New Roman" w:cs="Times New Roman"/>
        </w:rPr>
        <w:t xml:space="preserve">? </w:t>
      </w:r>
      <w:r w:rsidR="00485E77">
        <w:rPr>
          <w:rFonts w:ascii="Times New Roman" w:hAnsi="Times New Roman" w:cs="Times New Roman"/>
        </w:rPr>
        <w:t>The easiest</w:t>
      </w:r>
      <w:r>
        <w:rPr>
          <w:rFonts w:ascii="Times New Roman" w:hAnsi="Times New Roman" w:cs="Times New Roman"/>
        </w:rPr>
        <w:t xml:space="preserve"> way is to graph the two variables together as ordered pairs on a graph called a </w:t>
      </w:r>
      <w:r w:rsidRPr="00485E77">
        <w:rPr>
          <w:rFonts w:ascii="Times New Roman" w:hAnsi="Times New Roman" w:cs="Times New Roman"/>
          <w:b/>
        </w:rPr>
        <w:t>scatter plot</w:t>
      </w:r>
      <w:r w:rsidR="00CC3E40">
        <w:rPr>
          <w:rFonts w:ascii="Times New Roman" w:hAnsi="Times New Roman" w:cs="Times New Roman"/>
        </w:rPr>
        <w:t xml:space="preserve">. </w:t>
      </w:r>
      <w:r w:rsidR="00485E77">
        <w:rPr>
          <w:rFonts w:ascii="Times New Roman" w:hAnsi="Times New Roman" w:cs="Times New Roman"/>
        </w:rPr>
        <w:t xml:space="preserve">To create a scatter plot, </w:t>
      </w:r>
      <w:r>
        <w:rPr>
          <w:rFonts w:ascii="Times New Roman" w:hAnsi="Times New Roman" w:cs="Times New Roman"/>
        </w:rPr>
        <w:t>consider that one variable is the independent variable and the other is the dependent variable</w:t>
      </w:r>
      <w:r w:rsidR="00CC3E40">
        <w:rPr>
          <w:rFonts w:ascii="Times New Roman" w:hAnsi="Times New Roman" w:cs="Times New Roman"/>
        </w:rPr>
        <w:t xml:space="preserve">. </w:t>
      </w:r>
      <w:r w:rsidR="00485E77">
        <w:rPr>
          <w:rFonts w:ascii="Times New Roman" w:hAnsi="Times New Roman" w:cs="Times New Roman"/>
        </w:rPr>
        <w:t>T</w:t>
      </w:r>
      <w:r w:rsidR="0047173B">
        <w:rPr>
          <w:rFonts w:ascii="Times New Roman" w:hAnsi="Times New Roman" w:cs="Times New Roman"/>
        </w:rPr>
        <w:t>his</w:t>
      </w:r>
      <w:r w:rsidR="00485E77">
        <w:rPr>
          <w:rFonts w:ascii="Times New Roman" w:hAnsi="Times New Roman" w:cs="Times New Roman"/>
        </w:rPr>
        <w:t xml:space="preserve"> means that the dependent variable depends on the independent variable</w:t>
      </w:r>
      <w:r w:rsidR="00CC3E40">
        <w:rPr>
          <w:rFonts w:ascii="Times New Roman" w:hAnsi="Times New Roman" w:cs="Times New Roman"/>
        </w:rPr>
        <w:t xml:space="preserve">. </w:t>
      </w:r>
      <w:r w:rsidR="00485E77">
        <w:rPr>
          <w:rFonts w:ascii="Times New Roman" w:hAnsi="Times New Roman" w:cs="Times New Roman"/>
        </w:rPr>
        <w:t>We usually set up these two variables as ordered pairs where the independent variable is first and the dependent variable is second</w:t>
      </w:r>
      <w:r w:rsidR="00CC3E40">
        <w:rPr>
          <w:rFonts w:ascii="Times New Roman" w:hAnsi="Times New Roman" w:cs="Times New Roman"/>
        </w:rPr>
        <w:t xml:space="preserve">. </w:t>
      </w:r>
      <w:r w:rsidR="00485E77">
        <w:rPr>
          <w:rFonts w:ascii="Times New Roman" w:hAnsi="Times New Roman" w:cs="Times New Roman"/>
        </w:rPr>
        <w:t>Thus, when graphed, the independent variable is graphed along the horizontal axis and the dependent variable is graphed al</w:t>
      </w:r>
      <w:r w:rsidR="0047173B">
        <w:rPr>
          <w:rFonts w:ascii="Times New Roman" w:hAnsi="Times New Roman" w:cs="Times New Roman"/>
        </w:rPr>
        <w:t>ong the vertical axis</w:t>
      </w:r>
      <w:r w:rsidR="00CC3E40">
        <w:rPr>
          <w:rFonts w:ascii="Times New Roman" w:hAnsi="Times New Roman" w:cs="Times New Roman"/>
        </w:rPr>
        <w:t xml:space="preserve">. </w:t>
      </w:r>
      <w:r w:rsidR="00485E77">
        <w:rPr>
          <w:rFonts w:ascii="Times New Roman" w:hAnsi="Times New Roman" w:cs="Times New Roman"/>
        </w:rPr>
        <w:t>You do not</w:t>
      </w:r>
      <w:r w:rsidR="002143CD">
        <w:rPr>
          <w:rFonts w:ascii="Times New Roman" w:hAnsi="Times New Roman" w:cs="Times New Roman"/>
        </w:rPr>
        <w:t xml:space="preserve"> connect the dots</w:t>
      </w:r>
      <w:r w:rsidR="00485E77">
        <w:rPr>
          <w:rFonts w:ascii="Times New Roman" w:hAnsi="Times New Roman" w:cs="Times New Roman"/>
        </w:rPr>
        <w:t xml:space="preserve"> after plotting these ordered pairs</w:t>
      </w:r>
      <w:r w:rsidR="00CC3E40">
        <w:rPr>
          <w:rFonts w:ascii="Times New Roman" w:hAnsi="Times New Roman" w:cs="Times New Roman"/>
        </w:rPr>
        <w:t xml:space="preserve">. </w:t>
      </w:r>
      <w:r w:rsidR="00485E77">
        <w:rPr>
          <w:rFonts w:ascii="Times New Roman" w:hAnsi="Times New Roman" w:cs="Times New Roman"/>
        </w:rPr>
        <w:t>Instead</w:t>
      </w:r>
      <w:r w:rsidR="00AD3DFD">
        <w:rPr>
          <w:rFonts w:ascii="Times New Roman" w:hAnsi="Times New Roman" w:cs="Times New Roman"/>
        </w:rPr>
        <w:t xml:space="preserve"> look to see if there is a pattern, such as a line, that fits the data well</w:t>
      </w:r>
      <w:r w:rsidR="00CC3E40">
        <w:rPr>
          <w:rFonts w:ascii="Times New Roman" w:hAnsi="Times New Roman" w:cs="Times New Roman"/>
        </w:rPr>
        <w:t xml:space="preserve">. </w:t>
      </w:r>
      <w:r w:rsidR="00AD3DFD">
        <w:rPr>
          <w:rFonts w:ascii="Times New Roman" w:hAnsi="Times New Roman" w:cs="Times New Roman"/>
        </w:rPr>
        <w:t>Here are some examples of scatter plots and how strong the linear correlation is</w:t>
      </w:r>
      <w:r w:rsidR="00485E77">
        <w:rPr>
          <w:rFonts w:ascii="Times New Roman" w:hAnsi="Times New Roman" w:cs="Times New Roman"/>
        </w:rPr>
        <w:t xml:space="preserve"> between the two variables</w:t>
      </w:r>
      <w:r w:rsidR="00AD3DFD">
        <w:rPr>
          <w:rFonts w:ascii="Times New Roman" w:hAnsi="Times New Roman" w:cs="Times New Roman"/>
        </w:rPr>
        <w:t>.</w:t>
      </w:r>
    </w:p>
    <w:p w14:paraId="54B1FF8E" w14:textId="77777777" w:rsidR="00364512" w:rsidRDefault="00364512" w:rsidP="00CC3E40">
      <w:pPr>
        <w:spacing w:line="276" w:lineRule="auto"/>
        <w:rPr>
          <w:rFonts w:ascii="Times New Roman" w:hAnsi="Times New Roman" w:cs="Times New Roman"/>
          <w:b/>
        </w:rPr>
      </w:pPr>
    </w:p>
    <w:p w14:paraId="012686FB" w14:textId="441BDA47" w:rsidR="00C31525" w:rsidRDefault="00C31525" w:rsidP="00CC3E40">
      <w:pPr>
        <w:spacing w:line="276" w:lineRule="auto"/>
        <w:rPr>
          <w:rFonts w:ascii="Times New Roman" w:hAnsi="Times New Roman" w:cs="Times New Roman"/>
          <w:b/>
        </w:rPr>
      </w:pPr>
    </w:p>
    <w:p w14:paraId="7B91AA89" w14:textId="77777777" w:rsidR="00670E11" w:rsidRDefault="00670E11" w:rsidP="00CC3E40">
      <w:pPr>
        <w:spacing w:line="276" w:lineRule="auto"/>
        <w:rPr>
          <w:rFonts w:ascii="Times New Roman" w:hAnsi="Times New Roman" w:cs="Times New Roman"/>
          <w:b/>
        </w:rPr>
      </w:pPr>
    </w:p>
    <w:p w14:paraId="3E14F78B" w14:textId="77777777" w:rsidR="00C31525" w:rsidRDefault="00C31525" w:rsidP="00CC3E40">
      <w:pPr>
        <w:spacing w:line="276" w:lineRule="auto"/>
        <w:rPr>
          <w:rFonts w:ascii="Times New Roman" w:hAnsi="Times New Roman" w:cs="Times New Roman"/>
          <w:b/>
        </w:rPr>
      </w:pPr>
    </w:p>
    <w:p w14:paraId="06D7BCB1" w14:textId="72704F33" w:rsidR="00AD3DFD" w:rsidRDefault="00AD3DFD" w:rsidP="00CC3E40">
      <w:pPr>
        <w:spacing w:line="276" w:lineRule="auto"/>
        <w:rPr>
          <w:rFonts w:ascii="Times New Roman" w:hAnsi="Times New Roman" w:cs="Times New Roman"/>
          <w:b/>
        </w:rPr>
      </w:pPr>
      <w:r w:rsidRPr="00AD3DFD">
        <w:rPr>
          <w:rFonts w:ascii="Times New Roman" w:hAnsi="Times New Roman" w:cs="Times New Roman"/>
          <w:b/>
        </w:rPr>
        <w:lastRenderedPageBreak/>
        <w:t>Figure 2.5.1: Scatter Plots</w:t>
      </w:r>
      <w:r w:rsidR="00485E77">
        <w:rPr>
          <w:rFonts w:ascii="Times New Roman" w:hAnsi="Times New Roman" w:cs="Times New Roman"/>
          <w:b/>
        </w:rPr>
        <w:t xml:space="preserve"> Showing Types of Linear Correlation</w:t>
      </w:r>
    </w:p>
    <w:p w14:paraId="3262A83C" w14:textId="6D73A246" w:rsidR="00AD3DFD" w:rsidRDefault="00AD3DFD" w:rsidP="00CC3E40">
      <w:pPr>
        <w:spacing w:line="276" w:lineRule="auto"/>
        <w:rPr>
          <w:rFonts w:ascii="Times New Roman" w:hAnsi="Times New Roman" w:cs="Times New Roman"/>
        </w:rPr>
      </w:pPr>
      <w:r>
        <w:rPr>
          <w:noProof/>
        </w:rPr>
        <w:drawing>
          <wp:inline distT="0" distB="0" distL="0" distR="0" wp14:anchorId="08253D30" wp14:editId="2E4BC90C">
            <wp:extent cx="5486400" cy="3441700"/>
            <wp:effectExtent l="0" t="0" r="0" b="1270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pic:nvPicPr>
                  <pic:blipFill>
                    <a:blip r:embed="rId190">
                      <a:extLst>
                        <a:ext uri="{28A0092B-C50C-407E-A947-70E740481C1C}">
                          <a14:useLocalDpi xmlns:a14="http://schemas.microsoft.com/office/drawing/2010/main" val="0"/>
                        </a:ext>
                      </a:extLst>
                    </a:blip>
                    <a:stretch>
                      <a:fillRect/>
                    </a:stretch>
                  </pic:blipFill>
                  <pic:spPr>
                    <a:xfrm>
                      <a:off x="0" y="0"/>
                      <a:ext cx="5486400" cy="3441700"/>
                    </a:xfrm>
                    <a:prstGeom prst="rect">
                      <a:avLst/>
                    </a:prstGeom>
                  </pic:spPr>
                </pic:pic>
              </a:graphicData>
            </a:graphic>
          </wp:inline>
        </w:drawing>
      </w:r>
    </w:p>
    <w:p w14:paraId="2522AF1C" w14:textId="7DC4DF60" w:rsidR="00AD3DFD" w:rsidRDefault="00AD3DFD" w:rsidP="00CC3E40">
      <w:pPr>
        <w:spacing w:line="276" w:lineRule="auto"/>
        <w:rPr>
          <w:rFonts w:ascii="Times New Roman" w:hAnsi="Times New Roman" w:cs="Times New Roman"/>
        </w:rPr>
      </w:pPr>
      <w:r>
        <w:rPr>
          <w:rFonts w:ascii="Times New Roman" w:hAnsi="Times New Roman" w:cs="Times New Roman"/>
        </w:rPr>
        <w:t>Cr</w:t>
      </w:r>
      <w:r w:rsidR="0047173B">
        <w:rPr>
          <w:rFonts w:ascii="Times New Roman" w:hAnsi="Times New Roman" w:cs="Times New Roman"/>
        </w:rPr>
        <w:t>eating a scatter plot is not</w:t>
      </w:r>
      <w:r>
        <w:rPr>
          <w:rFonts w:ascii="Times New Roman" w:hAnsi="Times New Roman" w:cs="Times New Roman"/>
        </w:rPr>
        <w:t xml:space="preserve"> difficult</w:t>
      </w:r>
      <w:r w:rsidR="00CC3E40">
        <w:rPr>
          <w:rFonts w:ascii="Times New Roman" w:hAnsi="Times New Roman" w:cs="Times New Roman"/>
        </w:rPr>
        <w:t xml:space="preserve">. </w:t>
      </w:r>
      <w:r>
        <w:rPr>
          <w:rFonts w:ascii="Times New Roman" w:hAnsi="Times New Roman" w:cs="Times New Roman"/>
        </w:rPr>
        <w:t>Just make sure that you set up your axes with scaling be</w:t>
      </w:r>
      <w:r w:rsidR="0047173B">
        <w:rPr>
          <w:rFonts w:ascii="Times New Roman" w:hAnsi="Times New Roman" w:cs="Times New Roman"/>
        </w:rPr>
        <w:t>fore you start to plot the ordered pairs.</w:t>
      </w:r>
    </w:p>
    <w:p w14:paraId="354A2EC8" w14:textId="77777777" w:rsidR="00364512" w:rsidRDefault="00364512" w:rsidP="00CC3E40">
      <w:pPr>
        <w:spacing w:line="276" w:lineRule="auto"/>
        <w:rPr>
          <w:rFonts w:ascii="Times New Roman" w:hAnsi="Times New Roman" w:cs="Times New Roman"/>
          <w:b/>
        </w:rPr>
      </w:pPr>
    </w:p>
    <w:p w14:paraId="292086A8" w14:textId="50446D72" w:rsidR="00AD3DFD" w:rsidRDefault="00D5254A" w:rsidP="00CC3E40">
      <w:pPr>
        <w:spacing w:line="276" w:lineRule="auto"/>
        <w:rPr>
          <w:rFonts w:ascii="Times New Roman" w:hAnsi="Times New Roman" w:cs="Times New Roman"/>
          <w:b/>
        </w:rPr>
      </w:pPr>
      <w:r>
        <w:rPr>
          <w:rFonts w:ascii="Times New Roman" w:hAnsi="Times New Roman" w:cs="Times New Roman"/>
          <w:b/>
        </w:rPr>
        <w:t xml:space="preserve">Example </w:t>
      </w:r>
      <w:r w:rsidR="00AD3DFD">
        <w:rPr>
          <w:rFonts w:ascii="Times New Roman" w:hAnsi="Times New Roman" w:cs="Times New Roman"/>
          <w:b/>
        </w:rPr>
        <w:t>2.5.2</w:t>
      </w:r>
      <w:r w:rsidR="00AD3DFD" w:rsidRPr="00470EC0">
        <w:rPr>
          <w:rFonts w:ascii="Times New Roman" w:hAnsi="Times New Roman" w:cs="Times New Roman"/>
          <w:b/>
        </w:rPr>
        <w:t xml:space="preserve">: </w:t>
      </w:r>
      <w:r w:rsidR="00AD3DFD">
        <w:rPr>
          <w:rFonts w:ascii="Times New Roman" w:hAnsi="Times New Roman" w:cs="Times New Roman"/>
          <w:b/>
        </w:rPr>
        <w:t>Creating a Scatter Plot</w:t>
      </w:r>
    </w:p>
    <w:p w14:paraId="4F25D729" w14:textId="7DBA0148" w:rsidR="00AD3DFD" w:rsidRDefault="0047173B" w:rsidP="00D34BE6">
      <w:pPr>
        <w:spacing w:line="276" w:lineRule="auto"/>
        <w:ind w:left="720"/>
        <w:rPr>
          <w:rFonts w:ascii="Times New Roman" w:hAnsi="Times New Roman" w:cs="Times New Roman"/>
        </w:rPr>
      </w:pPr>
      <w:r>
        <w:rPr>
          <w:rFonts w:ascii="Times New Roman" w:hAnsi="Times New Roman" w:cs="Times New Roman"/>
        </w:rPr>
        <w:t>Data has been</w:t>
      </w:r>
      <w:r w:rsidR="00367772">
        <w:rPr>
          <w:rFonts w:ascii="Times New Roman" w:hAnsi="Times New Roman" w:cs="Times New Roman"/>
        </w:rPr>
        <w:t xml:space="preserve"> collected on the life expectancy</w:t>
      </w:r>
      <w:r w:rsidR="008F3EB4">
        <w:rPr>
          <w:rFonts w:ascii="Times New Roman" w:hAnsi="Times New Roman" w:cs="Times New Roman"/>
        </w:rPr>
        <w:t xml:space="preserve"> and the fertility rate in </w:t>
      </w:r>
      <w:r>
        <w:rPr>
          <w:rFonts w:ascii="Times New Roman" w:hAnsi="Times New Roman" w:cs="Times New Roman"/>
        </w:rPr>
        <w:t>different countries</w:t>
      </w:r>
      <w:r w:rsidR="008F3EB4">
        <w:rPr>
          <w:rFonts w:ascii="Times New Roman" w:hAnsi="Times New Roman" w:cs="Times New Roman"/>
        </w:rPr>
        <w:t xml:space="preserve"> </w:t>
      </w:r>
      <w:r w:rsidR="008F3EB4" w:rsidRPr="008F3EB4">
        <w:rPr>
          <w:rFonts w:ascii="Times New Roman" w:hAnsi="Times New Roman" w:cs="Times New Roman"/>
        </w:rPr>
        <w:t>("World health rankings," 2013)</w:t>
      </w:r>
      <w:r w:rsidR="00CC3E40">
        <w:rPr>
          <w:rFonts w:ascii="Times New Roman" w:hAnsi="Times New Roman" w:cs="Times New Roman"/>
        </w:rPr>
        <w:t xml:space="preserve">. </w:t>
      </w:r>
      <w:r w:rsidR="008F3EB4">
        <w:rPr>
          <w:rFonts w:ascii="Times New Roman" w:hAnsi="Times New Roman" w:cs="Times New Roman"/>
        </w:rPr>
        <w:t>A random sample of 10 countries was taken, and the data is:</w:t>
      </w:r>
    </w:p>
    <w:p w14:paraId="6578DEF4" w14:textId="77777777" w:rsidR="00110089" w:rsidRDefault="00110089" w:rsidP="00CC3E40">
      <w:pPr>
        <w:spacing w:line="276" w:lineRule="auto"/>
        <w:rPr>
          <w:rFonts w:ascii="Times New Roman" w:hAnsi="Times New Roman" w:cs="Times New Roman"/>
        </w:rPr>
      </w:pPr>
    </w:p>
    <w:p w14:paraId="75E7653F" w14:textId="300190C7" w:rsidR="00192F0C" w:rsidRPr="008F3EB4" w:rsidRDefault="008F3EB4" w:rsidP="00CC3E40">
      <w:pPr>
        <w:spacing w:line="276" w:lineRule="auto"/>
        <w:rPr>
          <w:rFonts w:ascii="Times New Roman" w:hAnsi="Times New Roman" w:cs="Times New Roman"/>
          <w:b/>
        </w:rPr>
      </w:pPr>
      <w:r>
        <w:rPr>
          <w:rFonts w:ascii="Times New Roman" w:hAnsi="Times New Roman" w:cs="Times New Roman"/>
        </w:rPr>
        <w:tab/>
      </w:r>
      <w:r w:rsidR="00D5254A">
        <w:rPr>
          <w:rFonts w:ascii="Times New Roman" w:hAnsi="Times New Roman" w:cs="Times New Roman"/>
          <w:b/>
        </w:rPr>
        <w:t xml:space="preserve">Table </w:t>
      </w:r>
      <w:r>
        <w:rPr>
          <w:rFonts w:ascii="Times New Roman" w:hAnsi="Times New Roman" w:cs="Times New Roman"/>
          <w:b/>
        </w:rPr>
        <w:t>2.5.2: Life Expectancy and Fertility Rate</w:t>
      </w:r>
      <w:r w:rsidR="0047173B">
        <w:rPr>
          <w:rFonts w:ascii="Times New Roman" w:hAnsi="Times New Roman" w:cs="Times New Roman"/>
          <w:b/>
        </w:rPr>
        <w:t xml:space="preserve"> in 2013</w:t>
      </w:r>
    </w:p>
    <w:tbl>
      <w:tblPr>
        <w:tblW w:w="6315" w:type="dxa"/>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1728"/>
        <w:gridCol w:w="2790"/>
      </w:tblGrid>
      <w:tr w:rsidR="008F3EB4" w:rsidRPr="00484815" w14:paraId="4DB181E7" w14:textId="77777777" w:rsidTr="5E85258E">
        <w:trPr>
          <w:trHeight w:val="300"/>
        </w:trPr>
        <w:tc>
          <w:tcPr>
            <w:tcW w:w="1797" w:type="dxa"/>
            <w:shd w:val="clear" w:color="auto" w:fill="auto"/>
            <w:noWrap/>
            <w:tcMar>
              <w:top w:w="15" w:type="dxa"/>
              <w:left w:w="15" w:type="dxa"/>
              <w:bottom w:w="0" w:type="dxa"/>
              <w:right w:w="15" w:type="dxa"/>
            </w:tcMar>
            <w:vAlign w:val="bottom"/>
            <w:hideMark/>
          </w:tcPr>
          <w:p w14:paraId="7BF40064" w14:textId="77777777" w:rsidR="008F3EB4" w:rsidRPr="00484815" w:rsidRDefault="008F3EB4" w:rsidP="00CC3E40">
            <w:pPr>
              <w:spacing w:line="276" w:lineRule="auto"/>
              <w:rPr>
                <w:rFonts w:ascii="Times New Roman" w:eastAsia="Times New Roman" w:hAnsi="Times New Roman" w:cs="Times New Roman"/>
                <w:color w:val="000000"/>
              </w:rPr>
            </w:pPr>
            <w:r w:rsidRPr="00484815">
              <w:rPr>
                <w:rFonts w:ascii="Times New Roman" w:eastAsia="Times New Roman" w:hAnsi="Times New Roman" w:cs="Times New Roman"/>
                <w:color w:val="000000"/>
              </w:rPr>
              <w:t>Country</w:t>
            </w:r>
          </w:p>
        </w:tc>
        <w:tc>
          <w:tcPr>
            <w:tcW w:w="1728" w:type="dxa"/>
            <w:shd w:val="clear" w:color="auto" w:fill="auto"/>
            <w:noWrap/>
            <w:tcMar>
              <w:top w:w="15" w:type="dxa"/>
              <w:left w:w="15" w:type="dxa"/>
              <w:bottom w:w="0" w:type="dxa"/>
              <w:right w:w="15" w:type="dxa"/>
            </w:tcMar>
            <w:vAlign w:val="bottom"/>
            <w:hideMark/>
          </w:tcPr>
          <w:p w14:paraId="5AC0031F" w14:textId="33126675" w:rsidR="008F3EB4" w:rsidRPr="00484815" w:rsidRDefault="008F3EB4" w:rsidP="00CC3E40">
            <w:pPr>
              <w:spacing w:line="276" w:lineRule="auto"/>
              <w:rPr>
                <w:rFonts w:ascii="Times New Roman" w:eastAsia="Times New Roman" w:hAnsi="Times New Roman" w:cs="Times New Roman"/>
                <w:color w:val="000000"/>
              </w:rPr>
            </w:pPr>
            <w:r w:rsidRPr="00484815">
              <w:rPr>
                <w:rFonts w:ascii="Times New Roman" w:eastAsia="Times New Roman" w:hAnsi="Times New Roman" w:cs="Times New Roman"/>
                <w:color w:val="000000"/>
              </w:rPr>
              <w:t>Life Expectancy</w:t>
            </w:r>
            <w:r w:rsidR="0047173B">
              <w:rPr>
                <w:rFonts w:ascii="Times New Roman" w:eastAsia="Times New Roman" w:hAnsi="Times New Roman" w:cs="Times New Roman"/>
                <w:color w:val="000000"/>
              </w:rPr>
              <w:t xml:space="preserve"> (years)</w:t>
            </w:r>
          </w:p>
        </w:tc>
        <w:tc>
          <w:tcPr>
            <w:tcW w:w="2790" w:type="dxa"/>
            <w:shd w:val="clear" w:color="auto" w:fill="auto"/>
            <w:noWrap/>
            <w:tcMar>
              <w:top w:w="15" w:type="dxa"/>
              <w:left w:w="15" w:type="dxa"/>
              <w:bottom w:w="0" w:type="dxa"/>
              <w:right w:w="15" w:type="dxa"/>
            </w:tcMar>
            <w:vAlign w:val="bottom"/>
            <w:hideMark/>
          </w:tcPr>
          <w:p w14:paraId="1344B3C7" w14:textId="4801F864" w:rsidR="008F3EB4" w:rsidRPr="00484815" w:rsidRDefault="008F3EB4" w:rsidP="00CC3E40">
            <w:pPr>
              <w:spacing w:line="276" w:lineRule="auto"/>
              <w:rPr>
                <w:rFonts w:ascii="Times New Roman" w:eastAsia="Times New Roman" w:hAnsi="Times New Roman" w:cs="Times New Roman"/>
                <w:color w:val="000000"/>
              </w:rPr>
            </w:pPr>
            <w:r w:rsidRPr="00484815">
              <w:rPr>
                <w:rFonts w:ascii="Times New Roman" w:eastAsia="Times New Roman" w:hAnsi="Times New Roman" w:cs="Times New Roman"/>
                <w:color w:val="000000"/>
              </w:rPr>
              <w:t>Fertility Rate</w:t>
            </w:r>
            <w:r w:rsidR="0047173B">
              <w:rPr>
                <w:rFonts w:ascii="Times New Roman" w:eastAsia="Times New Roman" w:hAnsi="Times New Roman" w:cs="Times New Roman"/>
                <w:color w:val="000000"/>
              </w:rPr>
              <w:t xml:space="preserve"> (number of children per mother)</w:t>
            </w:r>
          </w:p>
        </w:tc>
      </w:tr>
      <w:tr w:rsidR="008F3EB4" w:rsidRPr="00484815" w14:paraId="2FF18207" w14:textId="77777777" w:rsidTr="5E85258E">
        <w:trPr>
          <w:trHeight w:val="300"/>
        </w:trPr>
        <w:tc>
          <w:tcPr>
            <w:tcW w:w="0" w:type="auto"/>
            <w:shd w:val="clear" w:color="auto" w:fill="auto"/>
            <w:noWrap/>
            <w:tcMar>
              <w:top w:w="15" w:type="dxa"/>
              <w:left w:w="15" w:type="dxa"/>
              <w:bottom w:w="0" w:type="dxa"/>
              <w:right w:w="15" w:type="dxa"/>
            </w:tcMar>
            <w:vAlign w:val="bottom"/>
            <w:hideMark/>
          </w:tcPr>
          <w:p w14:paraId="2DD165FE" w14:textId="77777777" w:rsidR="008F3EB4" w:rsidRPr="00484815" w:rsidRDefault="008F3EB4" w:rsidP="00CC3E40">
            <w:pPr>
              <w:spacing w:line="276" w:lineRule="auto"/>
              <w:rPr>
                <w:rFonts w:ascii="Times New Roman" w:eastAsia="Times New Roman" w:hAnsi="Times New Roman" w:cs="Times New Roman"/>
                <w:color w:val="000000"/>
              </w:rPr>
            </w:pPr>
            <w:r w:rsidRPr="5E85258E">
              <w:rPr>
                <w:rFonts w:ascii="Times New Roman" w:eastAsia="Times New Roman" w:hAnsi="Times New Roman" w:cs="Times New Roman"/>
                <w:color w:val="000000" w:themeColor="text1"/>
              </w:rPr>
              <w:t>Singapore</w:t>
            </w:r>
          </w:p>
        </w:tc>
        <w:tc>
          <w:tcPr>
            <w:tcW w:w="1728" w:type="dxa"/>
            <w:shd w:val="clear" w:color="auto" w:fill="auto"/>
            <w:noWrap/>
            <w:tcMar>
              <w:top w:w="15" w:type="dxa"/>
              <w:left w:w="15" w:type="dxa"/>
              <w:bottom w:w="0" w:type="dxa"/>
              <w:right w:w="15" w:type="dxa"/>
            </w:tcMar>
            <w:vAlign w:val="bottom"/>
            <w:hideMark/>
          </w:tcPr>
          <w:p w14:paraId="55428A67" w14:textId="77777777" w:rsidR="008F3EB4" w:rsidRPr="00484815" w:rsidRDefault="008F3EB4" w:rsidP="00CC3E40">
            <w:pPr>
              <w:spacing w:line="276" w:lineRule="auto"/>
              <w:jc w:val="center"/>
              <w:rPr>
                <w:rFonts w:ascii="Times New Roman" w:eastAsia="Times New Roman" w:hAnsi="Times New Roman" w:cs="Times New Roman"/>
                <w:color w:val="000000"/>
              </w:rPr>
            </w:pPr>
            <w:r w:rsidRPr="00484815">
              <w:rPr>
                <w:rFonts w:ascii="Times New Roman" w:eastAsia="Times New Roman" w:hAnsi="Times New Roman" w:cs="Times New Roman"/>
                <w:color w:val="000000"/>
              </w:rPr>
              <w:t>82.3</w:t>
            </w:r>
          </w:p>
        </w:tc>
        <w:tc>
          <w:tcPr>
            <w:tcW w:w="2790" w:type="dxa"/>
            <w:shd w:val="clear" w:color="auto" w:fill="auto"/>
            <w:noWrap/>
            <w:tcMar>
              <w:top w:w="15" w:type="dxa"/>
              <w:left w:w="15" w:type="dxa"/>
              <w:bottom w:w="0" w:type="dxa"/>
              <w:right w:w="15" w:type="dxa"/>
            </w:tcMar>
            <w:vAlign w:val="bottom"/>
            <w:hideMark/>
          </w:tcPr>
          <w:p w14:paraId="74C4760B" w14:textId="77777777" w:rsidR="008F3EB4" w:rsidRPr="00484815" w:rsidRDefault="008F3EB4" w:rsidP="00CC3E40">
            <w:pPr>
              <w:spacing w:line="276" w:lineRule="auto"/>
              <w:jc w:val="center"/>
              <w:rPr>
                <w:rFonts w:ascii="Times New Roman" w:eastAsia="Times New Roman" w:hAnsi="Times New Roman" w:cs="Times New Roman"/>
                <w:color w:val="000000"/>
              </w:rPr>
            </w:pPr>
            <w:r w:rsidRPr="00484815">
              <w:rPr>
                <w:rFonts w:ascii="Times New Roman" w:eastAsia="Times New Roman" w:hAnsi="Times New Roman" w:cs="Times New Roman"/>
                <w:color w:val="000000"/>
              </w:rPr>
              <w:t>1.1</w:t>
            </w:r>
          </w:p>
        </w:tc>
      </w:tr>
      <w:tr w:rsidR="008F3EB4" w:rsidRPr="00484815" w14:paraId="1EF1FC1E" w14:textId="77777777" w:rsidTr="5E85258E">
        <w:trPr>
          <w:trHeight w:val="300"/>
        </w:trPr>
        <w:tc>
          <w:tcPr>
            <w:tcW w:w="0" w:type="auto"/>
            <w:shd w:val="clear" w:color="auto" w:fill="auto"/>
            <w:noWrap/>
            <w:tcMar>
              <w:top w:w="15" w:type="dxa"/>
              <w:left w:w="15" w:type="dxa"/>
              <w:bottom w:w="0" w:type="dxa"/>
              <w:right w:w="15" w:type="dxa"/>
            </w:tcMar>
            <w:vAlign w:val="bottom"/>
            <w:hideMark/>
          </w:tcPr>
          <w:p w14:paraId="5F160E19" w14:textId="77777777" w:rsidR="008F3EB4" w:rsidRPr="00484815" w:rsidRDefault="008F3EB4" w:rsidP="00CC3E40">
            <w:pPr>
              <w:spacing w:line="276" w:lineRule="auto"/>
              <w:rPr>
                <w:rFonts w:ascii="Times New Roman" w:eastAsia="Times New Roman" w:hAnsi="Times New Roman" w:cs="Times New Roman"/>
                <w:color w:val="000000"/>
              </w:rPr>
            </w:pPr>
            <w:r w:rsidRPr="5E85258E">
              <w:rPr>
                <w:rFonts w:ascii="Times New Roman" w:eastAsia="Times New Roman" w:hAnsi="Times New Roman" w:cs="Times New Roman"/>
                <w:color w:val="000000" w:themeColor="text1"/>
              </w:rPr>
              <w:t>Monaco</w:t>
            </w:r>
          </w:p>
        </w:tc>
        <w:tc>
          <w:tcPr>
            <w:tcW w:w="1728" w:type="dxa"/>
            <w:shd w:val="clear" w:color="auto" w:fill="auto"/>
            <w:noWrap/>
            <w:tcMar>
              <w:top w:w="15" w:type="dxa"/>
              <w:left w:w="15" w:type="dxa"/>
              <w:bottom w:w="0" w:type="dxa"/>
              <w:right w:w="15" w:type="dxa"/>
            </w:tcMar>
            <w:vAlign w:val="bottom"/>
            <w:hideMark/>
          </w:tcPr>
          <w:p w14:paraId="6C27C0D4" w14:textId="77777777" w:rsidR="008F3EB4" w:rsidRPr="00484815" w:rsidRDefault="008F3EB4" w:rsidP="00CC3E40">
            <w:pPr>
              <w:spacing w:line="276" w:lineRule="auto"/>
              <w:jc w:val="center"/>
              <w:rPr>
                <w:rFonts w:ascii="Times New Roman" w:eastAsia="Times New Roman" w:hAnsi="Times New Roman" w:cs="Times New Roman"/>
                <w:color w:val="000000"/>
              </w:rPr>
            </w:pPr>
            <w:r w:rsidRPr="00484815">
              <w:rPr>
                <w:rFonts w:ascii="Times New Roman" w:eastAsia="Times New Roman" w:hAnsi="Times New Roman" w:cs="Times New Roman"/>
                <w:color w:val="000000"/>
              </w:rPr>
              <w:t>81.9</w:t>
            </w:r>
          </w:p>
        </w:tc>
        <w:tc>
          <w:tcPr>
            <w:tcW w:w="2790" w:type="dxa"/>
            <w:shd w:val="clear" w:color="auto" w:fill="auto"/>
            <w:noWrap/>
            <w:tcMar>
              <w:top w:w="15" w:type="dxa"/>
              <w:left w:w="15" w:type="dxa"/>
              <w:bottom w:w="0" w:type="dxa"/>
              <w:right w:w="15" w:type="dxa"/>
            </w:tcMar>
            <w:vAlign w:val="bottom"/>
            <w:hideMark/>
          </w:tcPr>
          <w:p w14:paraId="4C1D667F" w14:textId="77777777" w:rsidR="008F3EB4" w:rsidRPr="00484815" w:rsidRDefault="008F3EB4" w:rsidP="00CC3E40">
            <w:pPr>
              <w:spacing w:line="276" w:lineRule="auto"/>
              <w:jc w:val="center"/>
              <w:rPr>
                <w:rFonts w:ascii="Times New Roman" w:eastAsia="Times New Roman" w:hAnsi="Times New Roman" w:cs="Times New Roman"/>
                <w:color w:val="000000"/>
              </w:rPr>
            </w:pPr>
            <w:r w:rsidRPr="00484815">
              <w:rPr>
                <w:rFonts w:ascii="Times New Roman" w:eastAsia="Times New Roman" w:hAnsi="Times New Roman" w:cs="Times New Roman"/>
                <w:color w:val="000000"/>
              </w:rPr>
              <w:t>1.8</w:t>
            </w:r>
          </w:p>
        </w:tc>
      </w:tr>
      <w:tr w:rsidR="008F3EB4" w:rsidRPr="00484815" w14:paraId="596F19BA" w14:textId="77777777" w:rsidTr="5E85258E">
        <w:trPr>
          <w:trHeight w:val="300"/>
        </w:trPr>
        <w:tc>
          <w:tcPr>
            <w:tcW w:w="0" w:type="auto"/>
            <w:shd w:val="clear" w:color="auto" w:fill="auto"/>
            <w:noWrap/>
            <w:tcMar>
              <w:top w:w="15" w:type="dxa"/>
              <w:left w:w="15" w:type="dxa"/>
              <w:bottom w:w="0" w:type="dxa"/>
              <w:right w:w="15" w:type="dxa"/>
            </w:tcMar>
            <w:vAlign w:val="bottom"/>
            <w:hideMark/>
          </w:tcPr>
          <w:p w14:paraId="4461C68B" w14:textId="77777777" w:rsidR="008F3EB4" w:rsidRPr="00484815" w:rsidRDefault="008F3EB4" w:rsidP="00CC3E40">
            <w:pPr>
              <w:spacing w:line="276" w:lineRule="auto"/>
              <w:rPr>
                <w:rFonts w:ascii="Times New Roman" w:eastAsia="Times New Roman" w:hAnsi="Times New Roman" w:cs="Times New Roman"/>
                <w:color w:val="000000"/>
              </w:rPr>
            </w:pPr>
            <w:r w:rsidRPr="5E85258E">
              <w:rPr>
                <w:rFonts w:ascii="Times New Roman" w:eastAsia="Times New Roman" w:hAnsi="Times New Roman" w:cs="Times New Roman"/>
                <w:color w:val="000000" w:themeColor="text1"/>
              </w:rPr>
              <w:t>Canada</w:t>
            </w:r>
          </w:p>
        </w:tc>
        <w:tc>
          <w:tcPr>
            <w:tcW w:w="1728" w:type="dxa"/>
            <w:shd w:val="clear" w:color="auto" w:fill="auto"/>
            <w:noWrap/>
            <w:tcMar>
              <w:top w:w="15" w:type="dxa"/>
              <w:left w:w="15" w:type="dxa"/>
              <w:bottom w:w="0" w:type="dxa"/>
              <w:right w:w="15" w:type="dxa"/>
            </w:tcMar>
            <w:vAlign w:val="bottom"/>
            <w:hideMark/>
          </w:tcPr>
          <w:p w14:paraId="760A8C73" w14:textId="77777777" w:rsidR="008F3EB4" w:rsidRPr="00484815" w:rsidRDefault="008F3EB4" w:rsidP="00CC3E40">
            <w:pPr>
              <w:spacing w:line="276" w:lineRule="auto"/>
              <w:jc w:val="center"/>
              <w:rPr>
                <w:rFonts w:ascii="Times New Roman" w:eastAsia="Times New Roman" w:hAnsi="Times New Roman" w:cs="Times New Roman"/>
                <w:color w:val="000000"/>
              </w:rPr>
            </w:pPr>
            <w:r w:rsidRPr="00484815">
              <w:rPr>
                <w:rFonts w:ascii="Times New Roman" w:eastAsia="Times New Roman" w:hAnsi="Times New Roman" w:cs="Times New Roman"/>
                <w:color w:val="000000"/>
              </w:rPr>
              <w:t>81.5</w:t>
            </w:r>
          </w:p>
        </w:tc>
        <w:tc>
          <w:tcPr>
            <w:tcW w:w="2790" w:type="dxa"/>
            <w:shd w:val="clear" w:color="auto" w:fill="auto"/>
            <w:noWrap/>
            <w:tcMar>
              <w:top w:w="15" w:type="dxa"/>
              <w:left w:w="15" w:type="dxa"/>
              <w:bottom w:w="0" w:type="dxa"/>
              <w:right w:w="15" w:type="dxa"/>
            </w:tcMar>
            <w:vAlign w:val="bottom"/>
            <w:hideMark/>
          </w:tcPr>
          <w:p w14:paraId="0DBAFC56" w14:textId="77777777" w:rsidR="008F3EB4" w:rsidRPr="00484815" w:rsidRDefault="008F3EB4" w:rsidP="00CC3E40">
            <w:pPr>
              <w:spacing w:line="276" w:lineRule="auto"/>
              <w:jc w:val="center"/>
              <w:rPr>
                <w:rFonts w:ascii="Times New Roman" w:eastAsia="Times New Roman" w:hAnsi="Times New Roman" w:cs="Times New Roman"/>
                <w:color w:val="000000"/>
              </w:rPr>
            </w:pPr>
            <w:r w:rsidRPr="00484815">
              <w:rPr>
                <w:rFonts w:ascii="Times New Roman" w:eastAsia="Times New Roman" w:hAnsi="Times New Roman" w:cs="Times New Roman"/>
                <w:color w:val="000000"/>
              </w:rPr>
              <w:t>1.6</w:t>
            </w:r>
          </w:p>
        </w:tc>
      </w:tr>
      <w:tr w:rsidR="008F3EB4" w:rsidRPr="00484815" w14:paraId="32A2BAA3" w14:textId="77777777" w:rsidTr="5E85258E">
        <w:trPr>
          <w:trHeight w:val="300"/>
        </w:trPr>
        <w:tc>
          <w:tcPr>
            <w:tcW w:w="0" w:type="auto"/>
            <w:shd w:val="clear" w:color="auto" w:fill="auto"/>
            <w:noWrap/>
            <w:tcMar>
              <w:top w:w="15" w:type="dxa"/>
              <w:left w:w="15" w:type="dxa"/>
              <w:bottom w:w="0" w:type="dxa"/>
              <w:right w:w="15" w:type="dxa"/>
            </w:tcMar>
            <w:vAlign w:val="bottom"/>
            <w:hideMark/>
          </w:tcPr>
          <w:p w14:paraId="163ACE0A" w14:textId="77777777" w:rsidR="008F3EB4" w:rsidRPr="00484815" w:rsidRDefault="008F3EB4" w:rsidP="00CC3E40">
            <w:pPr>
              <w:spacing w:line="276" w:lineRule="auto"/>
              <w:rPr>
                <w:rFonts w:ascii="Times New Roman" w:eastAsia="Times New Roman" w:hAnsi="Times New Roman" w:cs="Times New Roman"/>
                <w:color w:val="000000"/>
              </w:rPr>
            </w:pPr>
            <w:r w:rsidRPr="5E85258E">
              <w:rPr>
                <w:rFonts w:ascii="Times New Roman" w:eastAsia="Times New Roman" w:hAnsi="Times New Roman" w:cs="Times New Roman"/>
                <w:color w:val="000000" w:themeColor="text1"/>
              </w:rPr>
              <w:t>Ecuador</w:t>
            </w:r>
          </w:p>
        </w:tc>
        <w:tc>
          <w:tcPr>
            <w:tcW w:w="1728" w:type="dxa"/>
            <w:shd w:val="clear" w:color="auto" w:fill="auto"/>
            <w:noWrap/>
            <w:tcMar>
              <w:top w:w="15" w:type="dxa"/>
              <w:left w:w="15" w:type="dxa"/>
              <w:bottom w:w="0" w:type="dxa"/>
              <w:right w:w="15" w:type="dxa"/>
            </w:tcMar>
            <w:vAlign w:val="bottom"/>
            <w:hideMark/>
          </w:tcPr>
          <w:p w14:paraId="68FF0476" w14:textId="77777777" w:rsidR="008F3EB4" w:rsidRPr="00484815" w:rsidRDefault="008F3EB4" w:rsidP="00CC3E40">
            <w:pPr>
              <w:spacing w:line="276" w:lineRule="auto"/>
              <w:jc w:val="center"/>
              <w:rPr>
                <w:rFonts w:ascii="Times New Roman" w:eastAsia="Times New Roman" w:hAnsi="Times New Roman" w:cs="Times New Roman"/>
                <w:color w:val="000000"/>
              </w:rPr>
            </w:pPr>
            <w:r w:rsidRPr="00484815">
              <w:rPr>
                <w:rFonts w:ascii="Times New Roman" w:eastAsia="Times New Roman" w:hAnsi="Times New Roman" w:cs="Times New Roman"/>
                <w:color w:val="000000"/>
              </w:rPr>
              <w:t>76</w:t>
            </w:r>
          </w:p>
        </w:tc>
        <w:tc>
          <w:tcPr>
            <w:tcW w:w="2790" w:type="dxa"/>
            <w:shd w:val="clear" w:color="auto" w:fill="auto"/>
            <w:noWrap/>
            <w:tcMar>
              <w:top w:w="15" w:type="dxa"/>
              <w:left w:w="15" w:type="dxa"/>
              <w:bottom w:w="0" w:type="dxa"/>
              <w:right w:w="15" w:type="dxa"/>
            </w:tcMar>
            <w:vAlign w:val="bottom"/>
            <w:hideMark/>
          </w:tcPr>
          <w:p w14:paraId="1A5B10DD" w14:textId="77777777" w:rsidR="008F3EB4" w:rsidRPr="00484815" w:rsidRDefault="008F3EB4" w:rsidP="00CC3E40">
            <w:pPr>
              <w:spacing w:line="276" w:lineRule="auto"/>
              <w:jc w:val="center"/>
              <w:rPr>
                <w:rFonts w:ascii="Times New Roman" w:eastAsia="Times New Roman" w:hAnsi="Times New Roman" w:cs="Times New Roman"/>
                <w:color w:val="000000"/>
              </w:rPr>
            </w:pPr>
            <w:r w:rsidRPr="00484815">
              <w:rPr>
                <w:rFonts w:ascii="Times New Roman" w:eastAsia="Times New Roman" w:hAnsi="Times New Roman" w:cs="Times New Roman"/>
                <w:color w:val="000000"/>
              </w:rPr>
              <w:t>2.5</w:t>
            </w:r>
          </w:p>
        </w:tc>
      </w:tr>
      <w:tr w:rsidR="008F3EB4" w:rsidRPr="00484815" w14:paraId="60A72267" w14:textId="77777777" w:rsidTr="5E85258E">
        <w:trPr>
          <w:trHeight w:val="300"/>
        </w:trPr>
        <w:tc>
          <w:tcPr>
            <w:tcW w:w="0" w:type="auto"/>
            <w:shd w:val="clear" w:color="auto" w:fill="auto"/>
            <w:noWrap/>
            <w:tcMar>
              <w:top w:w="15" w:type="dxa"/>
              <w:left w:w="15" w:type="dxa"/>
              <w:bottom w:w="0" w:type="dxa"/>
              <w:right w:w="15" w:type="dxa"/>
            </w:tcMar>
            <w:vAlign w:val="bottom"/>
            <w:hideMark/>
          </w:tcPr>
          <w:p w14:paraId="27DEDC94" w14:textId="77777777" w:rsidR="008F3EB4" w:rsidRPr="00484815" w:rsidRDefault="008F3EB4" w:rsidP="00CC3E40">
            <w:pPr>
              <w:spacing w:line="276" w:lineRule="auto"/>
              <w:rPr>
                <w:rFonts w:ascii="Times New Roman" w:eastAsia="Times New Roman" w:hAnsi="Times New Roman" w:cs="Times New Roman"/>
                <w:color w:val="000000"/>
              </w:rPr>
            </w:pPr>
            <w:r w:rsidRPr="5E85258E">
              <w:rPr>
                <w:rFonts w:ascii="Times New Roman" w:eastAsia="Times New Roman" w:hAnsi="Times New Roman" w:cs="Times New Roman"/>
                <w:color w:val="000000" w:themeColor="text1"/>
              </w:rPr>
              <w:t>Malaysia</w:t>
            </w:r>
          </w:p>
        </w:tc>
        <w:tc>
          <w:tcPr>
            <w:tcW w:w="1728" w:type="dxa"/>
            <w:shd w:val="clear" w:color="auto" w:fill="auto"/>
            <w:noWrap/>
            <w:tcMar>
              <w:top w:w="15" w:type="dxa"/>
              <w:left w:w="15" w:type="dxa"/>
              <w:bottom w:w="0" w:type="dxa"/>
              <w:right w:w="15" w:type="dxa"/>
            </w:tcMar>
            <w:vAlign w:val="bottom"/>
            <w:hideMark/>
          </w:tcPr>
          <w:p w14:paraId="2BC0D9AE" w14:textId="77777777" w:rsidR="008F3EB4" w:rsidRPr="00484815" w:rsidRDefault="008F3EB4" w:rsidP="00CC3E40">
            <w:pPr>
              <w:spacing w:line="276" w:lineRule="auto"/>
              <w:jc w:val="center"/>
              <w:rPr>
                <w:rFonts w:ascii="Times New Roman" w:eastAsia="Times New Roman" w:hAnsi="Times New Roman" w:cs="Times New Roman"/>
                <w:color w:val="000000"/>
              </w:rPr>
            </w:pPr>
            <w:r w:rsidRPr="00484815">
              <w:rPr>
                <w:rFonts w:ascii="Times New Roman" w:eastAsia="Times New Roman" w:hAnsi="Times New Roman" w:cs="Times New Roman"/>
                <w:color w:val="000000"/>
              </w:rPr>
              <w:t>73.9</w:t>
            </w:r>
          </w:p>
        </w:tc>
        <w:tc>
          <w:tcPr>
            <w:tcW w:w="2790" w:type="dxa"/>
            <w:shd w:val="clear" w:color="auto" w:fill="auto"/>
            <w:noWrap/>
            <w:tcMar>
              <w:top w:w="15" w:type="dxa"/>
              <w:left w:w="15" w:type="dxa"/>
              <w:bottom w:w="0" w:type="dxa"/>
              <w:right w:w="15" w:type="dxa"/>
            </w:tcMar>
            <w:vAlign w:val="bottom"/>
            <w:hideMark/>
          </w:tcPr>
          <w:p w14:paraId="206BBFBB" w14:textId="77777777" w:rsidR="008F3EB4" w:rsidRPr="00484815" w:rsidRDefault="008F3EB4" w:rsidP="00CC3E40">
            <w:pPr>
              <w:spacing w:line="276" w:lineRule="auto"/>
              <w:jc w:val="center"/>
              <w:rPr>
                <w:rFonts w:ascii="Times New Roman" w:eastAsia="Times New Roman" w:hAnsi="Times New Roman" w:cs="Times New Roman"/>
                <w:color w:val="000000"/>
              </w:rPr>
            </w:pPr>
            <w:r w:rsidRPr="00484815">
              <w:rPr>
                <w:rFonts w:ascii="Times New Roman" w:eastAsia="Times New Roman" w:hAnsi="Times New Roman" w:cs="Times New Roman"/>
                <w:color w:val="000000"/>
              </w:rPr>
              <w:t>3</w:t>
            </w:r>
          </w:p>
        </w:tc>
      </w:tr>
      <w:tr w:rsidR="008F3EB4" w:rsidRPr="00484815" w14:paraId="71140CF0" w14:textId="77777777" w:rsidTr="5E85258E">
        <w:trPr>
          <w:trHeight w:val="300"/>
        </w:trPr>
        <w:tc>
          <w:tcPr>
            <w:tcW w:w="0" w:type="auto"/>
            <w:shd w:val="clear" w:color="auto" w:fill="auto"/>
            <w:noWrap/>
            <w:tcMar>
              <w:top w:w="15" w:type="dxa"/>
              <w:left w:w="15" w:type="dxa"/>
              <w:bottom w:w="0" w:type="dxa"/>
              <w:right w:w="15" w:type="dxa"/>
            </w:tcMar>
            <w:vAlign w:val="bottom"/>
            <w:hideMark/>
          </w:tcPr>
          <w:p w14:paraId="06DFAF79" w14:textId="77777777" w:rsidR="008F3EB4" w:rsidRPr="00484815" w:rsidRDefault="008F3EB4" w:rsidP="00CC3E40">
            <w:pPr>
              <w:spacing w:line="276" w:lineRule="auto"/>
              <w:rPr>
                <w:rFonts w:ascii="Times New Roman" w:eastAsia="Times New Roman" w:hAnsi="Times New Roman" w:cs="Times New Roman"/>
                <w:color w:val="000000"/>
              </w:rPr>
            </w:pPr>
            <w:r w:rsidRPr="5E85258E">
              <w:rPr>
                <w:rFonts w:ascii="Times New Roman" w:eastAsia="Times New Roman" w:hAnsi="Times New Roman" w:cs="Times New Roman"/>
                <w:color w:val="000000" w:themeColor="text1"/>
              </w:rPr>
              <w:t>Lithuania</w:t>
            </w:r>
          </w:p>
        </w:tc>
        <w:tc>
          <w:tcPr>
            <w:tcW w:w="1728" w:type="dxa"/>
            <w:shd w:val="clear" w:color="auto" w:fill="auto"/>
            <w:noWrap/>
            <w:tcMar>
              <w:top w:w="15" w:type="dxa"/>
              <w:left w:w="15" w:type="dxa"/>
              <w:bottom w:w="0" w:type="dxa"/>
              <w:right w:w="15" w:type="dxa"/>
            </w:tcMar>
            <w:vAlign w:val="bottom"/>
            <w:hideMark/>
          </w:tcPr>
          <w:p w14:paraId="4E5B7791" w14:textId="77777777" w:rsidR="008F3EB4" w:rsidRPr="00484815" w:rsidRDefault="008F3EB4" w:rsidP="00CC3E40">
            <w:pPr>
              <w:spacing w:line="276" w:lineRule="auto"/>
              <w:jc w:val="center"/>
              <w:rPr>
                <w:rFonts w:ascii="Times New Roman" w:eastAsia="Times New Roman" w:hAnsi="Times New Roman" w:cs="Times New Roman"/>
                <w:color w:val="000000"/>
              </w:rPr>
            </w:pPr>
            <w:r w:rsidRPr="00484815">
              <w:rPr>
                <w:rFonts w:ascii="Times New Roman" w:eastAsia="Times New Roman" w:hAnsi="Times New Roman" w:cs="Times New Roman"/>
                <w:color w:val="000000"/>
              </w:rPr>
              <w:t>73.8</w:t>
            </w:r>
          </w:p>
        </w:tc>
        <w:tc>
          <w:tcPr>
            <w:tcW w:w="2790" w:type="dxa"/>
            <w:shd w:val="clear" w:color="auto" w:fill="auto"/>
            <w:noWrap/>
            <w:tcMar>
              <w:top w:w="15" w:type="dxa"/>
              <w:left w:w="15" w:type="dxa"/>
              <w:bottom w:w="0" w:type="dxa"/>
              <w:right w:w="15" w:type="dxa"/>
            </w:tcMar>
            <w:vAlign w:val="bottom"/>
            <w:hideMark/>
          </w:tcPr>
          <w:p w14:paraId="2606E1E0" w14:textId="77777777" w:rsidR="008F3EB4" w:rsidRPr="00484815" w:rsidRDefault="008F3EB4" w:rsidP="00CC3E40">
            <w:pPr>
              <w:spacing w:line="276" w:lineRule="auto"/>
              <w:jc w:val="center"/>
              <w:rPr>
                <w:rFonts w:ascii="Times New Roman" w:eastAsia="Times New Roman" w:hAnsi="Times New Roman" w:cs="Times New Roman"/>
                <w:color w:val="000000"/>
              </w:rPr>
            </w:pPr>
            <w:r w:rsidRPr="00484815">
              <w:rPr>
                <w:rFonts w:ascii="Times New Roman" w:eastAsia="Times New Roman" w:hAnsi="Times New Roman" w:cs="Times New Roman"/>
                <w:color w:val="000000"/>
              </w:rPr>
              <w:t>1.2</w:t>
            </w:r>
          </w:p>
        </w:tc>
      </w:tr>
      <w:tr w:rsidR="008F3EB4" w:rsidRPr="00484815" w14:paraId="4831DE11" w14:textId="77777777" w:rsidTr="5E85258E">
        <w:trPr>
          <w:trHeight w:val="300"/>
        </w:trPr>
        <w:tc>
          <w:tcPr>
            <w:tcW w:w="0" w:type="auto"/>
            <w:shd w:val="clear" w:color="auto" w:fill="auto"/>
            <w:noWrap/>
            <w:tcMar>
              <w:top w:w="15" w:type="dxa"/>
              <w:left w:w="15" w:type="dxa"/>
              <w:bottom w:w="0" w:type="dxa"/>
              <w:right w:w="15" w:type="dxa"/>
            </w:tcMar>
            <w:vAlign w:val="bottom"/>
            <w:hideMark/>
          </w:tcPr>
          <w:p w14:paraId="294146BB" w14:textId="77777777" w:rsidR="008F3EB4" w:rsidRPr="00484815" w:rsidRDefault="008F3EB4" w:rsidP="00CC3E40">
            <w:pPr>
              <w:spacing w:line="276" w:lineRule="auto"/>
              <w:rPr>
                <w:rFonts w:ascii="Times New Roman" w:eastAsia="Times New Roman" w:hAnsi="Times New Roman" w:cs="Times New Roman"/>
                <w:color w:val="000000"/>
              </w:rPr>
            </w:pPr>
            <w:r w:rsidRPr="5E85258E">
              <w:rPr>
                <w:rFonts w:ascii="Times New Roman" w:eastAsia="Times New Roman" w:hAnsi="Times New Roman" w:cs="Times New Roman"/>
                <w:color w:val="000000" w:themeColor="text1"/>
              </w:rPr>
              <w:t>Belize</w:t>
            </w:r>
          </w:p>
        </w:tc>
        <w:tc>
          <w:tcPr>
            <w:tcW w:w="1728" w:type="dxa"/>
            <w:shd w:val="clear" w:color="auto" w:fill="auto"/>
            <w:noWrap/>
            <w:tcMar>
              <w:top w:w="15" w:type="dxa"/>
              <w:left w:w="15" w:type="dxa"/>
              <w:bottom w:w="0" w:type="dxa"/>
              <w:right w:w="15" w:type="dxa"/>
            </w:tcMar>
            <w:vAlign w:val="bottom"/>
            <w:hideMark/>
          </w:tcPr>
          <w:p w14:paraId="48432B01" w14:textId="77777777" w:rsidR="008F3EB4" w:rsidRPr="00484815" w:rsidRDefault="008F3EB4" w:rsidP="00CC3E40">
            <w:pPr>
              <w:spacing w:line="276" w:lineRule="auto"/>
              <w:jc w:val="center"/>
              <w:rPr>
                <w:rFonts w:ascii="Times New Roman" w:eastAsia="Times New Roman" w:hAnsi="Times New Roman" w:cs="Times New Roman"/>
                <w:color w:val="000000"/>
              </w:rPr>
            </w:pPr>
            <w:r w:rsidRPr="00484815">
              <w:rPr>
                <w:rFonts w:ascii="Times New Roman" w:eastAsia="Times New Roman" w:hAnsi="Times New Roman" w:cs="Times New Roman"/>
                <w:color w:val="000000"/>
              </w:rPr>
              <w:t>73.6</w:t>
            </w:r>
          </w:p>
        </w:tc>
        <w:tc>
          <w:tcPr>
            <w:tcW w:w="2790" w:type="dxa"/>
            <w:shd w:val="clear" w:color="auto" w:fill="auto"/>
            <w:noWrap/>
            <w:tcMar>
              <w:top w:w="15" w:type="dxa"/>
              <w:left w:w="15" w:type="dxa"/>
              <w:bottom w:w="0" w:type="dxa"/>
              <w:right w:w="15" w:type="dxa"/>
            </w:tcMar>
            <w:vAlign w:val="bottom"/>
            <w:hideMark/>
          </w:tcPr>
          <w:p w14:paraId="53D5B29C" w14:textId="77777777" w:rsidR="008F3EB4" w:rsidRPr="00484815" w:rsidRDefault="008F3EB4" w:rsidP="00CC3E40">
            <w:pPr>
              <w:spacing w:line="276" w:lineRule="auto"/>
              <w:jc w:val="center"/>
              <w:rPr>
                <w:rFonts w:ascii="Times New Roman" w:eastAsia="Times New Roman" w:hAnsi="Times New Roman" w:cs="Times New Roman"/>
                <w:color w:val="000000"/>
              </w:rPr>
            </w:pPr>
            <w:r w:rsidRPr="00484815">
              <w:rPr>
                <w:rFonts w:ascii="Times New Roman" w:eastAsia="Times New Roman" w:hAnsi="Times New Roman" w:cs="Times New Roman"/>
                <w:color w:val="000000"/>
              </w:rPr>
              <w:t>3.4</w:t>
            </w:r>
          </w:p>
        </w:tc>
      </w:tr>
      <w:tr w:rsidR="008F3EB4" w:rsidRPr="00484815" w14:paraId="03D838EB" w14:textId="77777777" w:rsidTr="5E85258E">
        <w:trPr>
          <w:trHeight w:val="300"/>
        </w:trPr>
        <w:tc>
          <w:tcPr>
            <w:tcW w:w="0" w:type="auto"/>
            <w:shd w:val="clear" w:color="auto" w:fill="auto"/>
            <w:noWrap/>
            <w:tcMar>
              <w:top w:w="15" w:type="dxa"/>
              <w:left w:w="15" w:type="dxa"/>
              <w:bottom w:w="0" w:type="dxa"/>
              <w:right w:w="15" w:type="dxa"/>
            </w:tcMar>
            <w:vAlign w:val="bottom"/>
            <w:hideMark/>
          </w:tcPr>
          <w:p w14:paraId="3C211262" w14:textId="77777777" w:rsidR="008F3EB4" w:rsidRPr="00484815" w:rsidRDefault="008F3EB4" w:rsidP="00CC3E40">
            <w:pPr>
              <w:spacing w:line="276" w:lineRule="auto"/>
              <w:rPr>
                <w:rFonts w:ascii="Times New Roman" w:eastAsia="Times New Roman" w:hAnsi="Times New Roman" w:cs="Times New Roman"/>
                <w:color w:val="000000"/>
              </w:rPr>
            </w:pPr>
            <w:r w:rsidRPr="5E85258E">
              <w:rPr>
                <w:rFonts w:ascii="Times New Roman" w:eastAsia="Times New Roman" w:hAnsi="Times New Roman" w:cs="Times New Roman"/>
                <w:color w:val="000000" w:themeColor="text1"/>
              </w:rPr>
              <w:t>Algeria</w:t>
            </w:r>
          </w:p>
        </w:tc>
        <w:tc>
          <w:tcPr>
            <w:tcW w:w="1728" w:type="dxa"/>
            <w:shd w:val="clear" w:color="auto" w:fill="auto"/>
            <w:noWrap/>
            <w:tcMar>
              <w:top w:w="15" w:type="dxa"/>
              <w:left w:w="15" w:type="dxa"/>
              <w:bottom w:w="0" w:type="dxa"/>
              <w:right w:w="15" w:type="dxa"/>
            </w:tcMar>
            <w:vAlign w:val="bottom"/>
            <w:hideMark/>
          </w:tcPr>
          <w:p w14:paraId="5BCB1C22" w14:textId="77777777" w:rsidR="008F3EB4" w:rsidRPr="00484815" w:rsidRDefault="008F3EB4" w:rsidP="00CC3E40">
            <w:pPr>
              <w:spacing w:line="276" w:lineRule="auto"/>
              <w:jc w:val="center"/>
              <w:rPr>
                <w:rFonts w:ascii="Times New Roman" w:eastAsia="Times New Roman" w:hAnsi="Times New Roman" w:cs="Times New Roman"/>
                <w:color w:val="000000"/>
              </w:rPr>
            </w:pPr>
            <w:r w:rsidRPr="00484815">
              <w:rPr>
                <w:rFonts w:ascii="Times New Roman" w:eastAsia="Times New Roman" w:hAnsi="Times New Roman" w:cs="Times New Roman"/>
                <w:color w:val="000000"/>
              </w:rPr>
              <w:t>73</w:t>
            </w:r>
          </w:p>
        </w:tc>
        <w:tc>
          <w:tcPr>
            <w:tcW w:w="2790" w:type="dxa"/>
            <w:shd w:val="clear" w:color="auto" w:fill="auto"/>
            <w:noWrap/>
            <w:tcMar>
              <w:top w:w="15" w:type="dxa"/>
              <w:left w:w="15" w:type="dxa"/>
              <w:bottom w:w="0" w:type="dxa"/>
              <w:right w:w="15" w:type="dxa"/>
            </w:tcMar>
            <w:vAlign w:val="bottom"/>
            <w:hideMark/>
          </w:tcPr>
          <w:p w14:paraId="1A0318B9" w14:textId="77777777" w:rsidR="008F3EB4" w:rsidRPr="00484815" w:rsidRDefault="008F3EB4" w:rsidP="00CC3E40">
            <w:pPr>
              <w:spacing w:line="276" w:lineRule="auto"/>
              <w:jc w:val="center"/>
              <w:rPr>
                <w:rFonts w:ascii="Times New Roman" w:eastAsia="Times New Roman" w:hAnsi="Times New Roman" w:cs="Times New Roman"/>
                <w:color w:val="000000"/>
              </w:rPr>
            </w:pPr>
            <w:r w:rsidRPr="00484815">
              <w:rPr>
                <w:rFonts w:ascii="Times New Roman" w:eastAsia="Times New Roman" w:hAnsi="Times New Roman" w:cs="Times New Roman"/>
                <w:color w:val="000000"/>
              </w:rPr>
              <w:t>1.8</w:t>
            </w:r>
          </w:p>
        </w:tc>
      </w:tr>
      <w:tr w:rsidR="008F3EB4" w:rsidRPr="00484815" w14:paraId="0D8FD033" w14:textId="77777777" w:rsidTr="5E85258E">
        <w:trPr>
          <w:trHeight w:val="360"/>
        </w:trPr>
        <w:tc>
          <w:tcPr>
            <w:tcW w:w="0" w:type="auto"/>
            <w:shd w:val="clear" w:color="auto" w:fill="auto"/>
            <w:noWrap/>
            <w:tcMar>
              <w:top w:w="15" w:type="dxa"/>
              <w:left w:w="15" w:type="dxa"/>
              <w:bottom w:w="0" w:type="dxa"/>
              <w:right w:w="15" w:type="dxa"/>
            </w:tcMar>
            <w:vAlign w:val="bottom"/>
            <w:hideMark/>
          </w:tcPr>
          <w:p w14:paraId="190C3C55" w14:textId="77777777" w:rsidR="008F3EB4" w:rsidRPr="00484815" w:rsidRDefault="008F3EB4" w:rsidP="00CC3E40">
            <w:pPr>
              <w:spacing w:line="276" w:lineRule="auto"/>
              <w:rPr>
                <w:rFonts w:ascii="Times New Roman" w:eastAsia="Times New Roman" w:hAnsi="Times New Roman" w:cs="Times New Roman"/>
                <w:color w:val="000000"/>
              </w:rPr>
            </w:pPr>
            <w:r w:rsidRPr="5E85258E">
              <w:rPr>
                <w:rFonts w:ascii="Times New Roman" w:eastAsia="Times New Roman" w:hAnsi="Times New Roman" w:cs="Times New Roman"/>
                <w:color w:val="000000" w:themeColor="text1"/>
              </w:rPr>
              <w:t>Trinidad/</w:t>
            </w:r>
            <w:proofErr w:type="spellStart"/>
            <w:r w:rsidRPr="5E85258E">
              <w:rPr>
                <w:rFonts w:ascii="Times New Roman" w:eastAsia="Times New Roman" w:hAnsi="Times New Roman" w:cs="Times New Roman"/>
                <w:color w:val="000000" w:themeColor="text1"/>
              </w:rPr>
              <w:t>tob</w:t>
            </w:r>
            <w:proofErr w:type="spellEnd"/>
            <w:r w:rsidRPr="5E85258E">
              <w:rPr>
                <w:rFonts w:ascii="Times New Roman" w:eastAsia="Times New Roman" w:hAnsi="Times New Roman" w:cs="Times New Roman"/>
                <w:color w:val="000000" w:themeColor="text1"/>
              </w:rPr>
              <w:t>.</w:t>
            </w:r>
          </w:p>
        </w:tc>
        <w:tc>
          <w:tcPr>
            <w:tcW w:w="1728" w:type="dxa"/>
            <w:shd w:val="clear" w:color="auto" w:fill="auto"/>
            <w:noWrap/>
            <w:tcMar>
              <w:top w:w="15" w:type="dxa"/>
              <w:left w:w="15" w:type="dxa"/>
              <w:bottom w:w="0" w:type="dxa"/>
              <w:right w:w="15" w:type="dxa"/>
            </w:tcMar>
            <w:vAlign w:val="bottom"/>
            <w:hideMark/>
          </w:tcPr>
          <w:p w14:paraId="05733BC2" w14:textId="77777777" w:rsidR="008F3EB4" w:rsidRPr="00484815" w:rsidRDefault="008F3EB4" w:rsidP="00CC3E40">
            <w:pPr>
              <w:spacing w:line="276" w:lineRule="auto"/>
              <w:jc w:val="center"/>
              <w:rPr>
                <w:rFonts w:ascii="Times New Roman" w:eastAsia="Times New Roman" w:hAnsi="Times New Roman" w:cs="Times New Roman"/>
                <w:color w:val="000000"/>
              </w:rPr>
            </w:pPr>
            <w:r w:rsidRPr="00484815">
              <w:rPr>
                <w:rFonts w:ascii="Times New Roman" w:eastAsia="Times New Roman" w:hAnsi="Times New Roman" w:cs="Times New Roman"/>
                <w:color w:val="000000"/>
              </w:rPr>
              <w:t>70.8</w:t>
            </w:r>
          </w:p>
        </w:tc>
        <w:tc>
          <w:tcPr>
            <w:tcW w:w="2790" w:type="dxa"/>
            <w:shd w:val="clear" w:color="auto" w:fill="auto"/>
            <w:noWrap/>
            <w:tcMar>
              <w:top w:w="15" w:type="dxa"/>
              <w:left w:w="15" w:type="dxa"/>
              <w:bottom w:w="0" w:type="dxa"/>
              <w:right w:w="15" w:type="dxa"/>
            </w:tcMar>
            <w:vAlign w:val="bottom"/>
            <w:hideMark/>
          </w:tcPr>
          <w:p w14:paraId="30C841C4" w14:textId="77777777" w:rsidR="008F3EB4" w:rsidRPr="00484815" w:rsidRDefault="008F3EB4" w:rsidP="00CC3E40">
            <w:pPr>
              <w:spacing w:line="276" w:lineRule="auto"/>
              <w:jc w:val="center"/>
              <w:rPr>
                <w:rFonts w:ascii="Times New Roman" w:eastAsia="Times New Roman" w:hAnsi="Times New Roman" w:cs="Times New Roman"/>
                <w:color w:val="000000"/>
              </w:rPr>
            </w:pPr>
            <w:r w:rsidRPr="00484815">
              <w:rPr>
                <w:rFonts w:ascii="Times New Roman" w:eastAsia="Times New Roman" w:hAnsi="Times New Roman" w:cs="Times New Roman"/>
                <w:color w:val="000000"/>
              </w:rPr>
              <w:t>1.7</w:t>
            </w:r>
          </w:p>
        </w:tc>
      </w:tr>
      <w:tr w:rsidR="008F3EB4" w:rsidRPr="00484815" w14:paraId="5BBEDC0C" w14:textId="77777777" w:rsidTr="5E85258E">
        <w:trPr>
          <w:trHeight w:val="300"/>
        </w:trPr>
        <w:tc>
          <w:tcPr>
            <w:tcW w:w="0" w:type="auto"/>
            <w:shd w:val="clear" w:color="auto" w:fill="auto"/>
            <w:noWrap/>
            <w:tcMar>
              <w:top w:w="15" w:type="dxa"/>
              <w:left w:w="15" w:type="dxa"/>
              <w:bottom w:w="0" w:type="dxa"/>
              <w:right w:w="15" w:type="dxa"/>
            </w:tcMar>
            <w:vAlign w:val="bottom"/>
            <w:hideMark/>
          </w:tcPr>
          <w:p w14:paraId="6132FFC1" w14:textId="77777777" w:rsidR="008F3EB4" w:rsidRPr="00484815" w:rsidRDefault="008F3EB4" w:rsidP="00CC3E40">
            <w:pPr>
              <w:spacing w:line="276" w:lineRule="auto"/>
              <w:rPr>
                <w:rFonts w:ascii="Times New Roman" w:eastAsia="Times New Roman" w:hAnsi="Times New Roman" w:cs="Times New Roman"/>
                <w:color w:val="000000"/>
              </w:rPr>
            </w:pPr>
            <w:r w:rsidRPr="5E85258E">
              <w:rPr>
                <w:rFonts w:ascii="Times New Roman" w:eastAsia="Times New Roman" w:hAnsi="Times New Roman" w:cs="Times New Roman"/>
                <w:color w:val="000000" w:themeColor="text1"/>
              </w:rPr>
              <w:t>Tajikistan</w:t>
            </w:r>
          </w:p>
        </w:tc>
        <w:tc>
          <w:tcPr>
            <w:tcW w:w="1728" w:type="dxa"/>
            <w:shd w:val="clear" w:color="auto" w:fill="auto"/>
            <w:noWrap/>
            <w:tcMar>
              <w:top w:w="15" w:type="dxa"/>
              <w:left w:w="15" w:type="dxa"/>
              <w:bottom w:w="0" w:type="dxa"/>
              <w:right w:w="15" w:type="dxa"/>
            </w:tcMar>
            <w:vAlign w:val="bottom"/>
            <w:hideMark/>
          </w:tcPr>
          <w:p w14:paraId="7C8A7709" w14:textId="77777777" w:rsidR="008F3EB4" w:rsidRPr="00484815" w:rsidRDefault="008F3EB4" w:rsidP="00CC3E40">
            <w:pPr>
              <w:spacing w:line="276" w:lineRule="auto"/>
              <w:jc w:val="center"/>
              <w:rPr>
                <w:rFonts w:ascii="Times New Roman" w:eastAsia="Times New Roman" w:hAnsi="Times New Roman" w:cs="Times New Roman"/>
                <w:color w:val="000000"/>
              </w:rPr>
            </w:pPr>
            <w:r w:rsidRPr="00484815">
              <w:rPr>
                <w:rFonts w:ascii="Times New Roman" w:eastAsia="Times New Roman" w:hAnsi="Times New Roman" w:cs="Times New Roman"/>
                <w:color w:val="000000"/>
              </w:rPr>
              <w:t>67.9</w:t>
            </w:r>
          </w:p>
        </w:tc>
        <w:tc>
          <w:tcPr>
            <w:tcW w:w="2790" w:type="dxa"/>
            <w:shd w:val="clear" w:color="auto" w:fill="auto"/>
            <w:noWrap/>
            <w:tcMar>
              <w:top w:w="15" w:type="dxa"/>
              <w:left w:w="15" w:type="dxa"/>
              <w:bottom w:w="0" w:type="dxa"/>
              <w:right w:w="15" w:type="dxa"/>
            </w:tcMar>
            <w:vAlign w:val="bottom"/>
            <w:hideMark/>
          </w:tcPr>
          <w:p w14:paraId="670591FF" w14:textId="77777777" w:rsidR="008F3EB4" w:rsidRPr="00484815" w:rsidRDefault="008F3EB4" w:rsidP="00CC3E40">
            <w:pPr>
              <w:spacing w:line="276" w:lineRule="auto"/>
              <w:jc w:val="center"/>
              <w:rPr>
                <w:rFonts w:ascii="Times New Roman" w:eastAsia="Times New Roman" w:hAnsi="Times New Roman" w:cs="Times New Roman"/>
                <w:color w:val="000000"/>
              </w:rPr>
            </w:pPr>
            <w:r w:rsidRPr="00484815">
              <w:rPr>
                <w:rFonts w:ascii="Times New Roman" w:eastAsia="Times New Roman" w:hAnsi="Times New Roman" w:cs="Times New Roman"/>
                <w:color w:val="000000"/>
              </w:rPr>
              <w:t>3</w:t>
            </w:r>
          </w:p>
        </w:tc>
      </w:tr>
    </w:tbl>
    <w:p w14:paraId="44D41C07" w14:textId="693E0821" w:rsidR="0047173B" w:rsidRDefault="00484815" w:rsidP="00C31525">
      <w:pPr>
        <w:spacing w:line="276" w:lineRule="auto"/>
        <w:ind w:left="720"/>
        <w:rPr>
          <w:rFonts w:ascii="Times New Roman" w:hAnsi="Times New Roman" w:cs="Times New Roman"/>
        </w:rPr>
      </w:pPr>
      <w:r>
        <w:rPr>
          <w:rFonts w:ascii="Times New Roman" w:hAnsi="Times New Roman" w:cs="Times New Roman"/>
        </w:rPr>
        <w:lastRenderedPageBreak/>
        <w:t xml:space="preserve">To make the scatter plot, you have to decide which variable is the independent variable and which </w:t>
      </w:r>
      <w:r w:rsidR="0047173B">
        <w:rPr>
          <w:rFonts w:ascii="Times New Roman" w:hAnsi="Times New Roman" w:cs="Times New Roman"/>
        </w:rPr>
        <w:t xml:space="preserve">one </w:t>
      </w:r>
      <w:r>
        <w:rPr>
          <w:rFonts w:ascii="Times New Roman" w:hAnsi="Times New Roman" w:cs="Times New Roman"/>
        </w:rPr>
        <w:t>is the dependent variable</w:t>
      </w:r>
      <w:r w:rsidR="00CC3E40">
        <w:rPr>
          <w:rFonts w:ascii="Times New Roman" w:hAnsi="Times New Roman" w:cs="Times New Roman"/>
        </w:rPr>
        <w:t xml:space="preserve">. </w:t>
      </w:r>
      <w:r>
        <w:rPr>
          <w:rFonts w:ascii="Times New Roman" w:hAnsi="Times New Roman" w:cs="Times New Roman"/>
        </w:rPr>
        <w:t xml:space="preserve">Sometimes it is obvious which variable is which, </w:t>
      </w:r>
      <w:r w:rsidR="00CA54EA">
        <w:rPr>
          <w:rFonts w:ascii="Times New Roman" w:hAnsi="Times New Roman" w:cs="Times New Roman"/>
        </w:rPr>
        <w:t>and</w:t>
      </w:r>
      <w:r>
        <w:rPr>
          <w:rFonts w:ascii="Times New Roman" w:hAnsi="Times New Roman" w:cs="Times New Roman"/>
        </w:rPr>
        <w:t xml:space="preserve"> in </w:t>
      </w:r>
      <w:r w:rsidR="00CA54EA">
        <w:rPr>
          <w:rFonts w:ascii="Times New Roman" w:hAnsi="Times New Roman" w:cs="Times New Roman"/>
        </w:rPr>
        <w:t>some</w:t>
      </w:r>
      <w:r>
        <w:rPr>
          <w:rFonts w:ascii="Times New Roman" w:hAnsi="Times New Roman" w:cs="Times New Roman"/>
        </w:rPr>
        <w:t xml:space="preserve"> </w:t>
      </w:r>
      <w:proofErr w:type="gramStart"/>
      <w:r>
        <w:rPr>
          <w:rFonts w:ascii="Times New Roman" w:hAnsi="Times New Roman" w:cs="Times New Roman"/>
        </w:rPr>
        <w:t>case</w:t>
      </w:r>
      <w:proofErr w:type="gramEnd"/>
      <w:r>
        <w:rPr>
          <w:rFonts w:ascii="Times New Roman" w:hAnsi="Times New Roman" w:cs="Times New Roman"/>
        </w:rPr>
        <w:t xml:space="preserve"> it </w:t>
      </w:r>
      <w:r w:rsidR="00985C6F">
        <w:rPr>
          <w:rFonts w:ascii="Times New Roman" w:hAnsi="Times New Roman" w:cs="Times New Roman"/>
        </w:rPr>
        <w:t>does not</w:t>
      </w:r>
      <w:r>
        <w:rPr>
          <w:rFonts w:ascii="Times New Roman" w:hAnsi="Times New Roman" w:cs="Times New Roman"/>
        </w:rPr>
        <w:t xml:space="preserve"> seem to be obvious</w:t>
      </w:r>
      <w:r w:rsidR="00CC3E40">
        <w:rPr>
          <w:rFonts w:ascii="Times New Roman" w:hAnsi="Times New Roman" w:cs="Times New Roman"/>
        </w:rPr>
        <w:t xml:space="preserve">. </w:t>
      </w:r>
      <w:r w:rsidR="00CA54EA">
        <w:rPr>
          <w:rFonts w:ascii="Times New Roman" w:hAnsi="Times New Roman" w:cs="Times New Roman"/>
        </w:rPr>
        <w:t xml:space="preserve">In this case, it seems to make more sense to predict what the life expectancy is doing based on fertility rate, so </w:t>
      </w:r>
      <w:r>
        <w:rPr>
          <w:rFonts w:ascii="Times New Roman" w:hAnsi="Times New Roman" w:cs="Times New Roman"/>
        </w:rPr>
        <w:t xml:space="preserve">choose life </w:t>
      </w:r>
      <w:r w:rsidR="0047173B">
        <w:rPr>
          <w:rFonts w:ascii="Times New Roman" w:hAnsi="Times New Roman" w:cs="Times New Roman"/>
        </w:rPr>
        <w:t>expectancy</w:t>
      </w:r>
      <w:r w:rsidR="00CA54EA">
        <w:rPr>
          <w:rFonts w:ascii="Times New Roman" w:hAnsi="Times New Roman" w:cs="Times New Roman"/>
        </w:rPr>
        <w:t xml:space="preserve"> to be the </w:t>
      </w:r>
      <w:r>
        <w:rPr>
          <w:rFonts w:ascii="Times New Roman" w:hAnsi="Times New Roman" w:cs="Times New Roman"/>
        </w:rPr>
        <w:t xml:space="preserve">dependent variable and fertility rate to be the </w:t>
      </w:r>
      <w:r w:rsidR="00CA54EA">
        <w:rPr>
          <w:rFonts w:ascii="Times New Roman" w:hAnsi="Times New Roman" w:cs="Times New Roman"/>
        </w:rPr>
        <w:t>in</w:t>
      </w:r>
      <w:r>
        <w:rPr>
          <w:rFonts w:ascii="Times New Roman" w:hAnsi="Times New Roman" w:cs="Times New Roman"/>
        </w:rPr>
        <w:t xml:space="preserve">dependent variable. The </w:t>
      </w:r>
      <w:r w:rsidR="00CA54EA">
        <w:rPr>
          <w:rFonts w:ascii="Times New Roman" w:hAnsi="Times New Roman" w:cs="Times New Roman"/>
        </w:rPr>
        <w:t>horizontal</w:t>
      </w:r>
      <w:r w:rsidR="0047173B">
        <w:rPr>
          <w:rFonts w:ascii="Times New Roman" w:hAnsi="Times New Roman" w:cs="Times New Roman"/>
        </w:rPr>
        <w:t xml:space="preserve"> axi</w:t>
      </w:r>
      <w:r>
        <w:rPr>
          <w:rFonts w:ascii="Times New Roman" w:hAnsi="Times New Roman" w:cs="Times New Roman"/>
        </w:rPr>
        <w:t>s needs to encompass 1.1 to 3.4, so have it range from</w:t>
      </w:r>
      <w:r w:rsidR="0047173B">
        <w:rPr>
          <w:rFonts w:ascii="Times New Roman" w:hAnsi="Times New Roman" w:cs="Times New Roman"/>
        </w:rPr>
        <w:t xml:space="preserve"> zero to four, with tick marks every one unit</w:t>
      </w:r>
      <w:r>
        <w:rPr>
          <w:rFonts w:ascii="Times New Roman" w:hAnsi="Times New Roman" w:cs="Times New Roman"/>
        </w:rPr>
        <w:t>.</w:t>
      </w:r>
      <w:r w:rsidR="00CA54EA" w:rsidRPr="00CA54EA">
        <w:rPr>
          <w:rFonts w:ascii="Times New Roman" w:hAnsi="Times New Roman" w:cs="Times New Roman"/>
        </w:rPr>
        <w:t xml:space="preserve"> </w:t>
      </w:r>
      <w:r w:rsidR="00CA54EA">
        <w:rPr>
          <w:rFonts w:ascii="Times New Roman" w:hAnsi="Times New Roman" w:cs="Times New Roman"/>
        </w:rPr>
        <w:t xml:space="preserve">The vertical axis needs to encompass the numbers 70.8 </w:t>
      </w:r>
      <w:r w:rsidR="0047173B">
        <w:rPr>
          <w:rFonts w:ascii="Times New Roman" w:hAnsi="Times New Roman" w:cs="Times New Roman"/>
        </w:rPr>
        <w:t>to 81.9, so have it range from zero</w:t>
      </w:r>
      <w:r w:rsidR="00CA54EA">
        <w:rPr>
          <w:rFonts w:ascii="Times New Roman" w:hAnsi="Times New Roman" w:cs="Times New Roman"/>
        </w:rPr>
        <w:t xml:space="preserve"> to 9</w:t>
      </w:r>
      <w:r w:rsidR="0047173B">
        <w:rPr>
          <w:rFonts w:ascii="Times New Roman" w:hAnsi="Times New Roman" w:cs="Times New Roman"/>
        </w:rPr>
        <w:t>0, and have tick marks every 10 units.</w:t>
      </w:r>
    </w:p>
    <w:p w14:paraId="04460503" w14:textId="77777777" w:rsidR="0047173B" w:rsidRDefault="0047173B" w:rsidP="00CC3E40">
      <w:pPr>
        <w:spacing w:line="276" w:lineRule="auto"/>
        <w:ind w:left="720"/>
        <w:rPr>
          <w:rFonts w:ascii="Times New Roman" w:hAnsi="Times New Roman" w:cs="Times New Roman"/>
        </w:rPr>
      </w:pPr>
    </w:p>
    <w:p w14:paraId="1B8F579C" w14:textId="6AA64942" w:rsidR="00484815" w:rsidRPr="0047173B" w:rsidRDefault="00110089" w:rsidP="00CC3E40">
      <w:pPr>
        <w:spacing w:line="276" w:lineRule="auto"/>
        <w:ind w:left="720"/>
        <w:rPr>
          <w:rFonts w:ascii="Times New Roman" w:hAnsi="Times New Roman" w:cs="Times New Roman"/>
          <w:i/>
        </w:rPr>
      </w:pPr>
      <w:r>
        <w:rPr>
          <w:rFonts w:ascii="Times New Roman" w:hAnsi="Times New Roman" w:cs="Times New Roman"/>
          <w:i/>
        </w:rPr>
        <w:t>Note</w:t>
      </w:r>
      <w:r w:rsidR="007745BC">
        <w:rPr>
          <w:rFonts w:ascii="Times New Roman" w:hAnsi="Times New Roman" w:cs="Times New Roman"/>
          <w:i/>
        </w:rPr>
        <w:t xml:space="preserve">: Always start the vertical axis at </w:t>
      </w:r>
      <w:r w:rsidR="0047173B" w:rsidRPr="0047173B">
        <w:rPr>
          <w:rFonts w:ascii="Times New Roman" w:hAnsi="Times New Roman" w:cs="Times New Roman"/>
          <w:i/>
        </w:rPr>
        <w:t>zero</w:t>
      </w:r>
      <w:r w:rsidR="0047173B">
        <w:rPr>
          <w:rFonts w:ascii="Times New Roman" w:hAnsi="Times New Roman" w:cs="Times New Roman"/>
          <w:i/>
        </w:rPr>
        <w:t xml:space="preserve"> </w:t>
      </w:r>
      <w:r w:rsidR="007745BC">
        <w:rPr>
          <w:rFonts w:ascii="Times New Roman" w:hAnsi="Times New Roman" w:cs="Times New Roman"/>
          <w:i/>
        </w:rPr>
        <w:t>to avoid exaggeration of the data</w:t>
      </w:r>
      <w:r w:rsidR="0047173B" w:rsidRPr="0047173B">
        <w:rPr>
          <w:rFonts w:ascii="Times New Roman" w:hAnsi="Times New Roman" w:cs="Times New Roman"/>
          <w:i/>
        </w:rPr>
        <w:t>.</w:t>
      </w:r>
    </w:p>
    <w:p w14:paraId="6B78A968" w14:textId="77777777" w:rsidR="004E08B6" w:rsidRDefault="004E08B6" w:rsidP="00CC3E40">
      <w:pPr>
        <w:spacing w:line="276" w:lineRule="auto"/>
        <w:rPr>
          <w:rFonts w:ascii="Times New Roman" w:hAnsi="Times New Roman" w:cs="Times New Roman"/>
        </w:rPr>
      </w:pPr>
    </w:p>
    <w:p w14:paraId="64B970CC" w14:textId="29C28A96" w:rsidR="00484815" w:rsidRDefault="00192F0C" w:rsidP="00CC3E40">
      <w:pPr>
        <w:spacing w:line="276" w:lineRule="auto"/>
        <w:rPr>
          <w:rFonts w:ascii="Times New Roman" w:hAnsi="Times New Roman" w:cs="Times New Roman"/>
          <w:b/>
        </w:rPr>
      </w:pPr>
      <w:r>
        <w:rPr>
          <w:rFonts w:ascii="Times New Roman" w:hAnsi="Times New Roman" w:cs="Times New Roman"/>
        </w:rPr>
        <w:tab/>
      </w:r>
      <w:r w:rsidR="00D5254A">
        <w:rPr>
          <w:rFonts w:ascii="Times New Roman" w:hAnsi="Times New Roman" w:cs="Times New Roman"/>
          <w:b/>
        </w:rPr>
        <w:t xml:space="preserve">Graph </w:t>
      </w:r>
      <w:r w:rsidR="00484815">
        <w:rPr>
          <w:rFonts w:ascii="Times New Roman" w:hAnsi="Times New Roman" w:cs="Times New Roman"/>
          <w:b/>
        </w:rPr>
        <w:t xml:space="preserve">2.5.3: Scatter Plot of </w:t>
      </w:r>
      <w:r w:rsidR="00CA54EA">
        <w:rPr>
          <w:rFonts w:ascii="Times New Roman" w:hAnsi="Times New Roman" w:cs="Times New Roman"/>
          <w:b/>
        </w:rPr>
        <w:t xml:space="preserve">Life Expectancy </w:t>
      </w:r>
      <w:r w:rsidR="00484815">
        <w:rPr>
          <w:rFonts w:ascii="Times New Roman" w:hAnsi="Times New Roman" w:cs="Times New Roman"/>
          <w:b/>
        </w:rPr>
        <w:t xml:space="preserve">versus </w:t>
      </w:r>
      <w:r w:rsidR="00CA54EA">
        <w:rPr>
          <w:rFonts w:ascii="Times New Roman" w:hAnsi="Times New Roman" w:cs="Times New Roman"/>
          <w:b/>
        </w:rPr>
        <w:t xml:space="preserve">Fertility Rate </w:t>
      </w:r>
    </w:p>
    <w:p w14:paraId="79F189D7" w14:textId="4ED97D5C" w:rsidR="00364512" w:rsidRDefault="00CD3D72" w:rsidP="00CC3E40">
      <w:pPr>
        <w:spacing w:line="276" w:lineRule="auto"/>
        <w:rPr>
          <w:rFonts w:ascii="Times New Roman" w:hAnsi="Times New Roman" w:cs="Times New Roman"/>
        </w:rPr>
      </w:pPr>
      <w:r>
        <w:rPr>
          <w:rFonts w:ascii="Times New Roman" w:hAnsi="Times New Roman" w:cs="Times New Roman"/>
        </w:rPr>
        <w:tab/>
      </w:r>
      <w:r w:rsidR="00CA54EA">
        <w:rPr>
          <w:noProof/>
          <w:lang w:eastAsia="en-US"/>
        </w:rPr>
        <w:drawing>
          <wp:inline distT="0" distB="0" distL="0" distR="0" wp14:anchorId="2B552B60" wp14:editId="3A50F526">
            <wp:extent cx="4362450" cy="2486025"/>
            <wp:effectExtent l="0" t="0" r="0" b="9525"/>
            <wp:docPr id="291" name="Chart 29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1"/>
              </a:graphicData>
            </a:graphic>
          </wp:inline>
        </w:drawing>
      </w:r>
    </w:p>
    <w:p w14:paraId="6A907350" w14:textId="77777777" w:rsidR="00C31525" w:rsidRDefault="00C31525" w:rsidP="00CC3E40">
      <w:pPr>
        <w:spacing w:line="276" w:lineRule="auto"/>
        <w:ind w:left="720"/>
        <w:rPr>
          <w:rFonts w:ascii="Times New Roman" w:hAnsi="Times New Roman" w:cs="Times New Roman"/>
        </w:rPr>
      </w:pPr>
    </w:p>
    <w:p w14:paraId="0C3367DA" w14:textId="273BF7A9" w:rsidR="00CD3D72" w:rsidRDefault="00CD3D72" w:rsidP="00CC3E40">
      <w:pPr>
        <w:spacing w:line="276" w:lineRule="auto"/>
        <w:ind w:left="720"/>
        <w:rPr>
          <w:rFonts w:ascii="Times New Roman" w:hAnsi="Times New Roman" w:cs="Times New Roman"/>
        </w:rPr>
      </w:pPr>
      <w:r>
        <w:rPr>
          <w:rFonts w:ascii="Times New Roman" w:hAnsi="Times New Roman" w:cs="Times New Roman"/>
        </w:rPr>
        <w:t xml:space="preserve">From the graph, you can see that there is somewhat of a downward trend, but it is not </w:t>
      </w:r>
      <w:r w:rsidR="00CA54EA">
        <w:rPr>
          <w:rFonts w:ascii="Times New Roman" w:hAnsi="Times New Roman" w:cs="Times New Roman"/>
        </w:rPr>
        <w:t>prominent</w:t>
      </w:r>
      <w:r w:rsidR="00CC3E40">
        <w:rPr>
          <w:rFonts w:ascii="Times New Roman" w:hAnsi="Times New Roman" w:cs="Times New Roman"/>
        </w:rPr>
        <w:t xml:space="preserve">. </w:t>
      </w:r>
      <w:r>
        <w:rPr>
          <w:rFonts w:ascii="Times New Roman" w:hAnsi="Times New Roman" w:cs="Times New Roman"/>
        </w:rPr>
        <w:t xml:space="preserve">What this says is that as </w:t>
      </w:r>
      <w:r w:rsidR="00CA54EA">
        <w:rPr>
          <w:rFonts w:ascii="Times New Roman" w:hAnsi="Times New Roman" w:cs="Times New Roman"/>
        </w:rPr>
        <w:t>fertility rate</w:t>
      </w:r>
      <w:r w:rsidR="0047173B">
        <w:rPr>
          <w:rFonts w:ascii="Times New Roman" w:hAnsi="Times New Roman" w:cs="Times New Roman"/>
        </w:rPr>
        <w:t xml:space="preserve"> increases</w:t>
      </w:r>
      <w:r>
        <w:rPr>
          <w:rFonts w:ascii="Times New Roman" w:hAnsi="Times New Roman" w:cs="Times New Roman"/>
        </w:rPr>
        <w:t xml:space="preserve">, </w:t>
      </w:r>
      <w:r w:rsidR="00CA54EA">
        <w:rPr>
          <w:rFonts w:ascii="Times New Roman" w:hAnsi="Times New Roman" w:cs="Times New Roman"/>
        </w:rPr>
        <w:t>life expectancy</w:t>
      </w:r>
      <w:r w:rsidR="0047173B">
        <w:rPr>
          <w:rFonts w:ascii="Times New Roman" w:hAnsi="Times New Roman" w:cs="Times New Roman"/>
        </w:rPr>
        <w:t xml:space="preserve"> decreases</w:t>
      </w:r>
      <w:r w:rsidR="00CC3E40">
        <w:rPr>
          <w:rFonts w:ascii="Times New Roman" w:hAnsi="Times New Roman" w:cs="Times New Roman"/>
        </w:rPr>
        <w:t xml:space="preserve">. </w:t>
      </w:r>
      <w:r w:rsidR="0047173B">
        <w:rPr>
          <w:rFonts w:ascii="Times New Roman" w:hAnsi="Times New Roman" w:cs="Times New Roman"/>
        </w:rPr>
        <w:t>The trend is not strong which could be due to not having enough data or this could represent the actual relationship between these two variables</w:t>
      </w:r>
      <w:r w:rsidR="00CC3E40">
        <w:rPr>
          <w:rFonts w:ascii="Times New Roman" w:hAnsi="Times New Roman" w:cs="Times New Roman"/>
        </w:rPr>
        <w:t xml:space="preserve">. </w:t>
      </w:r>
      <w:r w:rsidR="0047173B">
        <w:rPr>
          <w:rFonts w:ascii="Times New Roman" w:hAnsi="Times New Roman" w:cs="Times New Roman"/>
        </w:rPr>
        <w:t>Let’s see what the scatter plot looks like with d</w:t>
      </w:r>
      <w:r w:rsidR="00104B9A">
        <w:rPr>
          <w:rFonts w:ascii="Times New Roman" w:hAnsi="Times New Roman" w:cs="Times New Roman"/>
        </w:rPr>
        <w:t xml:space="preserve">ata from all countries in 2013 </w:t>
      </w:r>
      <w:r w:rsidR="007300F9" w:rsidRPr="008F3EB4">
        <w:rPr>
          <w:rFonts w:ascii="Times New Roman" w:hAnsi="Times New Roman" w:cs="Times New Roman"/>
        </w:rPr>
        <w:t>("World health rankings," 2013)</w:t>
      </w:r>
      <w:r w:rsidR="00104B9A">
        <w:rPr>
          <w:rFonts w:ascii="Times New Roman" w:hAnsi="Times New Roman" w:cs="Times New Roman"/>
        </w:rPr>
        <w:t>.</w:t>
      </w:r>
    </w:p>
    <w:p w14:paraId="1A92C1BC" w14:textId="77777777" w:rsidR="00364512" w:rsidRDefault="00364512" w:rsidP="00CC3E40">
      <w:pPr>
        <w:spacing w:line="276" w:lineRule="auto"/>
        <w:rPr>
          <w:rFonts w:ascii="Times New Roman" w:hAnsi="Times New Roman" w:cs="Times New Roman"/>
        </w:rPr>
      </w:pPr>
    </w:p>
    <w:p w14:paraId="4569575A" w14:textId="77777777" w:rsidR="00C31525" w:rsidRDefault="00C31525" w:rsidP="00CC3E40">
      <w:pPr>
        <w:spacing w:line="276" w:lineRule="auto"/>
        <w:rPr>
          <w:rFonts w:ascii="Times New Roman" w:hAnsi="Times New Roman" w:cs="Times New Roman"/>
        </w:rPr>
      </w:pPr>
    </w:p>
    <w:p w14:paraId="7549046A" w14:textId="77777777" w:rsidR="00C31525" w:rsidRDefault="00C31525" w:rsidP="00CC3E40">
      <w:pPr>
        <w:spacing w:line="276" w:lineRule="auto"/>
        <w:rPr>
          <w:rFonts w:ascii="Times New Roman" w:hAnsi="Times New Roman" w:cs="Times New Roman"/>
        </w:rPr>
      </w:pPr>
    </w:p>
    <w:p w14:paraId="42A4A9AA" w14:textId="77777777" w:rsidR="00C31525" w:rsidRDefault="00C31525" w:rsidP="00CC3E40">
      <w:pPr>
        <w:spacing w:line="276" w:lineRule="auto"/>
        <w:rPr>
          <w:rFonts w:ascii="Times New Roman" w:hAnsi="Times New Roman" w:cs="Times New Roman"/>
        </w:rPr>
      </w:pPr>
    </w:p>
    <w:p w14:paraId="0D3B45DB" w14:textId="77777777" w:rsidR="00C31525" w:rsidRDefault="00C31525" w:rsidP="00CC3E40">
      <w:pPr>
        <w:spacing w:line="276" w:lineRule="auto"/>
        <w:rPr>
          <w:rFonts w:ascii="Times New Roman" w:hAnsi="Times New Roman" w:cs="Times New Roman"/>
        </w:rPr>
      </w:pPr>
    </w:p>
    <w:p w14:paraId="35F3930A" w14:textId="77777777" w:rsidR="00C31525" w:rsidRDefault="00C31525" w:rsidP="00CC3E40">
      <w:pPr>
        <w:spacing w:line="276" w:lineRule="auto"/>
        <w:rPr>
          <w:rFonts w:ascii="Times New Roman" w:hAnsi="Times New Roman" w:cs="Times New Roman"/>
        </w:rPr>
      </w:pPr>
    </w:p>
    <w:p w14:paraId="5C5CAE1D" w14:textId="77777777" w:rsidR="00C31525" w:rsidRDefault="00C31525" w:rsidP="00CC3E40">
      <w:pPr>
        <w:spacing w:line="276" w:lineRule="auto"/>
        <w:rPr>
          <w:rFonts w:ascii="Times New Roman" w:hAnsi="Times New Roman" w:cs="Times New Roman"/>
        </w:rPr>
      </w:pPr>
    </w:p>
    <w:p w14:paraId="68BA40A2" w14:textId="24AEBABC" w:rsidR="007300F9" w:rsidRPr="00B90645" w:rsidRDefault="00D5254A" w:rsidP="00B90645">
      <w:pPr>
        <w:spacing w:line="276" w:lineRule="auto"/>
        <w:ind w:left="720"/>
        <w:rPr>
          <w:rFonts w:ascii="Times New Roman" w:hAnsi="Times New Roman" w:cs="Times New Roman"/>
          <w:b/>
        </w:rPr>
      </w:pPr>
      <w:r>
        <w:rPr>
          <w:rFonts w:ascii="Times New Roman" w:hAnsi="Times New Roman" w:cs="Times New Roman"/>
          <w:b/>
        </w:rPr>
        <w:lastRenderedPageBreak/>
        <w:t xml:space="preserve">Graph </w:t>
      </w:r>
      <w:r w:rsidR="007300F9">
        <w:rPr>
          <w:rFonts w:ascii="Times New Roman" w:hAnsi="Times New Roman" w:cs="Times New Roman"/>
          <w:b/>
        </w:rPr>
        <w:t>2.5.4: Scatter Plot of Life Expectancy versus Fertility Rate for All Countries</w:t>
      </w:r>
      <w:r w:rsidR="00104B9A">
        <w:rPr>
          <w:rFonts w:ascii="Times New Roman" w:hAnsi="Times New Roman" w:cs="Times New Roman"/>
          <w:b/>
        </w:rPr>
        <w:t xml:space="preserve"> in 2013</w:t>
      </w:r>
    </w:p>
    <w:p w14:paraId="05049D58" w14:textId="6684B2E9" w:rsidR="007300F9" w:rsidRDefault="007300F9" w:rsidP="00CC3E40">
      <w:pPr>
        <w:spacing w:line="276" w:lineRule="auto"/>
        <w:ind w:left="720"/>
        <w:rPr>
          <w:rFonts w:ascii="Times New Roman" w:hAnsi="Times New Roman" w:cs="Times New Roman"/>
        </w:rPr>
      </w:pPr>
      <w:r>
        <w:rPr>
          <w:noProof/>
          <w:lang w:eastAsia="en-US"/>
        </w:rPr>
        <w:drawing>
          <wp:inline distT="0" distB="0" distL="0" distR="0" wp14:anchorId="3A1304B1" wp14:editId="504A3C20">
            <wp:extent cx="4457700" cy="2828925"/>
            <wp:effectExtent l="0" t="0" r="0" b="9525"/>
            <wp:docPr id="290" name="Chart 29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2"/>
              </a:graphicData>
            </a:graphic>
          </wp:inline>
        </w:drawing>
      </w:r>
    </w:p>
    <w:p w14:paraId="77C21CCD" w14:textId="77777777" w:rsidR="007300F9" w:rsidRDefault="007300F9" w:rsidP="00CC3E40">
      <w:pPr>
        <w:spacing w:line="276" w:lineRule="auto"/>
        <w:ind w:left="720"/>
        <w:rPr>
          <w:rFonts w:ascii="Times New Roman" w:hAnsi="Times New Roman" w:cs="Times New Roman"/>
        </w:rPr>
      </w:pPr>
    </w:p>
    <w:p w14:paraId="6CD7D576" w14:textId="07471479" w:rsidR="007300F9" w:rsidRDefault="007300F9" w:rsidP="00CC3E40">
      <w:pPr>
        <w:spacing w:line="276" w:lineRule="auto"/>
        <w:ind w:left="720"/>
        <w:rPr>
          <w:rFonts w:ascii="Times New Roman" w:hAnsi="Times New Roman" w:cs="Times New Roman"/>
        </w:rPr>
      </w:pPr>
      <w:r>
        <w:rPr>
          <w:rFonts w:ascii="Times New Roman" w:hAnsi="Times New Roman" w:cs="Times New Roman"/>
        </w:rPr>
        <w:t>Again, there</w:t>
      </w:r>
      <w:r w:rsidR="00CA54EA">
        <w:rPr>
          <w:rFonts w:ascii="Times New Roman" w:hAnsi="Times New Roman" w:cs="Times New Roman"/>
        </w:rPr>
        <w:t xml:space="preserve"> is a downward trend</w:t>
      </w:r>
      <w:r w:rsidR="00CC3E40">
        <w:rPr>
          <w:rFonts w:ascii="Times New Roman" w:hAnsi="Times New Roman" w:cs="Times New Roman"/>
        </w:rPr>
        <w:t xml:space="preserve">. </w:t>
      </w:r>
      <w:r w:rsidR="00CA54EA">
        <w:rPr>
          <w:rFonts w:ascii="Times New Roman" w:hAnsi="Times New Roman" w:cs="Times New Roman"/>
        </w:rPr>
        <w:t xml:space="preserve">It looks a little stronger than the </w:t>
      </w:r>
      <w:r w:rsidR="0071245F">
        <w:rPr>
          <w:rFonts w:ascii="Times New Roman" w:hAnsi="Times New Roman" w:cs="Times New Roman"/>
        </w:rPr>
        <w:t>previous scatter plot</w:t>
      </w:r>
      <w:r w:rsidR="00CA54EA">
        <w:rPr>
          <w:rFonts w:ascii="Times New Roman" w:hAnsi="Times New Roman" w:cs="Times New Roman"/>
        </w:rPr>
        <w:t xml:space="preserve"> and th</w:t>
      </w:r>
      <w:r w:rsidR="0071245F">
        <w:rPr>
          <w:rFonts w:ascii="Times New Roman" w:hAnsi="Times New Roman" w:cs="Times New Roman"/>
        </w:rPr>
        <w:t>e trend looks more obvious</w:t>
      </w:r>
      <w:r w:rsidR="00CC3E40">
        <w:rPr>
          <w:rFonts w:ascii="Times New Roman" w:hAnsi="Times New Roman" w:cs="Times New Roman"/>
        </w:rPr>
        <w:t xml:space="preserve">. </w:t>
      </w:r>
      <w:r w:rsidR="0071245F">
        <w:rPr>
          <w:rFonts w:ascii="Times New Roman" w:hAnsi="Times New Roman" w:cs="Times New Roman"/>
        </w:rPr>
        <w:t>This</w:t>
      </w:r>
      <w:r w:rsidR="00CA54EA">
        <w:rPr>
          <w:rFonts w:ascii="Times New Roman" w:hAnsi="Times New Roman" w:cs="Times New Roman"/>
        </w:rPr>
        <w:t xml:space="preserve"> correlation would</w:t>
      </w:r>
      <w:r>
        <w:rPr>
          <w:rFonts w:ascii="Times New Roman" w:hAnsi="Times New Roman" w:cs="Times New Roman"/>
        </w:rPr>
        <w:t xml:space="preserve"> probably </w:t>
      </w:r>
      <w:r w:rsidR="00CA54EA">
        <w:rPr>
          <w:rFonts w:ascii="Times New Roman" w:hAnsi="Times New Roman" w:cs="Times New Roman"/>
        </w:rPr>
        <w:t xml:space="preserve">be considered </w:t>
      </w:r>
      <w:r>
        <w:rPr>
          <w:rFonts w:ascii="Times New Roman" w:hAnsi="Times New Roman" w:cs="Times New Roman"/>
        </w:rPr>
        <w:t>moderate</w:t>
      </w:r>
      <w:r w:rsidR="0071245F">
        <w:rPr>
          <w:rFonts w:ascii="Times New Roman" w:hAnsi="Times New Roman" w:cs="Times New Roman"/>
        </w:rPr>
        <w:t xml:space="preserve"> negative correlation</w:t>
      </w:r>
      <w:r w:rsidR="00CC3E40">
        <w:rPr>
          <w:rFonts w:ascii="Times New Roman" w:hAnsi="Times New Roman" w:cs="Times New Roman"/>
        </w:rPr>
        <w:t xml:space="preserve">. </w:t>
      </w:r>
      <w:r>
        <w:rPr>
          <w:rFonts w:ascii="Times New Roman" w:hAnsi="Times New Roman" w:cs="Times New Roman"/>
        </w:rPr>
        <w:t>It appear</w:t>
      </w:r>
      <w:r w:rsidR="0071245F">
        <w:rPr>
          <w:rFonts w:ascii="Times New Roman" w:hAnsi="Times New Roman" w:cs="Times New Roman"/>
        </w:rPr>
        <w:t>s</w:t>
      </w:r>
      <w:r>
        <w:rPr>
          <w:rFonts w:ascii="Times New Roman" w:hAnsi="Times New Roman" w:cs="Times New Roman"/>
        </w:rPr>
        <w:t xml:space="preserve"> that the</w:t>
      </w:r>
      <w:r w:rsidR="00CA54EA">
        <w:rPr>
          <w:rFonts w:ascii="Times New Roman" w:hAnsi="Times New Roman" w:cs="Times New Roman"/>
        </w:rPr>
        <w:t>re is a trend that the higher the fertility rate, the lower the life expectancy</w:t>
      </w:r>
      <w:r w:rsidR="00CC3E40">
        <w:rPr>
          <w:rFonts w:ascii="Times New Roman" w:hAnsi="Times New Roman" w:cs="Times New Roman"/>
        </w:rPr>
        <w:t xml:space="preserve">. </w:t>
      </w:r>
      <w:r w:rsidR="00CA54EA">
        <w:rPr>
          <w:rFonts w:ascii="Times New Roman" w:hAnsi="Times New Roman" w:cs="Times New Roman"/>
        </w:rPr>
        <w:t xml:space="preserve">Caution: just because there is a </w:t>
      </w:r>
      <w:r w:rsidR="0071245F">
        <w:rPr>
          <w:rFonts w:ascii="Times New Roman" w:hAnsi="Times New Roman" w:cs="Times New Roman"/>
        </w:rPr>
        <w:t>correlation between</w:t>
      </w:r>
      <w:r w:rsidR="00CA54EA">
        <w:rPr>
          <w:rFonts w:ascii="Times New Roman" w:hAnsi="Times New Roman" w:cs="Times New Roman"/>
        </w:rPr>
        <w:t xml:space="preserve"> higher fertility rate and lower life expectancy, do not assume that having </w:t>
      </w:r>
      <w:r w:rsidR="006912F4">
        <w:rPr>
          <w:rFonts w:ascii="Times New Roman" w:hAnsi="Times New Roman" w:cs="Times New Roman"/>
        </w:rPr>
        <w:t>fewer</w:t>
      </w:r>
      <w:r w:rsidR="00CA54EA">
        <w:rPr>
          <w:rFonts w:ascii="Times New Roman" w:hAnsi="Times New Roman" w:cs="Times New Roman"/>
        </w:rPr>
        <w:t xml:space="preserve"> children will mean that a person lives longer</w:t>
      </w:r>
      <w:r w:rsidR="00CC3E40">
        <w:rPr>
          <w:rFonts w:ascii="Times New Roman" w:hAnsi="Times New Roman" w:cs="Times New Roman"/>
        </w:rPr>
        <w:t xml:space="preserve">. </w:t>
      </w:r>
      <w:r w:rsidR="00CA54EA">
        <w:rPr>
          <w:rFonts w:ascii="Times New Roman" w:hAnsi="Times New Roman" w:cs="Times New Roman"/>
        </w:rPr>
        <w:t>The fertility rate does not</w:t>
      </w:r>
      <w:r w:rsidR="0071245F">
        <w:rPr>
          <w:rFonts w:ascii="Times New Roman" w:hAnsi="Times New Roman" w:cs="Times New Roman"/>
        </w:rPr>
        <w:t xml:space="preserve"> necessarily</w:t>
      </w:r>
      <w:r w:rsidR="00CA54EA">
        <w:rPr>
          <w:rFonts w:ascii="Times New Roman" w:hAnsi="Times New Roman" w:cs="Times New Roman"/>
        </w:rPr>
        <w:t xml:space="preserve"> cause the life expectancy</w:t>
      </w:r>
      <w:r w:rsidR="0071245F">
        <w:rPr>
          <w:rFonts w:ascii="Times New Roman" w:hAnsi="Times New Roman" w:cs="Times New Roman"/>
        </w:rPr>
        <w:t xml:space="preserve"> to change</w:t>
      </w:r>
      <w:r w:rsidR="00CC3E40">
        <w:rPr>
          <w:rFonts w:ascii="Times New Roman" w:hAnsi="Times New Roman" w:cs="Times New Roman"/>
        </w:rPr>
        <w:t xml:space="preserve">. </w:t>
      </w:r>
      <w:r w:rsidR="006912F4">
        <w:rPr>
          <w:rFonts w:ascii="Times New Roman" w:hAnsi="Times New Roman" w:cs="Times New Roman"/>
        </w:rPr>
        <w:t>There are many other factors that could influence both, such as medical care and education</w:t>
      </w:r>
      <w:r w:rsidR="00CC3E40">
        <w:rPr>
          <w:rFonts w:ascii="Times New Roman" w:hAnsi="Times New Roman" w:cs="Times New Roman"/>
        </w:rPr>
        <w:t xml:space="preserve">. </w:t>
      </w:r>
      <w:r w:rsidR="006912F4">
        <w:rPr>
          <w:rFonts w:ascii="Times New Roman" w:hAnsi="Times New Roman" w:cs="Times New Roman"/>
        </w:rPr>
        <w:t>Remember a corr</w:t>
      </w:r>
      <w:r w:rsidR="0071245F">
        <w:rPr>
          <w:rFonts w:ascii="Times New Roman" w:hAnsi="Times New Roman" w:cs="Times New Roman"/>
        </w:rPr>
        <w:t>elation does not imply</w:t>
      </w:r>
      <w:r w:rsidR="006912F4">
        <w:rPr>
          <w:rFonts w:ascii="Times New Roman" w:hAnsi="Times New Roman" w:cs="Times New Roman"/>
        </w:rPr>
        <w:t xml:space="preserve"> causation.</w:t>
      </w:r>
    </w:p>
    <w:p w14:paraId="5F20843E" w14:textId="77777777" w:rsidR="009C51A9" w:rsidRDefault="009C51A9" w:rsidP="00CC3E40">
      <w:pPr>
        <w:spacing w:line="276" w:lineRule="auto"/>
        <w:rPr>
          <w:rFonts w:ascii="Times New Roman" w:hAnsi="Times New Roman" w:cs="Times New Roman"/>
        </w:rPr>
      </w:pPr>
    </w:p>
    <w:p w14:paraId="74D6DE27" w14:textId="3775EC26" w:rsidR="00545786" w:rsidRDefault="00F544DA" w:rsidP="00CC3E40">
      <w:pPr>
        <w:spacing w:after="200" w:line="276" w:lineRule="auto"/>
        <w:rPr>
          <w:rFonts w:ascii="Times New Roman" w:hAnsi="Times New Roman" w:cs="Times New Roman"/>
        </w:rPr>
      </w:pPr>
      <w:r>
        <w:rPr>
          <w:rFonts w:ascii="Times New Roman" w:hAnsi="Times New Roman" w:cs="Times New Roman"/>
        </w:rPr>
        <w:br w:type="page"/>
      </w:r>
    </w:p>
    <w:p w14:paraId="477F263A" w14:textId="1E483452" w:rsidR="00F544DA" w:rsidRPr="00670E11" w:rsidRDefault="00AE4403" w:rsidP="00B90645">
      <w:pPr>
        <w:pStyle w:val="NoSpacing"/>
        <w:spacing w:line="276" w:lineRule="auto"/>
        <w:rPr>
          <w:b/>
        </w:rPr>
      </w:pPr>
      <w:r>
        <w:rPr>
          <w:b/>
          <w:sz w:val="28"/>
        </w:rPr>
        <w:lastRenderedPageBreak/>
        <w:t>Chapter 2</w:t>
      </w:r>
      <w:r w:rsidR="00B90645">
        <w:rPr>
          <w:b/>
          <w:sz w:val="28"/>
        </w:rPr>
        <w:t xml:space="preserve"> Homework</w:t>
      </w:r>
      <w:r w:rsidR="00670E11">
        <w:rPr>
          <w:b/>
          <w:sz w:val="28"/>
        </w:rPr>
        <w:br/>
      </w:r>
    </w:p>
    <w:p w14:paraId="124AAD8C" w14:textId="61189735" w:rsidR="00AE4403" w:rsidRPr="0071245F" w:rsidRDefault="0038469F" w:rsidP="00CC3E40">
      <w:pPr>
        <w:pStyle w:val="ListParagraph"/>
        <w:numPr>
          <w:ilvl w:val="0"/>
          <w:numId w:val="21"/>
        </w:numPr>
        <w:spacing w:line="276" w:lineRule="auto"/>
        <w:rPr>
          <w:rFonts w:ascii="Times New Roman" w:hAnsi="Times New Roman" w:cs="Times New Roman"/>
        </w:rPr>
      </w:pPr>
      <w:r w:rsidRPr="0071245F">
        <w:rPr>
          <w:rFonts w:ascii="Times New Roman" w:hAnsi="Times New Roman" w:cs="Times New Roman"/>
        </w:rPr>
        <w:t xml:space="preserve">A study was conducted </w:t>
      </w:r>
      <w:r w:rsidR="000A5355" w:rsidRPr="0071245F">
        <w:rPr>
          <w:rFonts w:ascii="Times New Roman" w:hAnsi="Times New Roman" w:cs="Times New Roman"/>
        </w:rPr>
        <w:t xml:space="preserve">of Long Beach School District schools </w:t>
      </w:r>
      <w:r w:rsidR="0071245F" w:rsidRPr="0071245F">
        <w:rPr>
          <w:rFonts w:ascii="Times New Roman" w:hAnsi="Times New Roman" w:cs="Times New Roman"/>
        </w:rPr>
        <w:t xml:space="preserve">regarding </w:t>
      </w:r>
      <w:r w:rsidR="000A5355" w:rsidRPr="0071245F">
        <w:rPr>
          <w:rFonts w:ascii="Times New Roman" w:hAnsi="Times New Roman" w:cs="Times New Roman"/>
        </w:rPr>
        <w:t>how many require school uniforms</w:t>
      </w:r>
      <w:r w:rsidR="00CC3E40">
        <w:rPr>
          <w:rFonts w:ascii="Times New Roman" w:hAnsi="Times New Roman" w:cs="Times New Roman"/>
        </w:rPr>
        <w:t xml:space="preserve">. </w:t>
      </w:r>
      <w:r w:rsidR="000A5355" w:rsidRPr="0071245F">
        <w:rPr>
          <w:rFonts w:ascii="Times New Roman" w:hAnsi="Times New Roman" w:cs="Times New Roman"/>
        </w:rPr>
        <w:t>In 2006, of the 296 schools questioned, 184 said</w:t>
      </w:r>
      <w:r w:rsidR="00D5254A" w:rsidRPr="0071245F">
        <w:rPr>
          <w:rFonts w:ascii="Times New Roman" w:hAnsi="Times New Roman" w:cs="Times New Roman"/>
        </w:rPr>
        <w:t xml:space="preserve"> they required school</w:t>
      </w:r>
      <w:r w:rsidR="000A5355" w:rsidRPr="0071245F">
        <w:rPr>
          <w:rFonts w:ascii="Times New Roman" w:hAnsi="Times New Roman" w:cs="Times New Roman"/>
        </w:rPr>
        <w:t xml:space="preserve"> uniforms. </w:t>
      </w:r>
      <w:r w:rsidR="000A5355" w:rsidRPr="0071245F">
        <w:rPr>
          <w:rFonts w:ascii="Times New Roman" w:hAnsi="Times New Roman" w:cs="Times New Roman"/>
          <w:szCs w:val="32"/>
        </w:rPr>
        <w:t xml:space="preserve">(Gentile &amp; </w:t>
      </w:r>
      <w:proofErr w:type="spellStart"/>
      <w:r w:rsidR="000A5355" w:rsidRPr="0071245F">
        <w:rPr>
          <w:rFonts w:ascii="Times New Roman" w:hAnsi="Times New Roman" w:cs="Times New Roman"/>
          <w:szCs w:val="32"/>
        </w:rPr>
        <w:t>Imberman</w:t>
      </w:r>
      <w:proofErr w:type="spellEnd"/>
      <w:r w:rsidR="000A5355" w:rsidRPr="0071245F">
        <w:rPr>
          <w:rFonts w:ascii="Times New Roman" w:hAnsi="Times New Roman" w:cs="Times New Roman"/>
          <w:szCs w:val="32"/>
        </w:rPr>
        <w:t>, 2009</w:t>
      </w:r>
      <w:proofErr w:type="gramStart"/>
      <w:r w:rsidR="000A5355" w:rsidRPr="0071245F">
        <w:rPr>
          <w:rFonts w:ascii="Times New Roman" w:hAnsi="Times New Roman" w:cs="Times New Roman"/>
          <w:szCs w:val="32"/>
        </w:rPr>
        <w:t xml:space="preserve">)  </w:t>
      </w:r>
      <w:r w:rsidR="000A5355" w:rsidRPr="0071245F">
        <w:rPr>
          <w:rFonts w:ascii="Times New Roman" w:hAnsi="Times New Roman" w:cs="Times New Roman"/>
        </w:rPr>
        <w:t>Find</w:t>
      </w:r>
      <w:proofErr w:type="gramEnd"/>
      <w:r w:rsidR="000A5355" w:rsidRPr="0071245F">
        <w:rPr>
          <w:rFonts w:ascii="Times New Roman" w:hAnsi="Times New Roman" w:cs="Times New Roman"/>
        </w:rPr>
        <w:t xml:space="preserve"> the proportion of schools that require a school uniform</w:t>
      </w:r>
      <w:r w:rsidR="00CC3E40">
        <w:rPr>
          <w:rFonts w:ascii="Times New Roman" w:hAnsi="Times New Roman" w:cs="Times New Roman"/>
        </w:rPr>
        <w:t xml:space="preserve">. </w:t>
      </w:r>
    </w:p>
    <w:p w14:paraId="5870A506" w14:textId="77777777" w:rsidR="00B90645" w:rsidRDefault="00B90645" w:rsidP="00B90645">
      <w:pPr>
        <w:spacing w:line="276" w:lineRule="auto"/>
        <w:rPr>
          <w:rFonts w:ascii="Times New Roman" w:hAnsi="Times New Roman" w:cs="Times New Roman"/>
        </w:rPr>
      </w:pPr>
    </w:p>
    <w:p w14:paraId="6331D5B3" w14:textId="77777777" w:rsidR="007745BC" w:rsidRDefault="007745BC" w:rsidP="00B90645">
      <w:pPr>
        <w:spacing w:line="276" w:lineRule="auto"/>
        <w:rPr>
          <w:rFonts w:ascii="Times New Roman" w:hAnsi="Times New Roman" w:cs="Times New Roman"/>
        </w:rPr>
      </w:pPr>
    </w:p>
    <w:p w14:paraId="0BC691D2" w14:textId="77777777" w:rsidR="00B36B5E" w:rsidRPr="00B90645" w:rsidRDefault="00B36B5E" w:rsidP="00B90645">
      <w:pPr>
        <w:spacing w:line="276" w:lineRule="auto"/>
        <w:rPr>
          <w:rFonts w:ascii="Times New Roman" w:hAnsi="Times New Roman" w:cs="Times New Roman"/>
        </w:rPr>
      </w:pPr>
    </w:p>
    <w:p w14:paraId="0A14226E" w14:textId="19831F1A" w:rsidR="00AE4403" w:rsidRPr="0071245F" w:rsidRDefault="00740F7A" w:rsidP="00CC3E40">
      <w:pPr>
        <w:pStyle w:val="ListParagraph"/>
        <w:numPr>
          <w:ilvl w:val="0"/>
          <w:numId w:val="21"/>
        </w:numPr>
        <w:spacing w:line="276" w:lineRule="auto"/>
        <w:rPr>
          <w:rFonts w:ascii="Times New Roman" w:hAnsi="Times New Roman" w:cs="Times New Roman"/>
        </w:rPr>
      </w:pPr>
      <w:r w:rsidRPr="0071245F">
        <w:rPr>
          <w:rFonts w:ascii="Times New Roman" w:hAnsi="Times New Roman" w:cs="Times New Roman"/>
        </w:rPr>
        <w:t>A Center for Disease Control (CDC) study conducted in 2008, found that out of 32,601 children in Arizona, 507 had autism</w:t>
      </w:r>
      <w:r w:rsidR="00CC3E40">
        <w:rPr>
          <w:rFonts w:ascii="Times New Roman" w:hAnsi="Times New Roman" w:cs="Times New Roman"/>
        </w:rPr>
        <w:t xml:space="preserve">. </w:t>
      </w:r>
      <w:r w:rsidRPr="0071245F">
        <w:rPr>
          <w:rFonts w:ascii="Times New Roman" w:hAnsi="Times New Roman" w:cs="Times New Roman"/>
          <w:szCs w:val="32"/>
        </w:rPr>
        <w:t>(CDC, 2012</w:t>
      </w:r>
      <w:proofErr w:type="gramStart"/>
      <w:r w:rsidRPr="0071245F">
        <w:rPr>
          <w:rFonts w:ascii="Times New Roman" w:hAnsi="Times New Roman" w:cs="Times New Roman"/>
          <w:szCs w:val="32"/>
        </w:rPr>
        <w:t xml:space="preserve">)  </w:t>
      </w:r>
      <w:r w:rsidRPr="0071245F">
        <w:rPr>
          <w:rFonts w:ascii="Times New Roman" w:hAnsi="Times New Roman" w:cs="Times New Roman"/>
        </w:rPr>
        <w:t>Find</w:t>
      </w:r>
      <w:proofErr w:type="gramEnd"/>
      <w:r w:rsidRPr="0071245F">
        <w:rPr>
          <w:rFonts w:ascii="Times New Roman" w:hAnsi="Times New Roman" w:cs="Times New Roman"/>
        </w:rPr>
        <w:t xml:space="preserve"> the proportion of children in Arizona who had autism</w:t>
      </w:r>
      <w:r w:rsidR="003957DE" w:rsidRPr="0071245F">
        <w:rPr>
          <w:rFonts w:ascii="Times New Roman" w:hAnsi="Times New Roman" w:cs="Times New Roman"/>
        </w:rPr>
        <w:t xml:space="preserve"> in 2008</w:t>
      </w:r>
      <w:r w:rsidRPr="0071245F">
        <w:rPr>
          <w:rFonts w:ascii="Times New Roman" w:hAnsi="Times New Roman" w:cs="Times New Roman"/>
        </w:rPr>
        <w:t>.</w:t>
      </w:r>
    </w:p>
    <w:p w14:paraId="3120227C" w14:textId="77777777" w:rsidR="00EA0053" w:rsidRDefault="00EA0053" w:rsidP="00CC3E40">
      <w:pPr>
        <w:spacing w:line="276" w:lineRule="auto"/>
        <w:rPr>
          <w:rFonts w:ascii="Times New Roman" w:hAnsi="Times New Roman" w:cs="Times New Roman"/>
        </w:rPr>
      </w:pPr>
    </w:p>
    <w:p w14:paraId="09E03150" w14:textId="77777777" w:rsidR="007745BC" w:rsidRDefault="007745BC" w:rsidP="00CC3E40">
      <w:pPr>
        <w:spacing w:line="276" w:lineRule="auto"/>
        <w:rPr>
          <w:rFonts w:ascii="Times New Roman" w:hAnsi="Times New Roman" w:cs="Times New Roman"/>
        </w:rPr>
      </w:pPr>
    </w:p>
    <w:p w14:paraId="5BD4E700" w14:textId="77777777" w:rsidR="00B36B5E" w:rsidRPr="00740F7A" w:rsidRDefault="00B36B5E" w:rsidP="00CC3E40">
      <w:pPr>
        <w:spacing w:line="276" w:lineRule="auto"/>
        <w:rPr>
          <w:rFonts w:ascii="Times New Roman" w:hAnsi="Times New Roman" w:cs="Times New Roman"/>
        </w:rPr>
      </w:pPr>
    </w:p>
    <w:p w14:paraId="20FF56AC" w14:textId="4E6DD025" w:rsidR="009635D0" w:rsidRPr="00E26B40" w:rsidRDefault="00E26B40" w:rsidP="00CC3E40">
      <w:pPr>
        <w:pStyle w:val="ListParagraph"/>
        <w:numPr>
          <w:ilvl w:val="0"/>
          <w:numId w:val="21"/>
        </w:numPr>
        <w:spacing w:line="276" w:lineRule="auto"/>
        <w:rPr>
          <w:rFonts w:ascii="Times New Roman" w:hAnsi="Times New Roman" w:cs="Times New Roman"/>
        </w:rPr>
      </w:pPr>
      <w:r>
        <w:rPr>
          <w:rFonts w:ascii="Times New Roman" w:hAnsi="Times New Roman" w:cs="Times New Roman"/>
        </w:rPr>
        <w:t>The temperature</w:t>
      </w:r>
      <w:r w:rsidR="00C525F8">
        <w:rPr>
          <w:rFonts w:ascii="Times New Roman" w:hAnsi="Times New Roman" w:cs="Times New Roman"/>
        </w:rPr>
        <w:t>s</w:t>
      </w:r>
      <w:r w:rsidR="0071245F">
        <w:rPr>
          <w:rFonts w:ascii="Times New Roman" w:hAnsi="Times New Roman" w:cs="Times New Roman"/>
        </w:rPr>
        <w:t xml:space="preserve"> (in degrees Fahrenheit)</w:t>
      </w:r>
      <w:r>
        <w:rPr>
          <w:rFonts w:ascii="Times New Roman" w:hAnsi="Times New Roman" w:cs="Times New Roman"/>
        </w:rPr>
        <w:t xml:space="preserve"> for the first 10 days of July 2013 in Phoenix, AZ are given in the table below </w:t>
      </w:r>
      <w:r w:rsidRPr="00E26B40">
        <w:rPr>
          <w:rFonts w:ascii="Times New Roman" w:hAnsi="Times New Roman" w:cs="Times New Roman"/>
          <w:szCs w:val="32"/>
        </w:rPr>
        <w:t>("Weather underground," 2013)</w:t>
      </w:r>
      <w:r>
        <w:rPr>
          <w:rFonts w:ascii="Times New Roman" w:hAnsi="Times New Roman" w:cs="Times New Roman"/>
          <w:szCs w:val="32"/>
        </w:rPr>
        <w:t>.</w:t>
      </w:r>
    </w:p>
    <w:tbl>
      <w:tblPr>
        <w:tblStyle w:val="TableGrid"/>
        <w:tblW w:w="0" w:type="auto"/>
        <w:tblInd w:w="720" w:type="dxa"/>
        <w:tblLook w:val="04A0" w:firstRow="1" w:lastRow="0" w:firstColumn="1" w:lastColumn="0" w:noHBand="0" w:noVBand="1"/>
      </w:tblPr>
      <w:tblGrid>
        <w:gridCol w:w="1581"/>
        <w:gridCol w:w="1582"/>
        <w:gridCol w:w="1582"/>
        <w:gridCol w:w="1582"/>
        <w:gridCol w:w="1583"/>
      </w:tblGrid>
      <w:tr w:rsidR="00E26B40" w14:paraId="63AB0919" w14:textId="77777777" w:rsidTr="00E26B40">
        <w:tc>
          <w:tcPr>
            <w:tcW w:w="1771" w:type="dxa"/>
          </w:tcPr>
          <w:p w14:paraId="22554F6A" w14:textId="0F666A34" w:rsidR="00E26B40" w:rsidRDefault="00E26B40" w:rsidP="00CC3E40">
            <w:pPr>
              <w:spacing w:line="276" w:lineRule="auto"/>
              <w:rPr>
                <w:rFonts w:ascii="Times New Roman" w:hAnsi="Times New Roman" w:cs="Times New Roman"/>
              </w:rPr>
            </w:pPr>
            <w:r>
              <w:rPr>
                <w:rFonts w:ascii="Times New Roman" w:hAnsi="Times New Roman" w:cs="Times New Roman"/>
              </w:rPr>
              <w:t>112</w:t>
            </w:r>
          </w:p>
        </w:tc>
        <w:tc>
          <w:tcPr>
            <w:tcW w:w="1771" w:type="dxa"/>
          </w:tcPr>
          <w:p w14:paraId="3DD46934" w14:textId="6704F3ED" w:rsidR="00E26B40" w:rsidRDefault="00E26B40" w:rsidP="00CC3E40">
            <w:pPr>
              <w:spacing w:line="276" w:lineRule="auto"/>
              <w:rPr>
                <w:rFonts w:ascii="Times New Roman" w:hAnsi="Times New Roman" w:cs="Times New Roman"/>
              </w:rPr>
            </w:pPr>
            <w:r>
              <w:rPr>
                <w:rFonts w:ascii="Times New Roman" w:hAnsi="Times New Roman" w:cs="Times New Roman"/>
              </w:rPr>
              <w:t>108</w:t>
            </w:r>
          </w:p>
        </w:tc>
        <w:tc>
          <w:tcPr>
            <w:tcW w:w="1771" w:type="dxa"/>
          </w:tcPr>
          <w:p w14:paraId="18D4C59C" w14:textId="440EBD4A" w:rsidR="00E26B40" w:rsidRDefault="00E26B40" w:rsidP="00CC3E40">
            <w:pPr>
              <w:spacing w:line="276" w:lineRule="auto"/>
              <w:rPr>
                <w:rFonts w:ascii="Times New Roman" w:hAnsi="Times New Roman" w:cs="Times New Roman"/>
              </w:rPr>
            </w:pPr>
            <w:r>
              <w:rPr>
                <w:rFonts w:ascii="Times New Roman" w:hAnsi="Times New Roman" w:cs="Times New Roman"/>
              </w:rPr>
              <w:t>111</w:t>
            </w:r>
          </w:p>
        </w:tc>
        <w:tc>
          <w:tcPr>
            <w:tcW w:w="1771" w:type="dxa"/>
          </w:tcPr>
          <w:p w14:paraId="35ADC3B8" w14:textId="048092D5" w:rsidR="00E26B40" w:rsidRDefault="00E26B40" w:rsidP="00CC3E40">
            <w:pPr>
              <w:spacing w:line="276" w:lineRule="auto"/>
              <w:rPr>
                <w:rFonts w:ascii="Times New Roman" w:hAnsi="Times New Roman" w:cs="Times New Roman"/>
              </w:rPr>
            </w:pPr>
            <w:r>
              <w:rPr>
                <w:rFonts w:ascii="Times New Roman" w:hAnsi="Times New Roman" w:cs="Times New Roman"/>
              </w:rPr>
              <w:t>108</w:t>
            </w:r>
          </w:p>
        </w:tc>
        <w:tc>
          <w:tcPr>
            <w:tcW w:w="1772" w:type="dxa"/>
          </w:tcPr>
          <w:p w14:paraId="663A3FB6" w14:textId="538DABC7" w:rsidR="00E26B40" w:rsidRDefault="00E26B40" w:rsidP="00CC3E40">
            <w:pPr>
              <w:spacing w:line="276" w:lineRule="auto"/>
              <w:rPr>
                <w:rFonts w:ascii="Times New Roman" w:hAnsi="Times New Roman" w:cs="Times New Roman"/>
              </w:rPr>
            </w:pPr>
            <w:r>
              <w:rPr>
                <w:rFonts w:ascii="Times New Roman" w:hAnsi="Times New Roman" w:cs="Times New Roman"/>
              </w:rPr>
              <w:t>106</w:t>
            </w:r>
          </w:p>
        </w:tc>
      </w:tr>
      <w:tr w:rsidR="00E26B40" w14:paraId="0BDBEED7" w14:textId="77777777" w:rsidTr="00E26B40">
        <w:tc>
          <w:tcPr>
            <w:tcW w:w="1771" w:type="dxa"/>
          </w:tcPr>
          <w:p w14:paraId="3388F812" w14:textId="7D03C62F" w:rsidR="00E26B40" w:rsidRDefault="00E26B40" w:rsidP="00CC3E40">
            <w:pPr>
              <w:spacing w:line="276" w:lineRule="auto"/>
              <w:rPr>
                <w:rFonts w:ascii="Times New Roman" w:hAnsi="Times New Roman" w:cs="Times New Roman"/>
              </w:rPr>
            </w:pPr>
            <w:r>
              <w:rPr>
                <w:rFonts w:ascii="Times New Roman" w:hAnsi="Times New Roman" w:cs="Times New Roman"/>
              </w:rPr>
              <w:t>111</w:t>
            </w:r>
          </w:p>
        </w:tc>
        <w:tc>
          <w:tcPr>
            <w:tcW w:w="1771" w:type="dxa"/>
          </w:tcPr>
          <w:p w14:paraId="28A1AB46" w14:textId="14D6F190" w:rsidR="00E26B40" w:rsidRDefault="00E26B40" w:rsidP="00CC3E40">
            <w:pPr>
              <w:spacing w:line="276" w:lineRule="auto"/>
              <w:rPr>
                <w:rFonts w:ascii="Times New Roman" w:hAnsi="Times New Roman" w:cs="Times New Roman"/>
              </w:rPr>
            </w:pPr>
            <w:r>
              <w:rPr>
                <w:rFonts w:ascii="Times New Roman" w:hAnsi="Times New Roman" w:cs="Times New Roman"/>
              </w:rPr>
              <w:t>112</w:t>
            </w:r>
          </w:p>
        </w:tc>
        <w:tc>
          <w:tcPr>
            <w:tcW w:w="1771" w:type="dxa"/>
          </w:tcPr>
          <w:p w14:paraId="5D346303" w14:textId="14FDD7CA" w:rsidR="00E26B40" w:rsidRDefault="00E26B40" w:rsidP="00CC3E40">
            <w:pPr>
              <w:spacing w:line="276" w:lineRule="auto"/>
              <w:rPr>
                <w:rFonts w:ascii="Times New Roman" w:hAnsi="Times New Roman" w:cs="Times New Roman"/>
              </w:rPr>
            </w:pPr>
            <w:r>
              <w:rPr>
                <w:rFonts w:ascii="Times New Roman" w:hAnsi="Times New Roman" w:cs="Times New Roman"/>
              </w:rPr>
              <w:t>113</w:t>
            </w:r>
          </w:p>
        </w:tc>
        <w:tc>
          <w:tcPr>
            <w:tcW w:w="1771" w:type="dxa"/>
          </w:tcPr>
          <w:p w14:paraId="3DC747FA" w14:textId="694C15E1" w:rsidR="00E26B40" w:rsidRDefault="00E26B40" w:rsidP="00CC3E40">
            <w:pPr>
              <w:spacing w:line="276" w:lineRule="auto"/>
              <w:rPr>
                <w:rFonts w:ascii="Times New Roman" w:hAnsi="Times New Roman" w:cs="Times New Roman"/>
              </w:rPr>
            </w:pPr>
            <w:r>
              <w:rPr>
                <w:rFonts w:ascii="Times New Roman" w:hAnsi="Times New Roman" w:cs="Times New Roman"/>
              </w:rPr>
              <w:t>107</w:t>
            </w:r>
          </w:p>
        </w:tc>
        <w:tc>
          <w:tcPr>
            <w:tcW w:w="1772" w:type="dxa"/>
          </w:tcPr>
          <w:p w14:paraId="21210C27" w14:textId="26F04D1B" w:rsidR="00E26B40" w:rsidRDefault="00E26B40" w:rsidP="00CC3E40">
            <w:pPr>
              <w:spacing w:line="276" w:lineRule="auto"/>
              <w:rPr>
                <w:rFonts w:ascii="Times New Roman" w:hAnsi="Times New Roman" w:cs="Times New Roman"/>
              </w:rPr>
            </w:pPr>
            <w:r>
              <w:rPr>
                <w:rFonts w:ascii="Times New Roman" w:hAnsi="Times New Roman" w:cs="Times New Roman"/>
              </w:rPr>
              <w:t>104</w:t>
            </w:r>
          </w:p>
        </w:tc>
      </w:tr>
    </w:tbl>
    <w:p w14:paraId="5AB2F63A" w14:textId="548FBAFC" w:rsidR="00E26B40" w:rsidRPr="0071245F" w:rsidRDefault="00E26B40" w:rsidP="00CC3E40">
      <w:pPr>
        <w:pStyle w:val="ListParagraph"/>
        <w:numPr>
          <w:ilvl w:val="0"/>
          <w:numId w:val="13"/>
        </w:numPr>
        <w:spacing w:line="276" w:lineRule="auto"/>
        <w:rPr>
          <w:rFonts w:ascii="Times New Roman" w:hAnsi="Times New Roman" w:cs="Times New Roman"/>
        </w:rPr>
      </w:pPr>
      <w:r w:rsidRPr="0071245F">
        <w:rPr>
          <w:rFonts w:ascii="Times New Roman" w:hAnsi="Times New Roman" w:cs="Times New Roman"/>
        </w:rPr>
        <w:t>Find the mean, median, and mode for the data set.</w:t>
      </w:r>
    </w:p>
    <w:p w14:paraId="6BCABBA7" w14:textId="2E1EF329" w:rsidR="00E26B40" w:rsidRDefault="00E26B40" w:rsidP="00CC3E40">
      <w:pPr>
        <w:pStyle w:val="ListParagraph"/>
        <w:numPr>
          <w:ilvl w:val="0"/>
          <w:numId w:val="13"/>
        </w:numPr>
        <w:spacing w:line="276" w:lineRule="auto"/>
        <w:rPr>
          <w:rFonts w:ascii="Times New Roman" w:hAnsi="Times New Roman" w:cs="Times New Roman"/>
        </w:rPr>
      </w:pPr>
      <w:r>
        <w:rPr>
          <w:rFonts w:ascii="Times New Roman" w:hAnsi="Times New Roman" w:cs="Times New Roman"/>
        </w:rPr>
        <w:t>Find the range, variance, and standard deviation for the data set.</w:t>
      </w:r>
    </w:p>
    <w:p w14:paraId="2925E716" w14:textId="6387DD59" w:rsidR="00E26B40" w:rsidRDefault="00E26B40" w:rsidP="00CC3E40">
      <w:pPr>
        <w:pStyle w:val="ListParagraph"/>
        <w:numPr>
          <w:ilvl w:val="0"/>
          <w:numId w:val="13"/>
        </w:numPr>
        <w:spacing w:line="276" w:lineRule="auto"/>
        <w:rPr>
          <w:rFonts w:ascii="Times New Roman" w:hAnsi="Times New Roman" w:cs="Times New Roman"/>
        </w:rPr>
      </w:pPr>
      <w:r>
        <w:rPr>
          <w:rFonts w:ascii="Times New Roman" w:hAnsi="Times New Roman" w:cs="Times New Roman"/>
        </w:rPr>
        <w:t>Find the five-number summary</w:t>
      </w:r>
      <w:r w:rsidR="00CC5657">
        <w:rPr>
          <w:rFonts w:ascii="Times New Roman" w:hAnsi="Times New Roman" w:cs="Times New Roman"/>
        </w:rPr>
        <w:t xml:space="preserve"> and the interquartile range (IQR)</w:t>
      </w:r>
      <w:r>
        <w:rPr>
          <w:rFonts w:ascii="Times New Roman" w:hAnsi="Times New Roman" w:cs="Times New Roman"/>
        </w:rPr>
        <w:t xml:space="preserve"> for the data set.</w:t>
      </w:r>
    </w:p>
    <w:p w14:paraId="74634043" w14:textId="4371E78A" w:rsidR="00E26B40" w:rsidRPr="00E26B40" w:rsidRDefault="00E26B40" w:rsidP="00CC3E40">
      <w:pPr>
        <w:pStyle w:val="ListParagraph"/>
        <w:numPr>
          <w:ilvl w:val="0"/>
          <w:numId w:val="13"/>
        </w:numPr>
        <w:spacing w:line="276" w:lineRule="auto"/>
        <w:rPr>
          <w:rFonts w:ascii="Times New Roman" w:hAnsi="Times New Roman" w:cs="Times New Roman"/>
        </w:rPr>
      </w:pPr>
      <w:r>
        <w:rPr>
          <w:rFonts w:ascii="Times New Roman" w:hAnsi="Times New Roman" w:cs="Times New Roman"/>
        </w:rPr>
        <w:t>Draw a box-and-whiskers plot for the data set.</w:t>
      </w:r>
    </w:p>
    <w:p w14:paraId="38D7ABF7" w14:textId="77777777" w:rsidR="00EA0053" w:rsidRDefault="00EA0053" w:rsidP="00CC3E40">
      <w:pPr>
        <w:spacing w:line="276" w:lineRule="auto"/>
        <w:rPr>
          <w:rFonts w:ascii="Times New Roman" w:hAnsi="Times New Roman" w:cs="Times New Roman"/>
        </w:rPr>
      </w:pPr>
    </w:p>
    <w:p w14:paraId="78D07225" w14:textId="77777777" w:rsidR="007745BC" w:rsidRDefault="007745BC" w:rsidP="00CC3E40">
      <w:pPr>
        <w:spacing w:line="276" w:lineRule="auto"/>
        <w:rPr>
          <w:rFonts w:ascii="Times New Roman" w:hAnsi="Times New Roman" w:cs="Times New Roman"/>
        </w:rPr>
      </w:pPr>
    </w:p>
    <w:p w14:paraId="11AED04E" w14:textId="77777777" w:rsidR="00B36B5E" w:rsidRPr="009635D0" w:rsidRDefault="00B36B5E" w:rsidP="00CC3E40">
      <w:pPr>
        <w:spacing w:line="276" w:lineRule="auto"/>
        <w:rPr>
          <w:rFonts w:ascii="Times New Roman" w:hAnsi="Times New Roman" w:cs="Times New Roman"/>
        </w:rPr>
      </w:pPr>
    </w:p>
    <w:p w14:paraId="75308F7B" w14:textId="7A179C6F" w:rsidR="00AE4403" w:rsidRDefault="00027199" w:rsidP="00CC3E40">
      <w:pPr>
        <w:pStyle w:val="ListParagraph"/>
        <w:numPr>
          <w:ilvl w:val="0"/>
          <w:numId w:val="21"/>
        </w:numPr>
        <w:spacing w:line="276" w:lineRule="auto"/>
        <w:rPr>
          <w:rFonts w:ascii="Times New Roman" w:hAnsi="Times New Roman" w:cs="Times New Roman"/>
        </w:rPr>
      </w:pPr>
      <w:r>
        <w:rPr>
          <w:rFonts w:ascii="Times New Roman" w:hAnsi="Times New Roman" w:cs="Times New Roman"/>
        </w:rPr>
        <w:t>The number of traffic fatalities involving a driver with a blood alcohol content of 0.1 or more is given in the table for the southern states</w:t>
      </w:r>
      <w:r w:rsidR="0071245F">
        <w:rPr>
          <w:rFonts w:ascii="Times New Roman" w:hAnsi="Times New Roman" w:cs="Times New Roman"/>
        </w:rPr>
        <w:t xml:space="preserve"> in 2013</w:t>
      </w:r>
      <w:r>
        <w:rPr>
          <w:rFonts w:ascii="Times New Roman" w:hAnsi="Times New Roman" w:cs="Times New Roman"/>
        </w:rPr>
        <w:t xml:space="preserve"> </w:t>
      </w:r>
      <w:r w:rsidR="00EA22CC" w:rsidRPr="00EA22CC">
        <w:rPr>
          <w:rFonts w:ascii="Times New Roman" w:hAnsi="Times New Roman" w:cs="Times New Roman"/>
          <w:szCs w:val="32"/>
        </w:rPr>
        <w:t>("Traffic fatalities by," 2013)</w:t>
      </w:r>
      <w:r w:rsidR="00EA22CC">
        <w:rPr>
          <w:rFonts w:ascii="Times New Roman" w:hAnsi="Times New Roman" w:cs="Times New Roman"/>
        </w:rPr>
        <w:t>.</w:t>
      </w:r>
    </w:p>
    <w:tbl>
      <w:tblPr>
        <w:tblStyle w:val="TableGrid"/>
        <w:tblW w:w="0" w:type="auto"/>
        <w:tblInd w:w="720" w:type="dxa"/>
        <w:tblLook w:val="04A0" w:firstRow="1" w:lastRow="0" w:firstColumn="1" w:lastColumn="0" w:noHBand="0" w:noVBand="1"/>
      </w:tblPr>
      <w:tblGrid>
        <w:gridCol w:w="1319"/>
        <w:gridCol w:w="1319"/>
        <w:gridCol w:w="1318"/>
        <w:gridCol w:w="1318"/>
        <w:gridCol w:w="1318"/>
        <w:gridCol w:w="1318"/>
      </w:tblGrid>
      <w:tr w:rsidR="00EA22CC" w:rsidRPr="00EA22CC" w14:paraId="1399AD38" w14:textId="77777777" w:rsidTr="00EA22CC">
        <w:tc>
          <w:tcPr>
            <w:tcW w:w="1356" w:type="dxa"/>
          </w:tcPr>
          <w:p w14:paraId="7464FB89" w14:textId="77777777" w:rsidR="00EA22CC" w:rsidRPr="00EA22CC" w:rsidRDefault="00EA22CC" w:rsidP="00CC3E40">
            <w:pPr>
              <w:pStyle w:val="ListParagraph"/>
              <w:spacing w:line="276" w:lineRule="auto"/>
              <w:ind w:left="0"/>
              <w:rPr>
                <w:rFonts w:ascii="Times New Roman" w:hAnsi="Times New Roman" w:cs="Times New Roman"/>
              </w:rPr>
            </w:pPr>
            <w:r w:rsidRPr="00EA22CC">
              <w:rPr>
                <w:rFonts w:ascii="Times New Roman" w:hAnsi="Times New Roman" w:cs="Times New Roman"/>
              </w:rPr>
              <w:t>260</w:t>
            </w:r>
          </w:p>
        </w:tc>
        <w:tc>
          <w:tcPr>
            <w:tcW w:w="1356" w:type="dxa"/>
          </w:tcPr>
          <w:p w14:paraId="6112B09A" w14:textId="77777777" w:rsidR="00EA22CC" w:rsidRPr="00EA22CC" w:rsidRDefault="00EA22CC" w:rsidP="00CC3E40">
            <w:pPr>
              <w:pStyle w:val="ListParagraph"/>
              <w:spacing w:line="276" w:lineRule="auto"/>
              <w:ind w:left="0"/>
              <w:rPr>
                <w:rFonts w:ascii="Times New Roman" w:hAnsi="Times New Roman" w:cs="Times New Roman"/>
              </w:rPr>
            </w:pPr>
            <w:r w:rsidRPr="00EA22CC">
              <w:rPr>
                <w:rFonts w:ascii="Times New Roman" w:hAnsi="Times New Roman" w:cs="Times New Roman"/>
              </w:rPr>
              <w:t>904</w:t>
            </w:r>
          </w:p>
        </w:tc>
        <w:tc>
          <w:tcPr>
            <w:tcW w:w="1356" w:type="dxa"/>
          </w:tcPr>
          <w:p w14:paraId="250DEB46" w14:textId="77777777" w:rsidR="00EA22CC" w:rsidRPr="00EA22CC" w:rsidRDefault="00EA22CC" w:rsidP="00CC3E40">
            <w:pPr>
              <w:pStyle w:val="ListParagraph"/>
              <w:spacing w:line="276" w:lineRule="auto"/>
              <w:ind w:left="0"/>
              <w:rPr>
                <w:rFonts w:ascii="Times New Roman" w:hAnsi="Times New Roman" w:cs="Times New Roman"/>
              </w:rPr>
            </w:pPr>
            <w:r w:rsidRPr="00EA22CC">
              <w:rPr>
                <w:rFonts w:ascii="Times New Roman" w:hAnsi="Times New Roman" w:cs="Times New Roman"/>
              </w:rPr>
              <w:t>394</w:t>
            </w:r>
          </w:p>
        </w:tc>
        <w:tc>
          <w:tcPr>
            <w:tcW w:w="1356" w:type="dxa"/>
          </w:tcPr>
          <w:p w14:paraId="2207A26A" w14:textId="77777777" w:rsidR="00EA22CC" w:rsidRPr="00EA22CC" w:rsidRDefault="00EA22CC" w:rsidP="00CC3E40">
            <w:pPr>
              <w:pStyle w:val="ListParagraph"/>
              <w:spacing w:line="276" w:lineRule="auto"/>
              <w:ind w:left="0"/>
              <w:rPr>
                <w:rFonts w:ascii="Times New Roman" w:hAnsi="Times New Roman" w:cs="Times New Roman"/>
              </w:rPr>
            </w:pPr>
            <w:r w:rsidRPr="00EA22CC">
              <w:rPr>
                <w:rFonts w:ascii="Times New Roman" w:hAnsi="Times New Roman" w:cs="Times New Roman"/>
              </w:rPr>
              <w:t>366</w:t>
            </w:r>
          </w:p>
        </w:tc>
        <w:tc>
          <w:tcPr>
            <w:tcW w:w="1356" w:type="dxa"/>
          </w:tcPr>
          <w:p w14:paraId="19EE8903" w14:textId="77777777" w:rsidR="00EA22CC" w:rsidRPr="00EA22CC" w:rsidRDefault="00EA22CC" w:rsidP="00CC3E40">
            <w:pPr>
              <w:pStyle w:val="ListParagraph"/>
              <w:spacing w:line="276" w:lineRule="auto"/>
              <w:ind w:left="0"/>
              <w:rPr>
                <w:rFonts w:ascii="Times New Roman" w:hAnsi="Times New Roman" w:cs="Times New Roman"/>
              </w:rPr>
            </w:pPr>
            <w:r w:rsidRPr="00EA22CC">
              <w:rPr>
                <w:rFonts w:ascii="Times New Roman" w:hAnsi="Times New Roman" w:cs="Times New Roman"/>
              </w:rPr>
              <w:t>177</w:t>
            </w:r>
          </w:p>
        </w:tc>
        <w:tc>
          <w:tcPr>
            <w:tcW w:w="1356" w:type="dxa"/>
          </w:tcPr>
          <w:p w14:paraId="6F0AFD05" w14:textId="77777777" w:rsidR="00EA22CC" w:rsidRPr="00EA22CC" w:rsidRDefault="00EA22CC" w:rsidP="00CC3E40">
            <w:pPr>
              <w:pStyle w:val="ListParagraph"/>
              <w:spacing w:line="276" w:lineRule="auto"/>
              <w:ind w:left="0"/>
              <w:rPr>
                <w:rFonts w:ascii="Times New Roman" w:hAnsi="Times New Roman" w:cs="Times New Roman"/>
              </w:rPr>
            </w:pPr>
            <w:r w:rsidRPr="00EA22CC">
              <w:rPr>
                <w:rFonts w:ascii="Times New Roman" w:hAnsi="Times New Roman" w:cs="Times New Roman"/>
              </w:rPr>
              <w:t>194</w:t>
            </w:r>
          </w:p>
        </w:tc>
      </w:tr>
      <w:tr w:rsidR="00EA22CC" w:rsidRPr="00EA22CC" w14:paraId="0848E3C3" w14:textId="77777777" w:rsidTr="00EA22CC">
        <w:tc>
          <w:tcPr>
            <w:tcW w:w="1356" w:type="dxa"/>
          </w:tcPr>
          <w:p w14:paraId="0996EF53" w14:textId="77777777" w:rsidR="00EA22CC" w:rsidRPr="00EA22CC" w:rsidRDefault="00EA22CC" w:rsidP="00CC3E40">
            <w:pPr>
              <w:pStyle w:val="ListParagraph"/>
              <w:spacing w:line="276" w:lineRule="auto"/>
              <w:ind w:left="0"/>
              <w:rPr>
                <w:rFonts w:ascii="Times New Roman" w:hAnsi="Times New Roman" w:cs="Times New Roman"/>
              </w:rPr>
            </w:pPr>
            <w:r w:rsidRPr="00EA22CC">
              <w:rPr>
                <w:rFonts w:ascii="Times New Roman" w:hAnsi="Times New Roman" w:cs="Times New Roman"/>
              </w:rPr>
              <w:t>264</w:t>
            </w:r>
          </w:p>
        </w:tc>
        <w:tc>
          <w:tcPr>
            <w:tcW w:w="1356" w:type="dxa"/>
          </w:tcPr>
          <w:p w14:paraId="7E67FC8B" w14:textId="77777777" w:rsidR="00EA22CC" w:rsidRPr="00EA22CC" w:rsidRDefault="00EA22CC" w:rsidP="00CC3E40">
            <w:pPr>
              <w:pStyle w:val="ListParagraph"/>
              <w:spacing w:line="276" w:lineRule="auto"/>
              <w:ind w:left="0"/>
              <w:rPr>
                <w:rFonts w:ascii="Times New Roman" w:hAnsi="Times New Roman" w:cs="Times New Roman"/>
              </w:rPr>
            </w:pPr>
            <w:r w:rsidRPr="00EA22CC">
              <w:rPr>
                <w:rFonts w:ascii="Times New Roman" w:hAnsi="Times New Roman" w:cs="Times New Roman"/>
              </w:rPr>
              <w:t>430</w:t>
            </w:r>
          </w:p>
        </w:tc>
        <w:tc>
          <w:tcPr>
            <w:tcW w:w="1356" w:type="dxa"/>
          </w:tcPr>
          <w:p w14:paraId="765065F1" w14:textId="77777777" w:rsidR="00EA22CC" w:rsidRPr="00EA22CC" w:rsidRDefault="00EA22CC" w:rsidP="00CC3E40">
            <w:pPr>
              <w:pStyle w:val="ListParagraph"/>
              <w:spacing w:line="276" w:lineRule="auto"/>
              <w:ind w:left="0"/>
              <w:rPr>
                <w:rFonts w:ascii="Times New Roman" w:hAnsi="Times New Roman" w:cs="Times New Roman"/>
              </w:rPr>
            </w:pPr>
            <w:r w:rsidRPr="00EA22CC">
              <w:rPr>
                <w:rFonts w:ascii="Times New Roman" w:hAnsi="Times New Roman" w:cs="Times New Roman"/>
              </w:rPr>
              <w:t>423</w:t>
            </w:r>
          </w:p>
        </w:tc>
        <w:tc>
          <w:tcPr>
            <w:tcW w:w="1356" w:type="dxa"/>
          </w:tcPr>
          <w:p w14:paraId="0563BBBA" w14:textId="77777777" w:rsidR="00EA22CC" w:rsidRPr="00EA22CC" w:rsidRDefault="00EA22CC" w:rsidP="00CC3E40">
            <w:pPr>
              <w:pStyle w:val="ListParagraph"/>
              <w:spacing w:line="276" w:lineRule="auto"/>
              <w:ind w:left="0"/>
              <w:rPr>
                <w:rFonts w:ascii="Times New Roman" w:hAnsi="Times New Roman" w:cs="Times New Roman"/>
              </w:rPr>
            </w:pPr>
            <w:r w:rsidRPr="00EA22CC">
              <w:rPr>
                <w:rFonts w:ascii="Times New Roman" w:hAnsi="Times New Roman" w:cs="Times New Roman"/>
              </w:rPr>
              <w:t>345</w:t>
            </w:r>
          </w:p>
        </w:tc>
        <w:tc>
          <w:tcPr>
            <w:tcW w:w="1356" w:type="dxa"/>
          </w:tcPr>
          <w:p w14:paraId="5E2574B5" w14:textId="77777777" w:rsidR="00EA22CC" w:rsidRPr="00EA22CC" w:rsidRDefault="00EA22CC" w:rsidP="00CC3E40">
            <w:pPr>
              <w:pStyle w:val="ListParagraph"/>
              <w:spacing w:line="276" w:lineRule="auto"/>
              <w:ind w:left="0"/>
              <w:rPr>
                <w:rFonts w:ascii="Times New Roman" w:hAnsi="Times New Roman" w:cs="Times New Roman"/>
              </w:rPr>
            </w:pPr>
            <w:r w:rsidRPr="00EA22CC">
              <w:rPr>
                <w:rFonts w:ascii="Times New Roman" w:hAnsi="Times New Roman" w:cs="Times New Roman"/>
              </w:rPr>
              <w:t>278</w:t>
            </w:r>
          </w:p>
        </w:tc>
        <w:tc>
          <w:tcPr>
            <w:tcW w:w="1356" w:type="dxa"/>
          </w:tcPr>
          <w:p w14:paraId="5DFB2F0D" w14:textId="77777777" w:rsidR="00EA22CC" w:rsidRPr="00EA22CC" w:rsidRDefault="00EA22CC" w:rsidP="00CC3E40">
            <w:pPr>
              <w:pStyle w:val="ListParagraph"/>
              <w:spacing w:line="276" w:lineRule="auto"/>
              <w:ind w:left="0"/>
              <w:rPr>
                <w:rFonts w:ascii="Times New Roman" w:hAnsi="Times New Roman" w:cs="Times New Roman"/>
              </w:rPr>
            </w:pPr>
            <w:r w:rsidRPr="00EA22CC">
              <w:rPr>
                <w:rFonts w:ascii="Times New Roman" w:hAnsi="Times New Roman" w:cs="Times New Roman"/>
              </w:rPr>
              <w:t>134</w:t>
            </w:r>
          </w:p>
        </w:tc>
      </w:tr>
    </w:tbl>
    <w:p w14:paraId="66496592" w14:textId="6707A5D0" w:rsidR="00EA22CC" w:rsidRPr="0071245F" w:rsidRDefault="00EA22CC" w:rsidP="00CC3E40">
      <w:pPr>
        <w:pStyle w:val="ListParagraph"/>
        <w:numPr>
          <w:ilvl w:val="0"/>
          <w:numId w:val="14"/>
        </w:numPr>
        <w:spacing w:line="276" w:lineRule="auto"/>
        <w:rPr>
          <w:rFonts w:ascii="Times New Roman" w:hAnsi="Times New Roman" w:cs="Times New Roman"/>
        </w:rPr>
      </w:pPr>
      <w:r w:rsidRPr="0071245F">
        <w:rPr>
          <w:rFonts w:ascii="Times New Roman" w:hAnsi="Times New Roman" w:cs="Times New Roman"/>
        </w:rPr>
        <w:t>Find the mean, median, and mode for the data set.</w:t>
      </w:r>
    </w:p>
    <w:p w14:paraId="28CA78C4" w14:textId="77777777" w:rsidR="00EA22CC" w:rsidRDefault="00EA22CC" w:rsidP="00CC3E40">
      <w:pPr>
        <w:pStyle w:val="ListParagraph"/>
        <w:numPr>
          <w:ilvl w:val="0"/>
          <w:numId w:val="14"/>
        </w:numPr>
        <w:spacing w:line="276" w:lineRule="auto"/>
        <w:rPr>
          <w:rFonts w:ascii="Times New Roman" w:hAnsi="Times New Roman" w:cs="Times New Roman"/>
        </w:rPr>
      </w:pPr>
      <w:r>
        <w:rPr>
          <w:rFonts w:ascii="Times New Roman" w:hAnsi="Times New Roman" w:cs="Times New Roman"/>
        </w:rPr>
        <w:t>Find the range, variance, and standard deviation for the data set.</w:t>
      </w:r>
    </w:p>
    <w:p w14:paraId="7A87D22A" w14:textId="77777777" w:rsidR="00EA22CC" w:rsidRDefault="00EA22CC" w:rsidP="00CC3E40">
      <w:pPr>
        <w:pStyle w:val="ListParagraph"/>
        <w:numPr>
          <w:ilvl w:val="0"/>
          <w:numId w:val="14"/>
        </w:numPr>
        <w:spacing w:line="276" w:lineRule="auto"/>
        <w:rPr>
          <w:rFonts w:ascii="Times New Roman" w:hAnsi="Times New Roman" w:cs="Times New Roman"/>
        </w:rPr>
      </w:pPr>
      <w:r>
        <w:rPr>
          <w:rFonts w:ascii="Times New Roman" w:hAnsi="Times New Roman" w:cs="Times New Roman"/>
        </w:rPr>
        <w:t>Find the five-number summary and the interquartile range (IQR) for the data set.</w:t>
      </w:r>
    </w:p>
    <w:p w14:paraId="479682BA" w14:textId="77777777" w:rsidR="00EA22CC" w:rsidRPr="00E26B40" w:rsidRDefault="00EA22CC" w:rsidP="00CC3E40">
      <w:pPr>
        <w:pStyle w:val="ListParagraph"/>
        <w:numPr>
          <w:ilvl w:val="0"/>
          <w:numId w:val="14"/>
        </w:numPr>
        <w:spacing w:line="276" w:lineRule="auto"/>
        <w:rPr>
          <w:rFonts w:ascii="Times New Roman" w:hAnsi="Times New Roman" w:cs="Times New Roman"/>
        </w:rPr>
      </w:pPr>
      <w:r>
        <w:rPr>
          <w:rFonts w:ascii="Times New Roman" w:hAnsi="Times New Roman" w:cs="Times New Roman"/>
        </w:rPr>
        <w:t>Draw a box-and-whiskers plot for the data set.</w:t>
      </w:r>
    </w:p>
    <w:p w14:paraId="44ECF00E" w14:textId="77777777" w:rsidR="00EA0053" w:rsidRDefault="00EA0053" w:rsidP="00CC3E40">
      <w:pPr>
        <w:spacing w:line="276" w:lineRule="auto"/>
        <w:rPr>
          <w:rFonts w:ascii="Times New Roman" w:hAnsi="Times New Roman" w:cs="Times New Roman"/>
        </w:rPr>
      </w:pPr>
    </w:p>
    <w:p w14:paraId="6FB7FC76" w14:textId="77777777" w:rsidR="007745BC" w:rsidRDefault="007745BC" w:rsidP="00CC3E40">
      <w:pPr>
        <w:spacing w:line="276" w:lineRule="auto"/>
        <w:rPr>
          <w:rFonts w:ascii="Times New Roman" w:hAnsi="Times New Roman" w:cs="Times New Roman"/>
        </w:rPr>
      </w:pPr>
    </w:p>
    <w:p w14:paraId="2884E4A6" w14:textId="77777777" w:rsidR="007745BC" w:rsidRPr="009635D0" w:rsidRDefault="007745BC" w:rsidP="00CC3E40">
      <w:pPr>
        <w:spacing w:line="276" w:lineRule="auto"/>
        <w:rPr>
          <w:rFonts w:ascii="Times New Roman" w:hAnsi="Times New Roman" w:cs="Times New Roman"/>
        </w:rPr>
      </w:pPr>
    </w:p>
    <w:p w14:paraId="2BE0A763" w14:textId="5FEB03E5" w:rsidR="00AE4403" w:rsidRDefault="003F643D" w:rsidP="00CC3E40">
      <w:pPr>
        <w:pStyle w:val="ListParagraph"/>
        <w:numPr>
          <w:ilvl w:val="0"/>
          <w:numId w:val="21"/>
        </w:numPr>
        <w:spacing w:line="276" w:lineRule="auto"/>
        <w:rPr>
          <w:rFonts w:ascii="Times New Roman" w:hAnsi="Times New Roman" w:cs="Times New Roman"/>
        </w:rPr>
      </w:pPr>
      <w:r>
        <w:rPr>
          <w:rFonts w:ascii="Times New Roman" w:hAnsi="Times New Roman" w:cs="Times New Roman"/>
        </w:rPr>
        <w:lastRenderedPageBreak/>
        <w:t>A new</w:t>
      </w:r>
      <w:r w:rsidR="00D32BD9">
        <w:rPr>
          <w:rFonts w:ascii="Times New Roman" w:hAnsi="Times New Roman" w:cs="Times New Roman"/>
        </w:rPr>
        <w:t xml:space="preserve"> sedan</w:t>
      </w:r>
      <w:r>
        <w:rPr>
          <w:rFonts w:ascii="Times New Roman" w:hAnsi="Times New Roman" w:cs="Times New Roman"/>
        </w:rPr>
        <w:t xml:space="preserve"> car in 2013</w:t>
      </w:r>
      <w:r w:rsidR="00D32BD9">
        <w:rPr>
          <w:rFonts w:ascii="Times New Roman" w:hAnsi="Times New Roman" w:cs="Times New Roman"/>
        </w:rPr>
        <w:t xml:space="preserve"> or 2014</w:t>
      </w:r>
      <w:r>
        <w:rPr>
          <w:rFonts w:ascii="Times New Roman" w:hAnsi="Times New Roman" w:cs="Times New Roman"/>
        </w:rPr>
        <w:t>, which has a gas mileage in the city of 40 to 50 mpg, had the following prices</w:t>
      </w:r>
      <w:r w:rsidR="00D32BD9" w:rsidRPr="00D32BD9">
        <w:rPr>
          <w:rFonts w:ascii="Times New Roman" w:hAnsi="Times New Roman" w:cs="Times New Roman"/>
          <w:sz w:val="20"/>
        </w:rPr>
        <w:t xml:space="preserve"> </w:t>
      </w:r>
      <w:r w:rsidR="00D32BD9" w:rsidRPr="00D32BD9">
        <w:rPr>
          <w:rFonts w:ascii="Times New Roman" w:hAnsi="Times New Roman" w:cs="Times New Roman"/>
          <w:szCs w:val="32"/>
        </w:rPr>
        <w:t>("Motor trend," 2013)</w:t>
      </w:r>
      <w:r w:rsidR="00CC3E40">
        <w:rPr>
          <w:rFonts w:ascii="Times New Roman" w:hAnsi="Times New Roman" w:cs="Times New Roman"/>
        </w:rPr>
        <w:t xml:space="preserve">. </w:t>
      </w:r>
    </w:p>
    <w:tbl>
      <w:tblPr>
        <w:tblStyle w:val="TableGrid"/>
        <w:tblW w:w="0" w:type="auto"/>
        <w:tblInd w:w="720" w:type="dxa"/>
        <w:tblLook w:val="04A0" w:firstRow="1" w:lastRow="0" w:firstColumn="1" w:lastColumn="0" w:noHBand="0" w:noVBand="1"/>
      </w:tblPr>
      <w:tblGrid>
        <w:gridCol w:w="1581"/>
        <w:gridCol w:w="1582"/>
        <w:gridCol w:w="1582"/>
        <w:gridCol w:w="1582"/>
        <w:gridCol w:w="1583"/>
      </w:tblGrid>
      <w:tr w:rsidR="00D32BD9" w14:paraId="31B041E5" w14:textId="77777777" w:rsidTr="00D32BD9">
        <w:tc>
          <w:tcPr>
            <w:tcW w:w="1627" w:type="dxa"/>
          </w:tcPr>
          <w:p w14:paraId="6D674BAF" w14:textId="590A6C31" w:rsidR="00D32BD9" w:rsidRDefault="00D32BD9" w:rsidP="00CC3E40">
            <w:pPr>
              <w:pStyle w:val="ListParagraph"/>
              <w:spacing w:line="276" w:lineRule="auto"/>
              <w:ind w:left="0"/>
              <w:rPr>
                <w:rFonts w:ascii="Times New Roman" w:hAnsi="Times New Roman" w:cs="Times New Roman"/>
              </w:rPr>
            </w:pPr>
            <w:r>
              <w:rPr>
                <w:rFonts w:ascii="Times New Roman" w:hAnsi="Times New Roman" w:cs="Times New Roman"/>
              </w:rPr>
              <w:t>$38,700</w:t>
            </w:r>
          </w:p>
        </w:tc>
        <w:tc>
          <w:tcPr>
            <w:tcW w:w="1627" w:type="dxa"/>
          </w:tcPr>
          <w:p w14:paraId="2ECF722F" w14:textId="7FE56CF6" w:rsidR="00D32BD9" w:rsidRDefault="00D32BD9" w:rsidP="00CC3E40">
            <w:pPr>
              <w:pStyle w:val="ListParagraph"/>
              <w:spacing w:line="276" w:lineRule="auto"/>
              <w:ind w:left="0"/>
              <w:rPr>
                <w:rFonts w:ascii="Times New Roman" w:hAnsi="Times New Roman" w:cs="Times New Roman"/>
              </w:rPr>
            </w:pPr>
            <w:r>
              <w:rPr>
                <w:rFonts w:ascii="Times New Roman" w:hAnsi="Times New Roman" w:cs="Times New Roman"/>
              </w:rPr>
              <w:t>$26,200</w:t>
            </w:r>
          </w:p>
        </w:tc>
        <w:tc>
          <w:tcPr>
            <w:tcW w:w="1627" w:type="dxa"/>
          </w:tcPr>
          <w:p w14:paraId="675C476B" w14:textId="1F921F6B" w:rsidR="00D32BD9" w:rsidRDefault="00D32BD9" w:rsidP="00CC3E40">
            <w:pPr>
              <w:pStyle w:val="ListParagraph"/>
              <w:spacing w:line="276" w:lineRule="auto"/>
              <w:ind w:left="0"/>
              <w:rPr>
                <w:rFonts w:ascii="Times New Roman" w:hAnsi="Times New Roman" w:cs="Times New Roman"/>
              </w:rPr>
            </w:pPr>
            <w:r>
              <w:rPr>
                <w:rFonts w:ascii="Times New Roman" w:hAnsi="Times New Roman" w:cs="Times New Roman"/>
              </w:rPr>
              <w:t>$39,780</w:t>
            </w:r>
          </w:p>
        </w:tc>
        <w:tc>
          <w:tcPr>
            <w:tcW w:w="1627" w:type="dxa"/>
          </w:tcPr>
          <w:p w14:paraId="5A2CC59C" w14:textId="43CBFDB3" w:rsidR="00D32BD9" w:rsidRDefault="00D32BD9" w:rsidP="00CC3E40">
            <w:pPr>
              <w:pStyle w:val="ListParagraph"/>
              <w:spacing w:line="276" w:lineRule="auto"/>
              <w:ind w:left="0"/>
              <w:rPr>
                <w:rFonts w:ascii="Times New Roman" w:hAnsi="Times New Roman" w:cs="Times New Roman"/>
              </w:rPr>
            </w:pPr>
            <w:r>
              <w:rPr>
                <w:rFonts w:ascii="Times New Roman" w:hAnsi="Times New Roman" w:cs="Times New Roman"/>
              </w:rPr>
              <w:t>$27,200</w:t>
            </w:r>
          </w:p>
        </w:tc>
        <w:tc>
          <w:tcPr>
            <w:tcW w:w="1628" w:type="dxa"/>
          </w:tcPr>
          <w:p w14:paraId="02A5E78A" w14:textId="03D08DDA" w:rsidR="00D32BD9" w:rsidRDefault="00D32BD9" w:rsidP="00CC3E40">
            <w:pPr>
              <w:pStyle w:val="ListParagraph"/>
              <w:spacing w:line="276" w:lineRule="auto"/>
              <w:ind w:left="0"/>
              <w:rPr>
                <w:rFonts w:ascii="Times New Roman" w:hAnsi="Times New Roman" w:cs="Times New Roman"/>
              </w:rPr>
            </w:pPr>
            <w:r>
              <w:rPr>
                <w:rFonts w:ascii="Times New Roman" w:hAnsi="Times New Roman" w:cs="Times New Roman"/>
              </w:rPr>
              <w:t>$38,700</w:t>
            </w:r>
          </w:p>
        </w:tc>
      </w:tr>
      <w:tr w:rsidR="00D32BD9" w14:paraId="13A033AD" w14:textId="77777777" w:rsidTr="00D32BD9">
        <w:tc>
          <w:tcPr>
            <w:tcW w:w="1627" w:type="dxa"/>
          </w:tcPr>
          <w:p w14:paraId="51DCC0D7" w14:textId="72DEA528" w:rsidR="00D32BD9" w:rsidRDefault="00D32BD9" w:rsidP="00CC3E40">
            <w:pPr>
              <w:pStyle w:val="ListParagraph"/>
              <w:spacing w:line="276" w:lineRule="auto"/>
              <w:ind w:left="0"/>
              <w:rPr>
                <w:rFonts w:ascii="Times New Roman" w:hAnsi="Times New Roman" w:cs="Times New Roman"/>
              </w:rPr>
            </w:pPr>
            <w:r>
              <w:rPr>
                <w:rFonts w:ascii="Times New Roman" w:hAnsi="Times New Roman" w:cs="Times New Roman"/>
              </w:rPr>
              <w:t>$24,360</w:t>
            </w:r>
          </w:p>
        </w:tc>
        <w:tc>
          <w:tcPr>
            <w:tcW w:w="1627" w:type="dxa"/>
          </w:tcPr>
          <w:p w14:paraId="1CDED000" w14:textId="6272DBE0" w:rsidR="00D32BD9" w:rsidRDefault="00D32BD9" w:rsidP="00CC3E40">
            <w:pPr>
              <w:pStyle w:val="ListParagraph"/>
              <w:spacing w:line="276" w:lineRule="auto"/>
              <w:ind w:left="0"/>
              <w:rPr>
                <w:rFonts w:ascii="Times New Roman" w:hAnsi="Times New Roman" w:cs="Times New Roman"/>
              </w:rPr>
            </w:pPr>
            <w:r>
              <w:rPr>
                <w:rFonts w:ascii="Times New Roman" w:hAnsi="Times New Roman" w:cs="Times New Roman"/>
              </w:rPr>
              <w:t>$39,250</w:t>
            </w:r>
          </w:p>
        </w:tc>
        <w:tc>
          <w:tcPr>
            <w:tcW w:w="1627" w:type="dxa"/>
          </w:tcPr>
          <w:p w14:paraId="2ADE45F3" w14:textId="6B6A1363" w:rsidR="00D32BD9" w:rsidRDefault="00D32BD9" w:rsidP="00CC3E40">
            <w:pPr>
              <w:pStyle w:val="ListParagraph"/>
              <w:spacing w:line="276" w:lineRule="auto"/>
              <w:ind w:left="0"/>
              <w:rPr>
                <w:rFonts w:ascii="Times New Roman" w:hAnsi="Times New Roman" w:cs="Times New Roman"/>
              </w:rPr>
            </w:pPr>
            <w:r>
              <w:rPr>
                <w:rFonts w:ascii="Times New Roman" w:hAnsi="Times New Roman" w:cs="Times New Roman"/>
              </w:rPr>
              <w:t>$35,925</w:t>
            </w:r>
          </w:p>
        </w:tc>
        <w:tc>
          <w:tcPr>
            <w:tcW w:w="1627" w:type="dxa"/>
          </w:tcPr>
          <w:p w14:paraId="2C2E4CBA" w14:textId="5F76B632" w:rsidR="00D32BD9" w:rsidRDefault="00D32BD9" w:rsidP="00CC3E40">
            <w:pPr>
              <w:pStyle w:val="ListParagraph"/>
              <w:spacing w:line="276" w:lineRule="auto"/>
              <w:ind w:left="0"/>
              <w:rPr>
                <w:rFonts w:ascii="Times New Roman" w:hAnsi="Times New Roman" w:cs="Times New Roman"/>
              </w:rPr>
            </w:pPr>
            <w:r>
              <w:rPr>
                <w:rFonts w:ascii="Times New Roman" w:hAnsi="Times New Roman" w:cs="Times New Roman"/>
              </w:rPr>
              <w:t>$35,555</w:t>
            </w:r>
          </w:p>
        </w:tc>
        <w:tc>
          <w:tcPr>
            <w:tcW w:w="1628" w:type="dxa"/>
          </w:tcPr>
          <w:p w14:paraId="0742400F" w14:textId="68389878" w:rsidR="00D32BD9" w:rsidRDefault="00D32BD9" w:rsidP="00CC3E40">
            <w:pPr>
              <w:pStyle w:val="ListParagraph"/>
              <w:spacing w:line="276" w:lineRule="auto"/>
              <w:ind w:left="0"/>
              <w:rPr>
                <w:rFonts w:ascii="Times New Roman" w:hAnsi="Times New Roman" w:cs="Times New Roman"/>
              </w:rPr>
            </w:pPr>
            <w:r>
              <w:rPr>
                <w:rFonts w:ascii="Times New Roman" w:hAnsi="Times New Roman" w:cs="Times New Roman"/>
              </w:rPr>
              <w:t>$26,140</w:t>
            </w:r>
          </w:p>
        </w:tc>
      </w:tr>
      <w:tr w:rsidR="00D32BD9" w14:paraId="3C55E6B7" w14:textId="77777777" w:rsidTr="00D32BD9">
        <w:tc>
          <w:tcPr>
            <w:tcW w:w="1627" w:type="dxa"/>
          </w:tcPr>
          <w:p w14:paraId="03EB3E7B" w14:textId="5E3E1A8B" w:rsidR="00D32BD9" w:rsidRDefault="00D32BD9" w:rsidP="00CC3E40">
            <w:pPr>
              <w:pStyle w:val="ListParagraph"/>
              <w:spacing w:line="276" w:lineRule="auto"/>
              <w:ind w:left="0"/>
              <w:rPr>
                <w:rFonts w:ascii="Times New Roman" w:hAnsi="Times New Roman" w:cs="Times New Roman"/>
              </w:rPr>
            </w:pPr>
            <w:r>
              <w:rPr>
                <w:rFonts w:ascii="Times New Roman" w:hAnsi="Times New Roman" w:cs="Times New Roman"/>
              </w:rPr>
              <w:t>$24,995</w:t>
            </w:r>
          </w:p>
        </w:tc>
        <w:tc>
          <w:tcPr>
            <w:tcW w:w="1627" w:type="dxa"/>
          </w:tcPr>
          <w:p w14:paraId="72C8A4DC" w14:textId="0F8D365E" w:rsidR="00D32BD9" w:rsidRDefault="00D32BD9" w:rsidP="00CC3E40">
            <w:pPr>
              <w:pStyle w:val="ListParagraph"/>
              <w:spacing w:line="276" w:lineRule="auto"/>
              <w:ind w:left="0"/>
              <w:rPr>
                <w:rFonts w:ascii="Times New Roman" w:hAnsi="Times New Roman" w:cs="Times New Roman"/>
              </w:rPr>
            </w:pPr>
            <w:r>
              <w:rPr>
                <w:rFonts w:ascii="Times New Roman" w:hAnsi="Times New Roman" w:cs="Times New Roman"/>
              </w:rPr>
              <w:t>$28,775</w:t>
            </w:r>
          </w:p>
        </w:tc>
        <w:tc>
          <w:tcPr>
            <w:tcW w:w="1627" w:type="dxa"/>
          </w:tcPr>
          <w:p w14:paraId="16698442" w14:textId="376B6EE5" w:rsidR="00D32BD9" w:rsidRDefault="00D32BD9" w:rsidP="00CC3E40">
            <w:pPr>
              <w:pStyle w:val="ListParagraph"/>
              <w:spacing w:line="276" w:lineRule="auto"/>
              <w:ind w:left="0"/>
              <w:rPr>
                <w:rFonts w:ascii="Times New Roman" w:hAnsi="Times New Roman" w:cs="Times New Roman"/>
              </w:rPr>
            </w:pPr>
            <w:r>
              <w:rPr>
                <w:rFonts w:ascii="Times New Roman" w:hAnsi="Times New Roman" w:cs="Times New Roman"/>
              </w:rPr>
              <w:t>$24,200</w:t>
            </w:r>
          </w:p>
        </w:tc>
        <w:tc>
          <w:tcPr>
            <w:tcW w:w="1627" w:type="dxa"/>
          </w:tcPr>
          <w:p w14:paraId="6903A706" w14:textId="2F8A0A41" w:rsidR="00D32BD9" w:rsidRDefault="00D32BD9" w:rsidP="00CC3E40">
            <w:pPr>
              <w:pStyle w:val="ListParagraph"/>
              <w:spacing w:line="276" w:lineRule="auto"/>
              <w:ind w:left="0"/>
              <w:rPr>
                <w:rFonts w:ascii="Times New Roman" w:hAnsi="Times New Roman" w:cs="Times New Roman"/>
              </w:rPr>
            </w:pPr>
            <w:r>
              <w:rPr>
                <w:rFonts w:ascii="Times New Roman" w:hAnsi="Times New Roman" w:cs="Times New Roman"/>
              </w:rPr>
              <w:t>$34,755</w:t>
            </w:r>
          </w:p>
        </w:tc>
        <w:tc>
          <w:tcPr>
            <w:tcW w:w="1628" w:type="dxa"/>
          </w:tcPr>
          <w:p w14:paraId="4C2B8338" w14:textId="5DB828E4" w:rsidR="00D32BD9" w:rsidRDefault="00D32BD9" w:rsidP="00CC3E40">
            <w:pPr>
              <w:pStyle w:val="ListParagraph"/>
              <w:spacing w:line="276" w:lineRule="auto"/>
              <w:ind w:left="0"/>
              <w:rPr>
                <w:rFonts w:ascii="Times New Roman" w:hAnsi="Times New Roman" w:cs="Times New Roman"/>
              </w:rPr>
            </w:pPr>
            <w:r>
              <w:rPr>
                <w:rFonts w:ascii="Times New Roman" w:hAnsi="Times New Roman" w:cs="Times New Roman"/>
              </w:rPr>
              <w:t>$25,990</w:t>
            </w:r>
          </w:p>
        </w:tc>
      </w:tr>
    </w:tbl>
    <w:p w14:paraId="4C82650F" w14:textId="356F649F" w:rsidR="00D32BD9" w:rsidRPr="0071245F" w:rsidRDefault="00D32BD9" w:rsidP="00CC3E40">
      <w:pPr>
        <w:pStyle w:val="ListParagraph"/>
        <w:numPr>
          <w:ilvl w:val="0"/>
          <w:numId w:val="15"/>
        </w:numPr>
        <w:spacing w:line="276" w:lineRule="auto"/>
        <w:rPr>
          <w:rFonts w:ascii="Times New Roman" w:hAnsi="Times New Roman" w:cs="Times New Roman"/>
        </w:rPr>
      </w:pPr>
      <w:r w:rsidRPr="0071245F">
        <w:rPr>
          <w:rFonts w:ascii="Times New Roman" w:hAnsi="Times New Roman" w:cs="Times New Roman"/>
        </w:rPr>
        <w:t>Find the mean, median, and mode for the data set.</w:t>
      </w:r>
    </w:p>
    <w:p w14:paraId="416BBD40" w14:textId="77777777" w:rsidR="00D32BD9" w:rsidRDefault="00D32BD9" w:rsidP="00CC3E40">
      <w:pPr>
        <w:pStyle w:val="ListParagraph"/>
        <w:numPr>
          <w:ilvl w:val="0"/>
          <w:numId w:val="15"/>
        </w:numPr>
        <w:spacing w:line="276" w:lineRule="auto"/>
        <w:rPr>
          <w:rFonts w:ascii="Times New Roman" w:hAnsi="Times New Roman" w:cs="Times New Roman"/>
        </w:rPr>
      </w:pPr>
      <w:r>
        <w:rPr>
          <w:rFonts w:ascii="Times New Roman" w:hAnsi="Times New Roman" w:cs="Times New Roman"/>
        </w:rPr>
        <w:t>Find the range, variance, and standard deviation for the data set.</w:t>
      </w:r>
    </w:p>
    <w:p w14:paraId="5D48210E" w14:textId="77777777" w:rsidR="00D32BD9" w:rsidRDefault="00D32BD9" w:rsidP="00CC3E40">
      <w:pPr>
        <w:pStyle w:val="ListParagraph"/>
        <w:numPr>
          <w:ilvl w:val="0"/>
          <w:numId w:val="15"/>
        </w:numPr>
        <w:spacing w:line="276" w:lineRule="auto"/>
        <w:rPr>
          <w:rFonts w:ascii="Times New Roman" w:hAnsi="Times New Roman" w:cs="Times New Roman"/>
        </w:rPr>
      </w:pPr>
      <w:r>
        <w:rPr>
          <w:rFonts w:ascii="Times New Roman" w:hAnsi="Times New Roman" w:cs="Times New Roman"/>
        </w:rPr>
        <w:t>Find the five-number summary and the interquartile range (IQR) for the data set.</w:t>
      </w:r>
    </w:p>
    <w:p w14:paraId="48717BC4" w14:textId="4C9FF83C" w:rsidR="00D32BD9" w:rsidRDefault="00D32BD9" w:rsidP="00CC3E40">
      <w:pPr>
        <w:pStyle w:val="ListParagraph"/>
        <w:numPr>
          <w:ilvl w:val="0"/>
          <w:numId w:val="15"/>
        </w:numPr>
        <w:spacing w:line="276" w:lineRule="auto"/>
        <w:rPr>
          <w:rFonts w:ascii="Times New Roman" w:hAnsi="Times New Roman" w:cs="Times New Roman"/>
        </w:rPr>
      </w:pPr>
      <w:r>
        <w:rPr>
          <w:rFonts w:ascii="Times New Roman" w:hAnsi="Times New Roman" w:cs="Times New Roman"/>
        </w:rPr>
        <w:t>Draw a box-and-whiskers plot for the data set.</w:t>
      </w:r>
    </w:p>
    <w:p w14:paraId="7D26F07A" w14:textId="77777777" w:rsidR="004C35E8" w:rsidRDefault="004C35E8" w:rsidP="004C35E8">
      <w:pPr>
        <w:spacing w:line="276" w:lineRule="auto"/>
        <w:rPr>
          <w:rFonts w:ascii="Times New Roman" w:hAnsi="Times New Roman" w:cs="Times New Roman"/>
        </w:rPr>
      </w:pPr>
    </w:p>
    <w:p w14:paraId="0D448169" w14:textId="77777777" w:rsidR="007745BC" w:rsidRDefault="007745BC" w:rsidP="004C35E8">
      <w:pPr>
        <w:spacing w:line="276" w:lineRule="auto"/>
        <w:rPr>
          <w:rFonts w:ascii="Times New Roman" w:hAnsi="Times New Roman" w:cs="Times New Roman"/>
        </w:rPr>
      </w:pPr>
    </w:p>
    <w:p w14:paraId="7A7A09FD" w14:textId="77777777" w:rsidR="00B36B5E" w:rsidRPr="004C35E8" w:rsidRDefault="00B36B5E" w:rsidP="004C35E8">
      <w:pPr>
        <w:spacing w:line="276" w:lineRule="auto"/>
        <w:rPr>
          <w:rFonts w:ascii="Times New Roman" w:hAnsi="Times New Roman" w:cs="Times New Roman"/>
        </w:rPr>
      </w:pPr>
    </w:p>
    <w:p w14:paraId="7778074A" w14:textId="34113CAE" w:rsidR="00AE4403" w:rsidRDefault="000A40C9" w:rsidP="00CC3E40">
      <w:pPr>
        <w:pStyle w:val="ListParagraph"/>
        <w:numPr>
          <w:ilvl w:val="0"/>
          <w:numId w:val="21"/>
        </w:numPr>
        <w:spacing w:line="276" w:lineRule="auto"/>
        <w:rPr>
          <w:rFonts w:ascii="Times New Roman" w:hAnsi="Times New Roman" w:cs="Times New Roman"/>
        </w:rPr>
      </w:pPr>
      <w:r>
        <w:rPr>
          <w:rFonts w:ascii="Times New Roman" w:hAnsi="Times New Roman" w:cs="Times New Roman"/>
        </w:rPr>
        <w:t>The prices of an airline flight from New York City to Los Angeles on Sep</w:t>
      </w:r>
      <w:r w:rsidR="0071245F">
        <w:rPr>
          <w:rFonts w:ascii="Times New Roman" w:hAnsi="Times New Roman" w:cs="Times New Roman"/>
        </w:rPr>
        <w:t xml:space="preserve">tember 7, 2013 </w:t>
      </w:r>
      <w:r w:rsidR="00427342">
        <w:rPr>
          <w:rFonts w:ascii="Times New Roman" w:hAnsi="Times New Roman" w:cs="Times New Roman"/>
        </w:rPr>
        <w:t xml:space="preserve">around 8 am, </w:t>
      </w:r>
      <w:r>
        <w:rPr>
          <w:rFonts w:ascii="Times New Roman" w:hAnsi="Times New Roman" w:cs="Times New Roman"/>
        </w:rPr>
        <w:t>and returning September 14</w:t>
      </w:r>
      <w:r w:rsidR="0071245F">
        <w:rPr>
          <w:rFonts w:ascii="Times New Roman" w:hAnsi="Times New Roman" w:cs="Times New Roman"/>
        </w:rPr>
        <w:t>, 2013</w:t>
      </w:r>
      <w:r>
        <w:rPr>
          <w:rFonts w:ascii="Times New Roman" w:hAnsi="Times New Roman" w:cs="Times New Roman"/>
        </w:rPr>
        <w:t xml:space="preserve"> are given in the table below</w:t>
      </w:r>
      <w:r w:rsidR="00427342">
        <w:rPr>
          <w:rFonts w:ascii="Times New Roman" w:hAnsi="Times New Roman" w:cs="Times New Roman"/>
        </w:rPr>
        <w:t xml:space="preserve"> </w:t>
      </w:r>
      <w:r w:rsidR="00427342" w:rsidRPr="00427342">
        <w:rPr>
          <w:rFonts w:ascii="Times New Roman" w:hAnsi="Times New Roman" w:cs="Times New Roman"/>
          <w:szCs w:val="32"/>
        </w:rPr>
        <w:t>("Expedia," 2013)</w:t>
      </w:r>
      <w:r w:rsidRPr="00427342">
        <w:rPr>
          <w:rFonts w:ascii="Times New Roman" w:hAnsi="Times New Roman" w:cs="Times New Roman"/>
        </w:rPr>
        <w:t>.</w:t>
      </w:r>
    </w:p>
    <w:tbl>
      <w:tblPr>
        <w:tblStyle w:val="TableGrid"/>
        <w:tblW w:w="0" w:type="auto"/>
        <w:tblInd w:w="720" w:type="dxa"/>
        <w:tblLook w:val="04A0" w:firstRow="1" w:lastRow="0" w:firstColumn="1" w:lastColumn="0" w:noHBand="0" w:noVBand="1"/>
      </w:tblPr>
      <w:tblGrid>
        <w:gridCol w:w="883"/>
        <w:gridCol w:w="883"/>
        <w:gridCol w:w="883"/>
      </w:tblGrid>
      <w:tr w:rsidR="00427342" w14:paraId="119795FD" w14:textId="77777777" w:rsidTr="00427342">
        <w:tc>
          <w:tcPr>
            <w:tcW w:w="883" w:type="dxa"/>
          </w:tcPr>
          <w:p w14:paraId="45D7984E" w14:textId="3C410026" w:rsidR="00427342" w:rsidRDefault="00427342" w:rsidP="00CC3E40">
            <w:pPr>
              <w:pStyle w:val="ListParagraph"/>
              <w:spacing w:line="276" w:lineRule="auto"/>
              <w:ind w:left="0"/>
              <w:rPr>
                <w:rFonts w:ascii="Times New Roman" w:hAnsi="Times New Roman" w:cs="Times New Roman"/>
              </w:rPr>
            </w:pPr>
            <w:r>
              <w:rPr>
                <w:rFonts w:ascii="Times New Roman" w:hAnsi="Times New Roman" w:cs="Times New Roman"/>
              </w:rPr>
              <w:t>$317</w:t>
            </w:r>
          </w:p>
        </w:tc>
        <w:tc>
          <w:tcPr>
            <w:tcW w:w="883" w:type="dxa"/>
          </w:tcPr>
          <w:p w14:paraId="7AFABD87" w14:textId="7BB87FB1" w:rsidR="00427342" w:rsidRDefault="00427342" w:rsidP="00CC3E40">
            <w:pPr>
              <w:pStyle w:val="ListParagraph"/>
              <w:spacing w:line="276" w:lineRule="auto"/>
              <w:ind w:left="0"/>
              <w:rPr>
                <w:rFonts w:ascii="Times New Roman" w:hAnsi="Times New Roman" w:cs="Times New Roman"/>
              </w:rPr>
            </w:pPr>
            <w:r>
              <w:rPr>
                <w:rFonts w:ascii="Times New Roman" w:hAnsi="Times New Roman" w:cs="Times New Roman"/>
              </w:rPr>
              <w:t>$351</w:t>
            </w:r>
          </w:p>
        </w:tc>
        <w:tc>
          <w:tcPr>
            <w:tcW w:w="883" w:type="dxa"/>
          </w:tcPr>
          <w:p w14:paraId="0045D20B" w14:textId="7007963E" w:rsidR="00427342" w:rsidRDefault="00427342" w:rsidP="00CC3E40">
            <w:pPr>
              <w:pStyle w:val="ListParagraph"/>
              <w:spacing w:line="276" w:lineRule="auto"/>
              <w:ind w:left="0"/>
              <w:rPr>
                <w:rFonts w:ascii="Times New Roman" w:hAnsi="Times New Roman" w:cs="Times New Roman"/>
              </w:rPr>
            </w:pPr>
            <w:r>
              <w:rPr>
                <w:rFonts w:ascii="Times New Roman" w:hAnsi="Times New Roman" w:cs="Times New Roman"/>
              </w:rPr>
              <w:t>$378</w:t>
            </w:r>
          </w:p>
        </w:tc>
      </w:tr>
      <w:tr w:rsidR="00427342" w14:paraId="73AD8D90" w14:textId="77777777" w:rsidTr="00427342">
        <w:tc>
          <w:tcPr>
            <w:tcW w:w="883" w:type="dxa"/>
          </w:tcPr>
          <w:p w14:paraId="7F61C1E8" w14:textId="6E1BCCEB" w:rsidR="00427342" w:rsidRDefault="00427342" w:rsidP="00CC3E40">
            <w:pPr>
              <w:pStyle w:val="ListParagraph"/>
              <w:spacing w:line="276" w:lineRule="auto"/>
              <w:ind w:left="0"/>
              <w:rPr>
                <w:rFonts w:ascii="Times New Roman" w:hAnsi="Times New Roman" w:cs="Times New Roman"/>
              </w:rPr>
            </w:pPr>
            <w:r>
              <w:rPr>
                <w:rFonts w:ascii="Times New Roman" w:hAnsi="Times New Roman" w:cs="Times New Roman"/>
              </w:rPr>
              <w:t>$397</w:t>
            </w:r>
          </w:p>
        </w:tc>
        <w:tc>
          <w:tcPr>
            <w:tcW w:w="883" w:type="dxa"/>
          </w:tcPr>
          <w:p w14:paraId="6458D5ED" w14:textId="3B915213" w:rsidR="00427342" w:rsidRDefault="00427342" w:rsidP="00CC3E40">
            <w:pPr>
              <w:pStyle w:val="ListParagraph"/>
              <w:spacing w:line="276" w:lineRule="auto"/>
              <w:ind w:left="0"/>
              <w:rPr>
                <w:rFonts w:ascii="Times New Roman" w:hAnsi="Times New Roman" w:cs="Times New Roman"/>
              </w:rPr>
            </w:pPr>
            <w:r>
              <w:rPr>
                <w:rFonts w:ascii="Times New Roman" w:hAnsi="Times New Roman" w:cs="Times New Roman"/>
              </w:rPr>
              <w:t>$327</w:t>
            </w:r>
          </w:p>
        </w:tc>
        <w:tc>
          <w:tcPr>
            <w:tcW w:w="883" w:type="dxa"/>
          </w:tcPr>
          <w:p w14:paraId="3F13BFB0" w14:textId="510682BC" w:rsidR="00427342" w:rsidRDefault="00427342" w:rsidP="00CC3E40">
            <w:pPr>
              <w:pStyle w:val="ListParagraph"/>
              <w:spacing w:line="276" w:lineRule="auto"/>
              <w:ind w:left="0"/>
              <w:rPr>
                <w:rFonts w:ascii="Times New Roman" w:hAnsi="Times New Roman" w:cs="Times New Roman"/>
              </w:rPr>
            </w:pPr>
            <w:r>
              <w:rPr>
                <w:rFonts w:ascii="Times New Roman" w:hAnsi="Times New Roman" w:cs="Times New Roman"/>
              </w:rPr>
              <w:t>$334</w:t>
            </w:r>
          </w:p>
        </w:tc>
      </w:tr>
      <w:tr w:rsidR="00427342" w14:paraId="39AD934B" w14:textId="77777777" w:rsidTr="00427342">
        <w:tc>
          <w:tcPr>
            <w:tcW w:w="883" w:type="dxa"/>
          </w:tcPr>
          <w:p w14:paraId="3BD3FC6A" w14:textId="52F87565" w:rsidR="00427342" w:rsidRDefault="00427342" w:rsidP="00CC3E40">
            <w:pPr>
              <w:pStyle w:val="ListParagraph"/>
              <w:spacing w:line="276" w:lineRule="auto"/>
              <w:ind w:left="0"/>
              <w:rPr>
                <w:rFonts w:ascii="Times New Roman" w:hAnsi="Times New Roman" w:cs="Times New Roman"/>
              </w:rPr>
            </w:pPr>
            <w:r>
              <w:rPr>
                <w:rFonts w:ascii="Times New Roman" w:hAnsi="Times New Roman" w:cs="Times New Roman"/>
              </w:rPr>
              <w:t>$337</w:t>
            </w:r>
          </w:p>
        </w:tc>
        <w:tc>
          <w:tcPr>
            <w:tcW w:w="883" w:type="dxa"/>
          </w:tcPr>
          <w:p w14:paraId="4E873996" w14:textId="20BC72AB" w:rsidR="00427342" w:rsidRDefault="00427342" w:rsidP="00CC3E40">
            <w:pPr>
              <w:pStyle w:val="ListParagraph"/>
              <w:spacing w:line="276" w:lineRule="auto"/>
              <w:ind w:left="0"/>
              <w:rPr>
                <w:rFonts w:ascii="Times New Roman" w:hAnsi="Times New Roman" w:cs="Times New Roman"/>
              </w:rPr>
            </w:pPr>
            <w:r>
              <w:rPr>
                <w:rFonts w:ascii="Times New Roman" w:hAnsi="Times New Roman" w:cs="Times New Roman"/>
              </w:rPr>
              <w:t>$383</w:t>
            </w:r>
          </w:p>
        </w:tc>
        <w:tc>
          <w:tcPr>
            <w:tcW w:w="883" w:type="dxa"/>
          </w:tcPr>
          <w:p w14:paraId="34B9097B" w14:textId="7887CED4" w:rsidR="00427342" w:rsidRDefault="00427342" w:rsidP="00CC3E40">
            <w:pPr>
              <w:pStyle w:val="ListParagraph"/>
              <w:spacing w:line="276" w:lineRule="auto"/>
              <w:ind w:left="0"/>
              <w:rPr>
                <w:rFonts w:ascii="Times New Roman" w:hAnsi="Times New Roman" w:cs="Times New Roman"/>
              </w:rPr>
            </w:pPr>
            <w:r>
              <w:rPr>
                <w:rFonts w:ascii="Times New Roman" w:hAnsi="Times New Roman" w:cs="Times New Roman"/>
              </w:rPr>
              <w:t>$327</w:t>
            </w:r>
          </w:p>
        </w:tc>
      </w:tr>
    </w:tbl>
    <w:p w14:paraId="4F424101" w14:textId="0178498C" w:rsidR="00427342" w:rsidRPr="0071245F" w:rsidRDefault="00427342" w:rsidP="00CC3E40">
      <w:pPr>
        <w:pStyle w:val="ListParagraph"/>
        <w:numPr>
          <w:ilvl w:val="0"/>
          <w:numId w:val="16"/>
        </w:numPr>
        <w:spacing w:line="276" w:lineRule="auto"/>
        <w:rPr>
          <w:rFonts w:ascii="Times New Roman" w:hAnsi="Times New Roman" w:cs="Times New Roman"/>
        </w:rPr>
      </w:pPr>
      <w:r w:rsidRPr="0071245F">
        <w:rPr>
          <w:rFonts w:ascii="Times New Roman" w:hAnsi="Times New Roman" w:cs="Times New Roman"/>
        </w:rPr>
        <w:t>Find the mean, median, and mode for the data set.</w:t>
      </w:r>
    </w:p>
    <w:p w14:paraId="3BC49470" w14:textId="0756B22E" w:rsidR="00427342" w:rsidRDefault="00427342" w:rsidP="00CC3E40">
      <w:pPr>
        <w:pStyle w:val="ListParagraph"/>
        <w:numPr>
          <w:ilvl w:val="0"/>
          <w:numId w:val="16"/>
        </w:numPr>
        <w:spacing w:line="276" w:lineRule="auto"/>
        <w:rPr>
          <w:rFonts w:ascii="Times New Roman" w:hAnsi="Times New Roman" w:cs="Times New Roman"/>
        </w:rPr>
      </w:pPr>
      <w:r>
        <w:rPr>
          <w:rFonts w:ascii="Times New Roman" w:hAnsi="Times New Roman" w:cs="Times New Roman"/>
        </w:rPr>
        <w:t>Find the range, variance, and standard deviation for the data set.</w:t>
      </w:r>
    </w:p>
    <w:p w14:paraId="7F7F54B1" w14:textId="77777777" w:rsidR="00427342" w:rsidRDefault="00427342" w:rsidP="00CC3E40">
      <w:pPr>
        <w:pStyle w:val="ListParagraph"/>
        <w:numPr>
          <w:ilvl w:val="0"/>
          <w:numId w:val="16"/>
        </w:numPr>
        <w:spacing w:line="276" w:lineRule="auto"/>
        <w:rPr>
          <w:rFonts w:ascii="Times New Roman" w:hAnsi="Times New Roman" w:cs="Times New Roman"/>
        </w:rPr>
      </w:pPr>
      <w:r>
        <w:rPr>
          <w:rFonts w:ascii="Times New Roman" w:hAnsi="Times New Roman" w:cs="Times New Roman"/>
        </w:rPr>
        <w:t>Find the five-number summary and the interquartile range (IQR) for the data set.</w:t>
      </w:r>
    </w:p>
    <w:p w14:paraId="52E0F97E" w14:textId="77777777" w:rsidR="00427342" w:rsidRPr="00E26B40" w:rsidRDefault="00427342" w:rsidP="00CC3E40">
      <w:pPr>
        <w:pStyle w:val="ListParagraph"/>
        <w:numPr>
          <w:ilvl w:val="0"/>
          <w:numId w:val="16"/>
        </w:numPr>
        <w:spacing w:line="276" w:lineRule="auto"/>
        <w:rPr>
          <w:rFonts w:ascii="Times New Roman" w:hAnsi="Times New Roman" w:cs="Times New Roman"/>
        </w:rPr>
      </w:pPr>
      <w:r>
        <w:rPr>
          <w:rFonts w:ascii="Times New Roman" w:hAnsi="Times New Roman" w:cs="Times New Roman"/>
        </w:rPr>
        <w:t>Draw a box-and-whiskers plot for the data set.</w:t>
      </w:r>
    </w:p>
    <w:p w14:paraId="3002FF5F" w14:textId="77777777" w:rsidR="00EA0053" w:rsidRDefault="00EA0053" w:rsidP="00CC3E40">
      <w:pPr>
        <w:spacing w:line="276" w:lineRule="auto"/>
        <w:rPr>
          <w:rFonts w:ascii="Times New Roman" w:hAnsi="Times New Roman" w:cs="Times New Roman"/>
        </w:rPr>
      </w:pPr>
    </w:p>
    <w:p w14:paraId="36DE1DF4" w14:textId="77777777" w:rsidR="00B36B5E" w:rsidRDefault="00B36B5E" w:rsidP="00CC3E40">
      <w:pPr>
        <w:spacing w:line="276" w:lineRule="auto"/>
        <w:rPr>
          <w:rFonts w:ascii="Times New Roman" w:hAnsi="Times New Roman" w:cs="Times New Roman"/>
        </w:rPr>
      </w:pPr>
    </w:p>
    <w:p w14:paraId="1825491A" w14:textId="77777777" w:rsidR="007745BC" w:rsidRPr="00F544DA" w:rsidRDefault="007745BC" w:rsidP="00CC3E40">
      <w:pPr>
        <w:spacing w:line="276" w:lineRule="auto"/>
        <w:rPr>
          <w:rFonts w:ascii="Times New Roman" w:hAnsi="Times New Roman" w:cs="Times New Roman"/>
        </w:rPr>
      </w:pPr>
    </w:p>
    <w:p w14:paraId="03F74BBD" w14:textId="1979523A" w:rsidR="00C525F8" w:rsidRPr="00C525F8" w:rsidRDefault="005E468B" w:rsidP="00CC3E40">
      <w:pPr>
        <w:pStyle w:val="ListParagraph"/>
        <w:numPr>
          <w:ilvl w:val="0"/>
          <w:numId w:val="21"/>
        </w:numPr>
        <w:spacing w:line="276" w:lineRule="auto"/>
        <w:rPr>
          <w:rFonts w:ascii="Times New Roman" w:hAnsi="Times New Roman" w:cs="Times New Roman"/>
        </w:rPr>
      </w:pPr>
      <w:r>
        <w:rPr>
          <w:rFonts w:ascii="Times New Roman" w:hAnsi="Times New Roman" w:cs="Times New Roman"/>
        </w:rPr>
        <w:t>The gas prices</w:t>
      </w:r>
      <w:r w:rsidR="0071245F">
        <w:rPr>
          <w:rFonts w:ascii="Times New Roman" w:hAnsi="Times New Roman" w:cs="Times New Roman"/>
        </w:rPr>
        <w:t xml:space="preserve"> (in $/gallon)</w:t>
      </w:r>
      <w:r>
        <w:rPr>
          <w:rFonts w:ascii="Times New Roman" w:hAnsi="Times New Roman" w:cs="Times New Roman"/>
        </w:rPr>
        <w:t xml:space="preserve"> at all gasoline stations in Flagstaff, AZ, on July 16, 2013</w:t>
      </w:r>
      <w:r w:rsidR="00C525F8">
        <w:rPr>
          <w:rFonts w:ascii="Times New Roman" w:hAnsi="Times New Roman" w:cs="Times New Roman"/>
        </w:rPr>
        <w:t xml:space="preserve"> </w:t>
      </w:r>
      <w:r w:rsidR="0071245F" w:rsidRPr="00C525F8">
        <w:rPr>
          <w:rFonts w:ascii="Times New Roman" w:hAnsi="Times New Roman" w:cs="Times New Roman"/>
        </w:rPr>
        <w:t>are</w:t>
      </w:r>
      <w:r w:rsidR="0071245F">
        <w:rPr>
          <w:rFonts w:ascii="Times New Roman" w:hAnsi="Times New Roman" w:cs="Times New Roman"/>
        </w:rPr>
        <w:t xml:space="preserve"> given in the table below</w:t>
      </w:r>
      <w:r w:rsidR="0071245F" w:rsidRPr="005E468B">
        <w:rPr>
          <w:rFonts w:ascii="Times New Roman" w:hAnsi="Times New Roman" w:cs="Times New Roman"/>
          <w:szCs w:val="32"/>
        </w:rPr>
        <w:t xml:space="preserve"> </w:t>
      </w:r>
      <w:r w:rsidR="00C525F8" w:rsidRPr="005E468B">
        <w:rPr>
          <w:rFonts w:ascii="Times New Roman" w:hAnsi="Times New Roman" w:cs="Times New Roman"/>
          <w:szCs w:val="32"/>
        </w:rPr>
        <w:t>("Arizona gas prices," 2013)</w:t>
      </w:r>
      <w:r w:rsidR="0071245F">
        <w:rPr>
          <w:rFonts w:ascii="Times New Roman" w:hAnsi="Times New Roman" w:cs="Times New Roman"/>
        </w:rPr>
        <w:t>.</w:t>
      </w:r>
    </w:p>
    <w:tbl>
      <w:tblPr>
        <w:tblStyle w:val="TableGrid"/>
        <w:tblW w:w="0" w:type="auto"/>
        <w:tblInd w:w="720" w:type="dxa"/>
        <w:tblLook w:val="04A0" w:firstRow="1" w:lastRow="0" w:firstColumn="1" w:lastColumn="0" w:noHBand="0" w:noVBand="1"/>
      </w:tblPr>
      <w:tblGrid>
        <w:gridCol w:w="1319"/>
        <w:gridCol w:w="1319"/>
        <w:gridCol w:w="1318"/>
        <w:gridCol w:w="1318"/>
        <w:gridCol w:w="1318"/>
        <w:gridCol w:w="1318"/>
      </w:tblGrid>
      <w:tr w:rsidR="005E468B" w14:paraId="16CCC04B" w14:textId="77777777" w:rsidTr="005E468B">
        <w:tc>
          <w:tcPr>
            <w:tcW w:w="1356" w:type="dxa"/>
          </w:tcPr>
          <w:p w14:paraId="7AEA9E02" w14:textId="156F6CC5"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3.45</w:t>
            </w:r>
          </w:p>
        </w:tc>
        <w:tc>
          <w:tcPr>
            <w:tcW w:w="1356" w:type="dxa"/>
          </w:tcPr>
          <w:p w14:paraId="15BCB9AD" w14:textId="6EAC830D"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3.47</w:t>
            </w:r>
          </w:p>
        </w:tc>
        <w:tc>
          <w:tcPr>
            <w:tcW w:w="1356" w:type="dxa"/>
          </w:tcPr>
          <w:p w14:paraId="042BDA93" w14:textId="6B2C807B"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3.48</w:t>
            </w:r>
          </w:p>
        </w:tc>
        <w:tc>
          <w:tcPr>
            <w:tcW w:w="1356" w:type="dxa"/>
          </w:tcPr>
          <w:p w14:paraId="216CD9C6" w14:textId="2549EB24"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3.48</w:t>
            </w:r>
          </w:p>
        </w:tc>
        <w:tc>
          <w:tcPr>
            <w:tcW w:w="1356" w:type="dxa"/>
          </w:tcPr>
          <w:p w14:paraId="67EB4663" w14:textId="1FCE92AE"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3.48</w:t>
            </w:r>
          </w:p>
        </w:tc>
        <w:tc>
          <w:tcPr>
            <w:tcW w:w="1356" w:type="dxa"/>
          </w:tcPr>
          <w:p w14:paraId="47F82C6A" w14:textId="122E9735"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3.49</w:t>
            </w:r>
          </w:p>
        </w:tc>
      </w:tr>
      <w:tr w:rsidR="005E468B" w14:paraId="679C5D8E" w14:textId="77777777" w:rsidTr="005E468B">
        <w:tc>
          <w:tcPr>
            <w:tcW w:w="1356" w:type="dxa"/>
          </w:tcPr>
          <w:p w14:paraId="47F9B24C" w14:textId="597EB78B"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3.51</w:t>
            </w:r>
          </w:p>
        </w:tc>
        <w:tc>
          <w:tcPr>
            <w:tcW w:w="1356" w:type="dxa"/>
          </w:tcPr>
          <w:p w14:paraId="5139D82A" w14:textId="50B9FA4D"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3.51</w:t>
            </w:r>
          </w:p>
        </w:tc>
        <w:tc>
          <w:tcPr>
            <w:tcW w:w="1356" w:type="dxa"/>
          </w:tcPr>
          <w:p w14:paraId="332692D5" w14:textId="09C441CE"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3.51</w:t>
            </w:r>
          </w:p>
        </w:tc>
        <w:tc>
          <w:tcPr>
            <w:tcW w:w="1356" w:type="dxa"/>
          </w:tcPr>
          <w:p w14:paraId="69DBCB78" w14:textId="491D298B"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3.55</w:t>
            </w:r>
          </w:p>
        </w:tc>
        <w:tc>
          <w:tcPr>
            <w:tcW w:w="1356" w:type="dxa"/>
          </w:tcPr>
          <w:p w14:paraId="3019AF7C" w14:textId="7ECF8BB0"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3.55</w:t>
            </w:r>
          </w:p>
        </w:tc>
        <w:tc>
          <w:tcPr>
            <w:tcW w:w="1356" w:type="dxa"/>
          </w:tcPr>
          <w:p w14:paraId="646DE94F" w14:textId="7B2EE91A"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3.56</w:t>
            </w:r>
          </w:p>
        </w:tc>
      </w:tr>
      <w:tr w:rsidR="005E468B" w14:paraId="56B60E7F" w14:textId="77777777" w:rsidTr="005E468B">
        <w:tc>
          <w:tcPr>
            <w:tcW w:w="1356" w:type="dxa"/>
          </w:tcPr>
          <w:p w14:paraId="74BDF2F7" w14:textId="51B1888D"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3.59</w:t>
            </w:r>
          </w:p>
        </w:tc>
        <w:tc>
          <w:tcPr>
            <w:tcW w:w="1356" w:type="dxa"/>
          </w:tcPr>
          <w:p w14:paraId="361EDA87" w14:textId="22D057AD"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3.59</w:t>
            </w:r>
          </w:p>
        </w:tc>
        <w:tc>
          <w:tcPr>
            <w:tcW w:w="1356" w:type="dxa"/>
          </w:tcPr>
          <w:p w14:paraId="58B23CFE" w14:textId="2DC04225"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3.59</w:t>
            </w:r>
          </w:p>
        </w:tc>
        <w:tc>
          <w:tcPr>
            <w:tcW w:w="1356" w:type="dxa"/>
          </w:tcPr>
          <w:p w14:paraId="48DAAED8" w14:textId="43B6450E"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3.59</w:t>
            </w:r>
          </w:p>
        </w:tc>
        <w:tc>
          <w:tcPr>
            <w:tcW w:w="1356" w:type="dxa"/>
          </w:tcPr>
          <w:p w14:paraId="087274C1" w14:textId="42840C18"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3.65</w:t>
            </w:r>
          </w:p>
        </w:tc>
        <w:tc>
          <w:tcPr>
            <w:tcW w:w="1356" w:type="dxa"/>
          </w:tcPr>
          <w:p w14:paraId="29F5D340" w14:textId="5ED0BEAC"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3.65</w:t>
            </w:r>
          </w:p>
        </w:tc>
      </w:tr>
      <w:tr w:rsidR="005E468B" w14:paraId="5AF8CA22" w14:textId="77777777" w:rsidTr="005E468B">
        <w:tc>
          <w:tcPr>
            <w:tcW w:w="1356" w:type="dxa"/>
          </w:tcPr>
          <w:p w14:paraId="21570C95" w14:textId="092FB10B"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3.65</w:t>
            </w:r>
          </w:p>
        </w:tc>
        <w:tc>
          <w:tcPr>
            <w:tcW w:w="1356" w:type="dxa"/>
          </w:tcPr>
          <w:p w14:paraId="238A7FEE" w14:textId="05A79D56"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3.65</w:t>
            </w:r>
          </w:p>
        </w:tc>
        <w:tc>
          <w:tcPr>
            <w:tcW w:w="1356" w:type="dxa"/>
          </w:tcPr>
          <w:p w14:paraId="135A9219" w14:textId="0A4B9169"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3.66</w:t>
            </w:r>
          </w:p>
        </w:tc>
        <w:tc>
          <w:tcPr>
            <w:tcW w:w="1356" w:type="dxa"/>
          </w:tcPr>
          <w:p w14:paraId="14A38B3F" w14:textId="10162038"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3.67</w:t>
            </w:r>
          </w:p>
        </w:tc>
        <w:tc>
          <w:tcPr>
            <w:tcW w:w="1356" w:type="dxa"/>
          </w:tcPr>
          <w:p w14:paraId="6121B246" w14:textId="3BDECB3A"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3.69</w:t>
            </w:r>
          </w:p>
        </w:tc>
        <w:tc>
          <w:tcPr>
            <w:tcW w:w="1356" w:type="dxa"/>
          </w:tcPr>
          <w:p w14:paraId="64C0FEB8" w14:textId="6D274377"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3.69</w:t>
            </w:r>
          </w:p>
        </w:tc>
      </w:tr>
      <w:tr w:rsidR="005E468B" w14:paraId="6159B80C" w14:textId="77777777" w:rsidTr="005E468B">
        <w:tc>
          <w:tcPr>
            <w:tcW w:w="1356" w:type="dxa"/>
          </w:tcPr>
          <w:p w14:paraId="7C340D21" w14:textId="49F69E91"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3.69</w:t>
            </w:r>
          </w:p>
        </w:tc>
        <w:tc>
          <w:tcPr>
            <w:tcW w:w="1356" w:type="dxa"/>
          </w:tcPr>
          <w:p w14:paraId="73E8A57E" w14:textId="152E0455"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3.69</w:t>
            </w:r>
          </w:p>
        </w:tc>
        <w:tc>
          <w:tcPr>
            <w:tcW w:w="1356" w:type="dxa"/>
          </w:tcPr>
          <w:p w14:paraId="3F21D260" w14:textId="2168FAAF"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3.69</w:t>
            </w:r>
          </w:p>
        </w:tc>
        <w:tc>
          <w:tcPr>
            <w:tcW w:w="1356" w:type="dxa"/>
          </w:tcPr>
          <w:p w14:paraId="0F90939B" w14:textId="5365E231"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3.69</w:t>
            </w:r>
          </w:p>
        </w:tc>
        <w:tc>
          <w:tcPr>
            <w:tcW w:w="1356" w:type="dxa"/>
          </w:tcPr>
          <w:p w14:paraId="387B55E9" w14:textId="06A34ABF"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3.69</w:t>
            </w:r>
          </w:p>
        </w:tc>
        <w:tc>
          <w:tcPr>
            <w:tcW w:w="1356" w:type="dxa"/>
          </w:tcPr>
          <w:p w14:paraId="6E9B92C0" w14:textId="417725CD"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3.69</w:t>
            </w:r>
          </w:p>
        </w:tc>
      </w:tr>
      <w:tr w:rsidR="005E468B" w14:paraId="763D2663" w14:textId="77777777" w:rsidTr="005E468B">
        <w:tc>
          <w:tcPr>
            <w:tcW w:w="1356" w:type="dxa"/>
          </w:tcPr>
          <w:p w14:paraId="69854131" w14:textId="22F6A538" w:rsidR="005E468B" w:rsidRDefault="005E468B" w:rsidP="00CC3E40">
            <w:pPr>
              <w:pStyle w:val="ListParagraph"/>
              <w:spacing w:line="276" w:lineRule="auto"/>
              <w:ind w:left="0"/>
              <w:rPr>
                <w:rFonts w:ascii="Times New Roman" w:hAnsi="Times New Roman" w:cs="Times New Roman"/>
              </w:rPr>
            </w:pPr>
            <w:r>
              <w:rPr>
                <w:rFonts w:ascii="Times New Roman" w:hAnsi="Times New Roman" w:cs="Times New Roman"/>
              </w:rPr>
              <w:t>3.69</w:t>
            </w:r>
          </w:p>
        </w:tc>
        <w:tc>
          <w:tcPr>
            <w:tcW w:w="1356" w:type="dxa"/>
          </w:tcPr>
          <w:p w14:paraId="3822E56B" w14:textId="77777777" w:rsidR="005E468B" w:rsidRDefault="005E468B" w:rsidP="00CC3E40">
            <w:pPr>
              <w:pStyle w:val="ListParagraph"/>
              <w:spacing w:line="276" w:lineRule="auto"/>
              <w:ind w:left="0"/>
              <w:rPr>
                <w:rFonts w:ascii="Times New Roman" w:hAnsi="Times New Roman" w:cs="Times New Roman"/>
              </w:rPr>
            </w:pPr>
          </w:p>
        </w:tc>
        <w:tc>
          <w:tcPr>
            <w:tcW w:w="1356" w:type="dxa"/>
          </w:tcPr>
          <w:p w14:paraId="2DC813F0" w14:textId="77777777" w:rsidR="005E468B" w:rsidRDefault="005E468B" w:rsidP="00CC3E40">
            <w:pPr>
              <w:pStyle w:val="ListParagraph"/>
              <w:spacing w:line="276" w:lineRule="auto"/>
              <w:ind w:left="0"/>
              <w:rPr>
                <w:rFonts w:ascii="Times New Roman" w:hAnsi="Times New Roman" w:cs="Times New Roman"/>
              </w:rPr>
            </w:pPr>
          </w:p>
        </w:tc>
        <w:tc>
          <w:tcPr>
            <w:tcW w:w="1356" w:type="dxa"/>
          </w:tcPr>
          <w:p w14:paraId="6FB19E66" w14:textId="77777777" w:rsidR="005E468B" w:rsidRDefault="005E468B" w:rsidP="00CC3E40">
            <w:pPr>
              <w:pStyle w:val="ListParagraph"/>
              <w:spacing w:line="276" w:lineRule="auto"/>
              <w:ind w:left="0"/>
              <w:rPr>
                <w:rFonts w:ascii="Times New Roman" w:hAnsi="Times New Roman" w:cs="Times New Roman"/>
              </w:rPr>
            </w:pPr>
          </w:p>
        </w:tc>
        <w:tc>
          <w:tcPr>
            <w:tcW w:w="1356" w:type="dxa"/>
          </w:tcPr>
          <w:p w14:paraId="0C16A273" w14:textId="77777777" w:rsidR="005E468B" w:rsidRDefault="005E468B" w:rsidP="00CC3E40">
            <w:pPr>
              <w:pStyle w:val="ListParagraph"/>
              <w:spacing w:line="276" w:lineRule="auto"/>
              <w:ind w:left="0"/>
              <w:rPr>
                <w:rFonts w:ascii="Times New Roman" w:hAnsi="Times New Roman" w:cs="Times New Roman"/>
              </w:rPr>
            </w:pPr>
          </w:p>
        </w:tc>
        <w:tc>
          <w:tcPr>
            <w:tcW w:w="1356" w:type="dxa"/>
          </w:tcPr>
          <w:p w14:paraId="5B62BEC3" w14:textId="77777777" w:rsidR="005E468B" w:rsidRDefault="005E468B" w:rsidP="00CC3E40">
            <w:pPr>
              <w:pStyle w:val="ListParagraph"/>
              <w:spacing w:line="276" w:lineRule="auto"/>
              <w:ind w:left="0"/>
              <w:rPr>
                <w:rFonts w:ascii="Times New Roman" w:hAnsi="Times New Roman" w:cs="Times New Roman"/>
              </w:rPr>
            </w:pPr>
          </w:p>
        </w:tc>
      </w:tr>
    </w:tbl>
    <w:p w14:paraId="2523D52C" w14:textId="091E20C8" w:rsidR="005E468B" w:rsidRDefault="005E468B" w:rsidP="00CC3E40">
      <w:pPr>
        <w:pStyle w:val="ListParagraph"/>
        <w:spacing w:line="276" w:lineRule="auto"/>
        <w:rPr>
          <w:rFonts w:ascii="Times New Roman" w:hAnsi="Times New Roman" w:cs="Times New Roman"/>
          <w:szCs w:val="32"/>
        </w:rPr>
      </w:pPr>
      <w:r>
        <w:rPr>
          <w:rFonts w:ascii="Times New Roman" w:hAnsi="Times New Roman" w:cs="Times New Roman"/>
          <w:szCs w:val="32"/>
        </w:rPr>
        <w:t>Using a calculator, find the mean, media</w:t>
      </w:r>
      <w:r w:rsidR="009F3992">
        <w:rPr>
          <w:rFonts w:ascii="Times New Roman" w:hAnsi="Times New Roman" w:cs="Times New Roman"/>
          <w:szCs w:val="32"/>
        </w:rPr>
        <w:t>n, standard deviation, and five-</w:t>
      </w:r>
      <w:r>
        <w:rPr>
          <w:rFonts w:ascii="Times New Roman" w:hAnsi="Times New Roman" w:cs="Times New Roman"/>
          <w:szCs w:val="32"/>
        </w:rPr>
        <w:t>number summary</w:t>
      </w:r>
      <w:r w:rsidR="00CC3E40">
        <w:rPr>
          <w:rFonts w:ascii="Times New Roman" w:hAnsi="Times New Roman" w:cs="Times New Roman"/>
          <w:szCs w:val="32"/>
        </w:rPr>
        <w:t xml:space="preserve">. </w:t>
      </w:r>
    </w:p>
    <w:p w14:paraId="5148E3DA" w14:textId="77777777" w:rsidR="00EA0053" w:rsidRDefault="00EA0053" w:rsidP="007745BC">
      <w:pPr>
        <w:spacing w:line="276" w:lineRule="auto"/>
        <w:rPr>
          <w:rFonts w:ascii="Times New Roman" w:hAnsi="Times New Roman" w:cs="Times New Roman"/>
          <w:sz w:val="20"/>
        </w:rPr>
      </w:pPr>
    </w:p>
    <w:p w14:paraId="69722782" w14:textId="77777777" w:rsidR="007745BC" w:rsidRDefault="007745BC" w:rsidP="007745BC">
      <w:pPr>
        <w:spacing w:line="276" w:lineRule="auto"/>
        <w:rPr>
          <w:rFonts w:ascii="Times New Roman" w:hAnsi="Times New Roman" w:cs="Times New Roman"/>
          <w:sz w:val="20"/>
        </w:rPr>
      </w:pPr>
    </w:p>
    <w:p w14:paraId="72CE392C" w14:textId="77777777" w:rsidR="007745BC" w:rsidRPr="007745BC" w:rsidRDefault="007745BC" w:rsidP="007745BC">
      <w:pPr>
        <w:spacing w:line="276" w:lineRule="auto"/>
        <w:rPr>
          <w:rFonts w:ascii="Times New Roman" w:hAnsi="Times New Roman" w:cs="Times New Roman"/>
          <w:sz w:val="20"/>
        </w:rPr>
      </w:pPr>
    </w:p>
    <w:p w14:paraId="221E6C20" w14:textId="14507250" w:rsidR="00C525F8" w:rsidRPr="00C525F8" w:rsidRDefault="009635D0" w:rsidP="00CC3E40">
      <w:pPr>
        <w:pStyle w:val="ListParagraph"/>
        <w:numPr>
          <w:ilvl w:val="0"/>
          <w:numId w:val="21"/>
        </w:numPr>
        <w:spacing w:line="276" w:lineRule="auto"/>
        <w:rPr>
          <w:rFonts w:ascii="Times New Roman" w:hAnsi="Times New Roman" w:cs="Times New Roman"/>
        </w:rPr>
      </w:pPr>
      <w:r w:rsidRPr="00C525F8">
        <w:rPr>
          <w:rFonts w:ascii="Times New Roman" w:hAnsi="Times New Roman" w:cs="Times New Roman"/>
        </w:rPr>
        <w:lastRenderedPageBreak/>
        <w:t xml:space="preserve">The city gas mileage </w:t>
      </w:r>
      <w:r w:rsidR="0071245F">
        <w:rPr>
          <w:rFonts w:ascii="Times New Roman" w:hAnsi="Times New Roman" w:cs="Times New Roman"/>
        </w:rPr>
        <w:t>(in mpg) of 2011 small pick-up trucks that are four</w:t>
      </w:r>
      <w:r w:rsidRPr="00C525F8">
        <w:rPr>
          <w:rFonts w:ascii="Times New Roman" w:hAnsi="Times New Roman" w:cs="Times New Roman"/>
        </w:rPr>
        <w:t>-wheel drive are given in the table</w:t>
      </w:r>
      <w:r w:rsidR="0071245F">
        <w:rPr>
          <w:rFonts w:ascii="Times New Roman" w:hAnsi="Times New Roman" w:cs="Times New Roman"/>
        </w:rPr>
        <w:t xml:space="preserve"> below</w:t>
      </w:r>
      <w:r w:rsidR="00C525F8" w:rsidRPr="00C525F8">
        <w:rPr>
          <w:rFonts w:ascii="Times New Roman" w:hAnsi="Times New Roman" w:cs="Times New Roman"/>
        </w:rPr>
        <w:t xml:space="preserve"> </w:t>
      </w:r>
      <w:r w:rsidR="00C525F8" w:rsidRPr="00C525F8">
        <w:rPr>
          <w:rFonts w:ascii="Times New Roman" w:hAnsi="Times New Roman" w:cs="Times New Roman"/>
          <w:szCs w:val="32"/>
        </w:rPr>
        <w:t>("Fuel efficiency guide," 2011)</w:t>
      </w:r>
      <w:r w:rsidR="00CC3E40">
        <w:rPr>
          <w:rFonts w:ascii="Times New Roman" w:hAnsi="Times New Roman" w:cs="Times New Roman"/>
          <w:szCs w:val="32"/>
        </w:rPr>
        <w:t xml:space="preserve">. </w:t>
      </w:r>
    </w:p>
    <w:tbl>
      <w:tblPr>
        <w:tblStyle w:val="TableGrid"/>
        <w:tblW w:w="0" w:type="auto"/>
        <w:tblInd w:w="720" w:type="dxa"/>
        <w:tblLook w:val="04A0" w:firstRow="1" w:lastRow="0" w:firstColumn="1" w:lastColumn="0" w:noHBand="0" w:noVBand="1"/>
      </w:tblPr>
      <w:tblGrid>
        <w:gridCol w:w="1319"/>
        <w:gridCol w:w="1319"/>
        <w:gridCol w:w="1318"/>
        <w:gridCol w:w="1318"/>
        <w:gridCol w:w="1318"/>
        <w:gridCol w:w="1318"/>
      </w:tblGrid>
      <w:tr w:rsidR="009635D0" w14:paraId="75EDD3F2" w14:textId="77777777" w:rsidTr="009635D0">
        <w:tc>
          <w:tcPr>
            <w:tcW w:w="1356" w:type="dxa"/>
          </w:tcPr>
          <w:p w14:paraId="1349EE21" w14:textId="60FEF56A"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17</w:t>
            </w:r>
          </w:p>
        </w:tc>
        <w:tc>
          <w:tcPr>
            <w:tcW w:w="1356" w:type="dxa"/>
          </w:tcPr>
          <w:p w14:paraId="16413145" w14:textId="3019D0C1"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18</w:t>
            </w:r>
          </w:p>
        </w:tc>
        <w:tc>
          <w:tcPr>
            <w:tcW w:w="1356" w:type="dxa"/>
          </w:tcPr>
          <w:p w14:paraId="5E0BF044" w14:textId="696A4F82"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17</w:t>
            </w:r>
          </w:p>
        </w:tc>
        <w:tc>
          <w:tcPr>
            <w:tcW w:w="1356" w:type="dxa"/>
          </w:tcPr>
          <w:p w14:paraId="0B0D567E" w14:textId="2E790E70"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14</w:t>
            </w:r>
          </w:p>
        </w:tc>
        <w:tc>
          <w:tcPr>
            <w:tcW w:w="1356" w:type="dxa"/>
          </w:tcPr>
          <w:p w14:paraId="19BBE7EF" w14:textId="752B9ADA"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16</w:t>
            </w:r>
          </w:p>
        </w:tc>
        <w:tc>
          <w:tcPr>
            <w:tcW w:w="1356" w:type="dxa"/>
          </w:tcPr>
          <w:p w14:paraId="58BD6C3A" w14:textId="24E097EE"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16</w:t>
            </w:r>
          </w:p>
        </w:tc>
      </w:tr>
      <w:tr w:rsidR="009635D0" w14:paraId="346D6670" w14:textId="77777777" w:rsidTr="009635D0">
        <w:tc>
          <w:tcPr>
            <w:tcW w:w="1356" w:type="dxa"/>
          </w:tcPr>
          <w:p w14:paraId="3FE8D3D0" w14:textId="57314D51"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14</w:t>
            </w:r>
          </w:p>
        </w:tc>
        <w:tc>
          <w:tcPr>
            <w:tcW w:w="1356" w:type="dxa"/>
          </w:tcPr>
          <w:p w14:paraId="6212B7CA" w14:textId="196FFDAF"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14</w:t>
            </w:r>
          </w:p>
        </w:tc>
        <w:tc>
          <w:tcPr>
            <w:tcW w:w="1356" w:type="dxa"/>
          </w:tcPr>
          <w:p w14:paraId="0321A970" w14:textId="7863F392"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15</w:t>
            </w:r>
          </w:p>
        </w:tc>
        <w:tc>
          <w:tcPr>
            <w:tcW w:w="1356" w:type="dxa"/>
          </w:tcPr>
          <w:p w14:paraId="3D6DD420" w14:textId="2D840F71"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17</w:t>
            </w:r>
          </w:p>
        </w:tc>
        <w:tc>
          <w:tcPr>
            <w:tcW w:w="1356" w:type="dxa"/>
          </w:tcPr>
          <w:p w14:paraId="396FB06F" w14:textId="3E512F01"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18</w:t>
            </w:r>
          </w:p>
        </w:tc>
        <w:tc>
          <w:tcPr>
            <w:tcW w:w="1356" w:type="dxa"/>
          </w:tcPr>
          <w:p w14:paraId="0CD076E2" w14:textId="4B8501BE"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17</w:t>
            </w:r>
          </w:p>
        </w:tc>
      </w:tr>
      <w:tr w:rsidR="009635D0" w14:paraId="656D5D1F" w14:textId="77777777" w:rsidTr="009635D0">
        <w:tc>
          <w:tcPr>
            <w:tcW w:w="1356" w:type="dxa"/>
          </w:tcPr>
          <w:p w14:paraId="39836997" w14:textId="2F9A51D8"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14</w:t>
            </w:r>
          </w:p>
        </w:tc>
        <w:tc>
          <w:tcPr>
            <w:tcW w:w="1356" w:type="dxa"/>
          </w:tcPr>
          <w:p w14:paraId="0176913D" w14:textId="4E428E4E"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16</w:t>
            </w:r>
          </w:p>
        </w:tc>
        <w:tc>
          <w:tcPr>
            <w:tcW w:w="1356" w:type="dxa"/>
          </w:tcPr>
          <w:p w14:paraId="3CAE7A4C" w14:textId="6A5A2112"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16</w:t>
            </w:r>
          </w:p>
        </w:tc>
        <w:tc>
          <w:tcPr>
            <w:tcW w:w="1356" w:type="dxa"/>
          </w:tcPr>
          <w:p w14:paraId="0C9684BD" w14:textId="1EB3AE78"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14</w:t>
            </w:r>
          </w:p>
        </w:tc>
        <w:tc>
          <w:tcPr>
            <w:tcW w:w="1356" w:type="dxa"/>
          </w:tcPr>
          <w:p w14:paraId="056EFE69" w14:textId="1BBDC6EA"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14</w:t>
            </w:r>
          </w:p>
        </w:tc>
        <w:tc>
          <w:tcPr>
            <w:tcW w:w="1356" w:type="dxa"/>
          </w:tcPr>
          <w:p w14:paraId="0E22BB05" w14:textId="5A84C6DD"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15</w:t>
            </w:r>
          </w:p>
        </w:tc>
      </w:tr>
      <w:tr w:rsidR="009635D0" w14:paraId="34EEA958" w14:textId="77777777" w:rsidTr="009635D0">
        <w:tc>
          <w:tcPr>
            <w:tcW w:w="1356" w:type="dxa"/>
          </w:tcPr>
          <w:p w14:paraId="148ED0AA" w14:textId="42E3649E"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14</w:t>
            </w:r>
          </w:p>
        </w:tc>
        <w:tc>
          <w:tcPr>
            <w:tcW w:w="1356" w:type="dxa"/>
          </w:tcPr>
          <w:p w14:paraId="45E7CD6B" w14:textId="2897DE76"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18</w:t>
            </w:r>
          </w:p>
        </w:tc>
        <w:tc>
          <w:tcPr>
            <w:tcW w:w="1356" w:type="dxa"/>
          </w:tcPr>
          <w:p w14:paraId="68C05C88" w14:textId="653E1F45"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18</w:t>
            </w:r>
          </w:p>
        </w:tc>
        <w:tc>
          <w:tcPr>
            <w:tcW w:w="1356" w:type="dxa"/>
          </w:tcPr>
          <w:p w14:paraId="36AAC55E" w14:textId="1B428212"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16</w:t>
            </w:r>
          </w:p>
        </w:tc>
        <w:tc>
          <w:tcPr>
            <w:tcW w:w="1356" w:type="dxa"/>
          </w:tcPr>
          <w:p w14:paraId="50627992" w14:textId="6184A482" w:rsidR="009635D0" w:rsidRDefault="009635D0" w:rsidP="00CC3E40">
            <w:pPr>
              <w:pStyle w:val="ListParagraph"/>
              <w:spacing w:line="276" w:lineRule="auto"/>
              <w:ind w:left="0"/>
              <w:rPr>
                <w:rFonts w:ascii="Times New Roman" w:hAnsi="Times New Roman" w:cs="Times New Roman"/>
              </w:rPr>
            </w:pPr>
            <w:r>
              <w:rPr>
                <w:rFonts w:ascii="Times New Roman" w:hAnsi="Times New Roman" w:cs="Times New Roman"/>
              </w:rPr>
              <w:t>14</w:t>
            </w:r>
          </w:p>
        </w:tc>
        <w:tc>
          <w:tcPr>
            <w:tcW w:w="1356" w:type="dxa"/>
          </w:tcPr>
          <w:p w14:paraId="6CDEA862" w14:textId="77777777" w:rsidR="009635D0" w:rsidRDefault="009635D0" w:rsidP="00CC3E40">
            <w:pPr>
              <w:pStyle w:val="ListParagraph"/>
              <w:spacing w:line="276" w:lineRule="auto"/>
              <w:ind w:left="0"/>
              <w:rPr>
                <w:rFonts w:ascii="Times New Roman" w:hAnsi="Times New Roman" w:cs="Times New Roman"/>
              </w:rPr>
            </w:pPr>
          </w:p>
        </w:tc>
      </w:tr>
    </w:tbl>
    <w:p w14:paraId="7459F0A4" w14:textId="59E477EC" w:rsidR="00EA0053" w:rsidRDefault="009635D0" w:rsidP="004C35E8">
      <w:pPr>
        <w:pStyle w:val="ListParagraph"/>
        <w:spacing w:line="276" w:lineRule="auto"/>
        <w:rPr>
          <w:rFonts w:ascii="Times New Roman" w:hAnsi="Times New Roman" w:cs="Times New Roman"/>
          <w:szCs w:val="32"/>
        </w:rPr>
      </w:pPr>
      <w:r>
        <w:rPr>
          <w:rFonts w:ascii="Times New Roman" w:hAnsi="Times New Roman" w:cs="Times New Roman"/>
          <w:szCs w:val="32"/>
        </w:rPr>
        <w:t>Using a calculator, find the mean, media</w:t>
      </w:r>
      <w:r w:rsidR="009F3992">
        <w:rPr>
          <w:rFonts w:ascii="Times New Roman" w:hAnsi="Times New Roman" w:cs="Times New Roman"/>
          <w:szCs w:val="32"/>
        </w:rPr>
        <w:t>n, standard deviation, and five-</w:t>
      </w:r>
      <w:r>
        <w:rPr>
          <w:rFonts w:ascii="Times New Roman" w:hAnsi="Times New Roman" w:cs="Times New Roman"/>
          <w:szCs w:val="32"/>
        </w:rPr>
        <w:t>number summary</w:t>
      </w:r>
      <w:r w:rsidR="00CC3E40">
        <w:rPr>
          <w:rFonts w:ascii="Times New Roman" w:hAnsi="Times New Roman" w:cs="Times New Roman"/>
          <w:szCs w:val="32"/>
        </w:rPr>
        <w:t xml:space="preserve">. </w:t>
      </w:r>
    </w:p>
    <w:p w14:paraId="1A87B4DA" w14:textId="77777777" w:rsidR="007745BC" w:rsidRDefault="007745BC" w:rsidP="004C35E8">
      <w:pPr>
        <w:pStyle w:val="ListParagraph"/>
        <w:spacing w:line="276" w:lineRule="auto"/>
        <w:rPr>
          <w:rFonts w:ascii="Times New Roman" w:hAnsi="Times New Roman" w:cs="Times New Roman"/>
          <w:szCs w:val="32"/>
        </w:rPr>
      </w:pPr>
    </w:p>
    <w:p w14:paraId="6C744B29" w14:textId="77777777" w:rsidR="007745BC" w:rsidRPr="004C35E8" w:rsidRDefault="007745BC" w:rsidP="004C35E8">
      <w:pPr>
        <w:pStyle w:val="ListParagraph"/>
        <w:spacing w:line="276" w:lineRule="auto"/>
        <w:rPr>
          <w:rFonts w:ascii="Times New Roman" w:hAnsi="Times New Roman" w:cs="Times New Roman"/>
          <w:szCs w:val="32"/>
        </w:rPr>
      </w:pPr>
    </w:p>
    <w:p w14:paraId="4B08FB37" w14:textId="1B63743E" w:rsidR="0030505A" w:rsidRDefault="0030505A" w:rsidP="00CC3E40">
      <w:pPr>
        <w:pStyle w:val="ListParagraph"/>
        <w:numPr>
          <w:ilvl w:val="0"/>
          <w:numId w:val="21"/>
        </w:numPr>
        <w:spacing w:line="276" w:lineRule="auto"/>
        <w:rPr>
          <w:rFonts w:ascii="Times New Roman" w:hAnsi="Times New Roman" w:cs="Times New Roman"/>
        </w:rPr>
      </w:pPr>
      <w:r>
        <w:rPr>
          <w:rFonts w:ascii="Times New Roman" w:hAnsi="Times New Roman" w:cs="Times New Roman"/>
        </w:rPr>
        <w:t>Sustainability Victoria, in Australia, surveys all Victorian local co</w:t>
      </w:r>
      <w:r w:rsidR="0071245F">
        <w:rPr>
          <w:rFonts w:ascii="Times New Roman" w:hAnsi="Times New Roman" w:cs="Times New Roman"/>
        </w:rPr>
        <w:t>mmunities</w:t>
      </w:r>
      <w:r>
        <w:rPr>
          <w:rFonts w:ascii="Times New Roman" w:hAnsi="Times New Roman" w:cs="Times New Roman"/>
        </w:rPr>
        <w:t xml:space="preserve"> on waste and recycling services every year</w:t>
      </w:r>
      <w:r w:rsidR="00CC3E40">
        <w:rPr>
          <w:rFonts w:ascii="Times New Roman" w:hAnsi="Times New Roman" w:cs="Times New Roman"/>
        </w:rPr>
        <w:t xml:space="preserve">. </w:t>
      </w:r>
      <w:r>
        <w:rPr>
          <w:rFonts w:ascii="Times New Roman" w:hAnsi="Times New Roman" w:cs="Times New Roman"/>
        </w:rPr>
        <w:t xml:space="preserve">A </w:t>
      </w:r>
      <w:r w:rsidR="0071245F">
        <w:rPr>
          <w:rFonts w:ascii="Times New Roman" w:hAnsi="Times New Roman" w:cs="Times New Roman"/>
        </w:rPr>
        <w:t xml:space="preserve">random </w:t>
      </w:r>
      <w:r>
        <w:rPr>
          <w:rFonts w:ascii="Times New Roman" w:hAnsi="Times New Roman" w:cs="Times New Roman"/>
        </w:rPr>
        <w:t>sample of 10 local communities</w:t>
      </w:r>
      <w:r w:rsidR="0071245F">
        <w:rPr>
          <w:rFonts w:ascii="Times New Roman" w:hAnsi="Times New Roman" w:cs="Times New Roman"/>
        </w:rPr>
        <w:t xml:space="preserve"> reported the</w:t>
      </w:r>
      <w:r>
        <w:rPr>
          <w:rFonts w:ascii="Times New Roman" w:hAnsi="Times New Roman" w:cs="Times New Roman"/>
        </w:rPr>
        <w:t xml:space="preserve"> number of households served</w:t>
      </w:r>
      <w:r w:rsidR="0071245F">
        <w:rPr>
          <w:rFonts w:ascii="Times New Roman" w:hAnsi="Times New Roman" w:cs="Times New Roman"/>
        </w:rPr>
        <w:t xml:space="preserve"> in that community</w:t>
      </w:r>
      <w:r>
        <w:rPr>
          <w:rFonts w:ascii="Times New Roman" w:hAnsi="Times New Roman" w:cs="Times New Roman"/>
        </w:rPr>
        <w:t xml:space="preserve"> in </w:t>
      </w:r>
      <w:r w:rsidRPr="0071245F">
        <w:rPr>
          <w:rFonts w:ascii="Times New Roman" w:hAnsi="Times New Roman" w:cs="Times New Roman"/>
        </w:rPr>
        <w:t>2008</w:t>
      </w:r>
      <w:r w:rsidR="00EA622A" w:rsidRPr="0071245F">
        <w:rPr>
          <w:rFonts w:ascii="Times New Roman" w:hAnsi="Times New Roman" w:cs="Times New Roman"/>
        </w:rPr>
        <w:t xml:space="preserve"> </w:t>
      </w:r>
      <w:r w:rsidR="0071245F" w:rsidRPr="0071245F">
        <w:rPr>
          <w:rFonts w:ascii="Times New Roman" w:hAnsi="Times New Roman" w:cs="Times New Roman"/>
        </w:rPr>
        <w:t>and the data is given in the table below</w:t>
      </w:r>
      <w:r w:rsidR="0071245F">
        <w:rPr>
          <w:rFonts w:ascii="Times New Roman" w:hAnsi="Times New Roman" w:cs="Times New Roman"/>
          <w:sz w:val="20"/>
        </w:rPr>
        <w:t xml:space="preserve"> </w:t>
      </w:r>
      <w:r w:rsidR="00EA622A" w:rsidRPr="00EA622A">
        <w:rPr>
          <w:rFonts w:ascii="Times New Roman" w:hAnsi="Times New Roman" w:cs="Times New Roman"/>
          <w:szCs w:val="32"/>
        </w:rPr>
        <w:t>("2001-02 to 2007-08," 2009)</w:t>
      </w:r>
      <w:r w:rsidR="0071245F">
        <w:rPr>
          <w:rFonts w:ascii="Times New Roman" w:hAnsi="Times New Roman" w:cs="Times New Roman"/>
          <w:szCs w:val="32"/>
        </w:rPr>
        <w:t>.</w:t>
      </w:r>
    </w:p>
    <w:tbl>
      <w:tblPr>
        <w:tblStyle w:val="TableGrid"/>
        <w:tblW w:w="0" w:type="auto"/>
        <w:tblInd w:w="738" w:type="dxa"/>
        <w:tblLook w:val="04A0" w:firstRow="1" w:lastRow="0" w:firstColumn="1" w:lastColumn="0" w:noHBand="0" w:noVBand="1"/>
      </w:tblPr>
      <w:tblGrid>
        <w:gridCol w:w="885"/>
        <w:gridCol w:w="885"/>
        <w:gridCol w:w="885"/>
        <w:gridCol w:w="885"/>
        <w:gridCol w:w="886"/>
      </w:tblGrid>
      <w:tr w:rsidR="002B61FC" w:rsidRPr="00EA622A" w14:paraId="7204BC68" w14:textId="77777777" w:rsidTr="002B61FC">
        <w:tc>
          <w:tcPr>
            <w:tcW w:w="885" w:type="dxa"/>
          </w:tcPr>
          <w:p w14:paraId="27D3155F" w14:textId="77777777" w:rsidR="002B61FC" w:rsidRPr="00EA622A" w:rsidRDefault="002B61FC" w:rsidP="00CC3E40">
            <w:pPr>
              <w:spacing w:line="276" w:lineRule="auto"/>
              <w:rPr>
                <w:rFonts w:ascii="Times New Roman" w:eastAsia="Times New Roman" w:hAnsi="Times New Roman" w:cs="Times New Roman"/>
                <w:color w:val="000000"/>
              </w:rPr>
            </w:pPr>
            <w:r w:rsidRPr="00EA622A">
              <w:rPr>
                <w:rFonts w:ascii="Times New Roman" w:eastAsia="Times New Roman" w:hAnsi="Times New Roman" w:cs="Times New Roman"/>
                <w:color w:val="000000"/>
              </w:rPr>
              <w:t>7,551</w:t>
            </w:r>
          </w:p>
        </w:tc>
        <w:tc>
          <w:tcPr>
            <w:tcW w:w="885" w:type="dxa"/>
          </w:tcPr>
          <w:p w14:paraId="67E7B4F3" w14:textId="77777777" w:rsidR="002B61FC" w:rsidRPr="00EA622A" w:rsidRDefault="002B61FC" w:rsidP="00CC3E40">
            <w:pPr>
              <w:spacing w:line="276" w:lineRule="auto"/>
              <w:rPr>
                <w:rFonts w:ascii="Times New Roman" w:eastAsia="Times New Roman" w:hAnsi="Times New Roman" w:cs="Times New Roman"/>
                <w:color w:val="000000"/>
              </w:rPr>
            </w:pPr>
            <w:r w:rsidRPr="00EA622A">
              <w:rPr>
                <w:rFonts w:ascii="Times New Roman" w:eastAsia="Times New Roman" w:hAnsi="Times New Roman" w:cs="Times New Roman"/>
                <w:color w:val="000000"/>
              </w:rPr>
              <w:t>4,907</w:t>
            </w:r>
          </w:p>
        </w:tc>
        <w:tc>
          <w:tcPr>
            <w:tcW w:w="885" w:type="dxa"/>
          </w:tcPr>
          <w:p w14:paraId="3F15CD82" w14:textId="77777777" w:rsidR="002B61FC" w:rsidRPr="00EA622A" w:rsidRDefault="002B61FC" w:rsidP="00CC3E40">
            <w:pPr>
              <w:spacing w:line="276" w:lineRule="auto"/>
              <w:rPr>
                <w:rFonts w:ascii="Times New Roman" w:eastAsia="Times New Roman" w:hAnsi="Times New Roman" w:cs="Times New Roman"/>
                <w:color w:val="000000"/>
              </w:rPr>
            </w:pPr>
            <w:r w:rsidRPr="00EA622A">
              <w:rPr>
                <w:rFonts w:ascii="Times New Roman" w:eastAsia="Times New Roman" w:hAnsi="Times New Roman" w:cs="Times New Roman"/>
                <w:color w:val="000000"/>
              </w:rPr>
              <w:t>45,439</w:t>
            </w:r>
          </w:p>
        </w:tc>
        <w:tc>
          <w:tcPr>
            <w:tcW w:w="885" w:type="dxa"/>
          </w:tcPr>
          <w:p w14:paraId="4279B809" w14:textId="77777777" w:rsidR="002B61FC" w:rsidRPr="00EA622A" w:rsidRDefault="002B61FC" w:rsidP="00CC3E40">
            <w:pPr>
              <w:spacing w:line="276" w:lineRule="auto"/>
              <w:rPr>
                <w:rFonts w:ascii="Times New Roman" w:eastAsia="Times New Roman" w:hAnsi="Times New Roman" w:cs="Times New Roman"/>
                <w:color w:val="000000"/>
              </w:rPr>
            </w:pPr>
            <w:r w:rsidRPr="00EA622A">
              <w:rPr>
                <w:rFonts w:ascii="Times New Roman" w:eastAsia="Times New Roman" w:hAnsi="Times New Roman" w:cs="Times New Roman"/>
                <w:color w:val="000000"/>
              </w:rPr>
              <w:t>46,000</w:t>
            </w:r>
          </w:p>
        </w:tc>
        <w:tc>
          <w:tcPr>
            <w:tcW w:w="886" w:type="dxa"/>
          </w:tcPr>
          <w:p w14:paraId="529619DE" w14:textId="77777777" w:rsidR="002B61FC" w:rsidRPr="00EA622A" w:rsidRDefault="002B61FC" w:rsidP="00CC3E40">
            <w:pPr>
              <w:spacing w:line="276" w:lineRule="auto"/>
              <w:rPr>
                <w:rFonts w:ascii="Times New Roman" w:eastAsia="Times New Roman" w:hAnsi="Times New Roman" w:cs="Times New Roman"/>
                <w:color w:val="000000"/>
              </w:rPr>
            </w:pPr>
            <w:r w:rsidRPr="00EA622A">
              <w:rPr>
                <w:rFonts w:ascii="Times New Roman" w:eastAsia="Times New Roman" w:hAnsi="Times New Roman" w:cs="Times New Roman"/>
                <w:color w:val="000000"/>
              </w:rPr>
              <w:t>46,000</w:t>
            </w:r>
          </w:p>
        </w:tc>
      </w:tr>
      <w:tr w:rsidR="002B61FC" w:rsidRPr="00EA622A" w14:paraId="4C3245AF" w14:textId="77777777" w:rsidTr="002B61FC">
        <w:tc>
          <w:tcPr>
            <w:tcW w:w="885" w:type="dxa"/>
          </w:tcPr>
          <w:p w14:paraId="42BB17F4" w14:textId="011E0FA4" w:rsidR="002B61FC" w:rsidRPr="00EA622A" w:rsidRDefault="002B61FC" w:rsidP="00CC3E40">
            <w:pPr>
              <w:spacing w:line="276" w:lineRule="auto"/>
              <w:rPr>
                <w:rFonts w:ascii="Times New Roman" w:eastAsia="Times New Roman" w:hAnsi="Times New Roman" w:cs="Times New Roman"/>
                <w:color w:val="000000"/>
              </w:rPr>
            </w:pPr>
            <w:r w:rsidRPr="00EA622A">
              <w:rPr>
                <w:rFonts w:ascii="Times New Roman" w:eastAsia="Times New Roman" w:hAnsi="Times New Roman" w:cs="Times New Roman"/>
                <w:color w:val="000000"/>
              </w:rPr>
              <w:t>49,732</w:t>
            </w:r>
          </w:p>
        </w:tc>
        <w:tc>
          <w:tcPr>
            <w:tcW w:w="885" w:type="dxa"/>
          </w:tcPr>
          <w:p w14:paraId="1E92D0DF" w14:textId="794AA4FF" w:rsidR="002B61FC" w:rsidRPr="00EA622A" w:rsidRDefault="002B61FC" w:rsidP="00CC3E40">
            <w:pPr>
              <w:spacing w:line="276" w:lineRule="auto"/>
              <w:rPr>
                <w:rFonts w:ascii="Times New Roman" w:eastAsia="Times New Roman" w:hAnsi="Times New Roman" w:cs="Times New Roman"/>
                <w:color w:val="000000"/>
              </w:rPr>
            </w:pPr>
            <w:r w:rsidRPr="00EA622A">
              <w:rPr>
                <w:rFonts w:ascii="Times New Roman" w:eastAsia="Times New Roman" w:hAnsi="Times New Roman" w:cs="Times New Roman"/>
                <w:color w:val="000000"/>
              </w:rPr>
              <w:t>38,264</w:t>
            </w:r>
          </w:p>
        </w:tc>
        <w:tc>
          <w:tcPr>
            <w:tcW w:w="885" w:type="dxa"/>
          </w:tcPr>
          <w:p w14:paraId="0163BDB4" w14:textId="3FA8C11A" w:rsidR="002B61FC" w:rsidRPr="00EA622A" w:rsidRDefault="002B61FC" w:rsidP="00CC3E40">
            <w:pPr>
              <w:spacing w:line="276" w:lineRule="auto"/>
              <w:rPr>
                <w:rFonts w:ascii="Times New Roman" w:eastAsia="Times New Roman" w:hAnsi="Times New Roman" w:cs="Times New Roman"/>
                <w:color w:val="000000"/>
              </w:rPr>
            </w:pPr>
            <w:r w:rsidRPr="00EA622A">
              <w:rPr>
                <w:rFonts w:ascii="Times New Roman" w:eastAsia="Times New Roman" w:hAnsi="Times New Roman" w:cs="Times New Roman"/>
                <w:color w:val="000000"/>
              </w:rPr>
              <w:t>39,195</w:t>
            </w:r>
          </w:p>
        </w:tc>
        <w:tc>
          <w:tcPr>
            <w:tcW w:w="885" w:type="dxa"/>
          </w:tcPr>
          <w:p w14:paraId="6A7148D4" w14:textId="4804C834" w:rsidR="002B61FC" w:rsidRPr="00EA622A" w:rsidRDefault="002B61FC" w:rsidP="00CC3E40">
            <w:pPr>
              <w:spacing w:line="276" w:lineRule="auto"/>
              <w:rPr>
                <w:rFonts w:ascii="Times New Roman" w:eastAsia="Times New Roman" w:hAnsi="Times New Roman" w:cs="Times New Roman"/>
                <w:color w:val="000000"/>
              </w:rPr>
            </w:pPr>
            <w:r w:rsidRPr="00EA622A">
              <w:rPr>
                <w:rFonts w:ascii="Times New Roman" w:eastAsia="Times New Roman" w:hAnsi="Times New Roman" w:cs="Times New Roman"/>
                <w:color w:val="000000"/>
              </w:rPr>
              <w:t>40,374</w:t>
            </w:r>
          </w:p>
        </w:tc>
        <w:tc>
          <w:tcPr>
            <w:tcW w:w="886" w:type="dxa"/>
          </w:tcPr>
          <w:p w14:paraId="1703CDD4" w14:textId="7A8150D9" w:rsidR="002B61FC" w:rsidRPr="00EA622A" w:rsidRDefault="002B61FC" w:rsidP="00CC3E40">
            <w:pPr>
              <w:spacing w:line="276" w:lineRule="auto"/>
              <w:rPr>
                <w:rFonts w:ascii="Times New Roman" w:eastAsia="Times New Roman" w:hAnsi="Times New Roman" w:cs="Times New Roman"/>
                <w:color w:val="000000"/>
              </w:rPr>
            </w:pPr>
            <w:r w:rsidRPr="00EA622A">
              <w:rPr>
                <w:rFonts w:ascii="Times New Roman" w:eastAsia="Times New Roman" w:hAnsi="Times New Roman" w:cs="Times New Roman"/>
                <w:color w:val="000000"/>
              </w:rPr>
              <w:t>40,500</w:t>
            </w:r>
          </w:p>
        </w:tc>
      </w:tr>
    </w:tbl>
    <w:p w14:paraId="37C3D124" w14:textId="2E07D4D2" w:rsidR="00E72391" w:rsidRPr="0071245F" w:rsidRDefault="00EA622A" w:rsidP="00CC3E40">
      <w:pPr>
        <w:pStyle w:val="ListParagraph"/>
        <w:numPr>
          <w:ilvl w:val="0"/>
          <w:numId w:val="9"/>
        </w:numPr>
        <w:spacing w:line="276" w:lineRule="auto"/>
        <w:rPr>
          <w:rFonts w:ascii="Times New Roman" w:hAnsi="Times New Roman" w:cs="Times New Roman"/>
        </w:rPr>
      </w:pPr>
      <w:r w:rsidRPr="0071245F">
        <w:rPr>
          <w:rFonts w:ascii="Times New Roman" w:hAnsi="Times New Roman" w:cs="Times New Roman"/>
        </w:rPr>
        <w:t>Find the mean and median of the data set.</w:t>
      </w:r>
    </w:p>
    <w:p w14:paraId="3B559AE0" w14:textId="344802AE" w:rsidR="00EA622A" w:rsidRDefault="00EA622A" w:rsidP="00CC3E40">
      <w:pPr>
        <w:pStyle w:val="ListParagraph"/>
        <w:numPr>
          <w:ilvl w:val="0"/>
          <w:numId w:val="9"/>
        </w:numPr>
        <w:spacing w:line="276" w:lineRule="auto"/>
        <w:rPr>
          <w:rFonts w:ascii="Times New Roman" w:hAnsi="Times New Roman" w:cs="Times New Roman"/>
        </w:rPr>
      </w:pPr>
      <w:r>
        <w:rPr>
          <w:rFonts w:ascii="Times New Roman" w:hAnsi="Times New Roman" w:cs="Times New Roman"/>
        </w:rPr>
        <w:t>Find the mean and the median of the data set with the two lowest data values (7,551 and 4,907) removed.</w:t>
      </w:r>
    </w:p>
    <w:p w14:paraId="73EA5695" w14:textId="56DBAC60" w:rsidR="00F544DA" w:rsidRDefault="0071245F" w:rsidP="00CC3E40">
      <w:pPr>
        <w:pStyle w:val="ListParagraph"/>
        <w:numPr>
          <w:ilvl w:val="0"/>
          <w:numId w:val="9"/>
        </w:numPr>
        <w:spacing w:line="276" w:lineRule="auto"/>
        <w:rPr>
          <w:rFonts w:ascii="Times New Roman" w:hAnsi="Times New Roman" w:cs="Times New Roman"/>
        </w:rPr>
      </w:pPr>
      <w:r>
        <w:rPr>
          <w:rFonts w:ascii="Times New Roman" w:hAnsi="Times New Roman" w:cs="Times New Roman"/>
        </w:rPr>
        <w:t>Discuss</w:t>
      </w:r>
      <w:r w:rsidR="00EA622A">
        <w:rPr>
          <w:rFonts w:ascii="Times New Roman" w:hAnsi="Times New Roman" w:cs="Times New Roman"/>
        </w:rPr>
        <w:t xml:space="preserve"> what happened to the mean and the median when the two lowest data values (7,551 and 4,907) </w:t>
      </w:r>
      <w:r>
        <w:rPr>
          <w:rFonts w:ascii="Times New Roman" w:hAnsi="Times New Roman" w:cs="Times New Roman"/>
        </w:rPr>
        <w:t xml:space="preserve">are </w:t>
      </w:r>
      <w:r w:rsidR="00EA622A">
        <w:rPr>
          <w:rFonts w:ascii="Times New Roman" w:hAnsi="Times New Roman" w:cs="Times New Roman"/>
        </w:rPr>
        <w:t>removed.</w:t>
      </w:r>
    </w:p>
    <w:p w14:paraId="1676C32C" w14:textId="77777777" w:rsidR="004C35E8" w:rsidRDefault="004C35E8" w:rsidP="004C35E8">
      <w:pPr>
        <w:spacing w:line="276" w:lineRule="auto"/>
        <w:rPr>
          <w:rFonts w:ascii="Times New Roman" w:hAnsi="Times New Roman" w:cs="Times New Roman"/>
        </w:rPr>
      </w:pPr>
    </w:p>
    <w:p w14:paraId="44745F9A" w14:textId="77777777" w:rsidR="007745BC" w:rsidRPr="004C35E8" w:rsidRDefault="007745BC" w:rsidP="004C35E8">
      <w:pPr>
        <w:spacing w:line="276" w:lineRule="auto"/>
        <w:rPr>
          <w:rFonts w:ascii="Times New Roman" w:hAnsi="Times New Roman" w:cs="Times New Roman"/>
        </w:rPr>
      </w:pPr>
    </w:p>
    <w:p w14:paraId="5E633426" w14:textId="2E7C5F6C" w:rsidR="00AE4403" w:rsidRDefault="00E1778E" w:rsidP="00CC3E40">
      <w:pPr>
        <w:pStyle w:val="ListParagraph"/>
        <w:numPr>
          <w:ilvl w:val="0"/>
          <w:numId w:val="21"/>
        </w:numPr>
        <w:spacing w:line="276" w:lineRule="auto"/>
        <w:rPr>
          <w:rFonts w:ascii="Times New Roman" w:hAnsi="Times New Roman" w:cs="Times New Roman"/>
        </w:rPr>
      </w:pPr>
      <w:r>
        <w:rPr>
          <w:rFonts w:ascii="Times New Roman" w:hAnsi="Times New Roman" w:cs="Times New Roman"/>
        </w:rPr>
        <w:t>Natural gas consumption</w:t>
      </w:r>
      <w:r w:rsidR="00E26B40">
        <w:rPr>
          <w:rFonts w:ascii="Times New Roman" w:hAnsi="Times New Roman" w:cs="Times New Roman"/>
        </w:rPr>
        <w:t>s</w:t>
      </w:r>
      <w:r>
        <w:rPr>
          <w:rFonts w:ascii="Times New Roman" w:hAnsi="Times New Roman" w:cs="Times New Roman"/>
        </w:rPr>
        <w:t xml:space="preserve"> (in billions of cubic </w:t>
      </w:r>
      <w:r w:rsidR="00E26B40">
        <w:rPr>
          <w:rFonts w:ascii="Times New Roman" w:hAnsi="Times New Roman" w:cs="Times New Roman"/>
        </w:rPr>
        <w:t>feet</w:t>
      </w:r>
      <w:r>
        <w:rPr>
          <w:rFonts w:ascii="Times New Roman" w:hAnsi="Times New Roman" w:cs="Times New Roman"/>
        </w:rPr>
        <w:t>) for selected countries in South America are listed in the following table</w:t>
      </w:r>
      <w:r w:rsidR="002D1C5D">
        <w:rPr>
          <w:rFonts w:ascii="Times New Roman" w:hAnsi="Times New Roman" w:cs="Times New Roman"/>
        </w:rPr>
        <w:t xml:space="preserve"> </w:t>
      </w:r>
      <w:r w:rsidR="002D1C5D" w:rsidRPr="002D1C5D">
        <w:rPr>
          <w:rFonts w:ascii="Times New Roman" w:hAnsi="Times New Roman" w:cs="Times New Roman"/>
          <w:szCs w:val="32"/>
        </w:rPr>
        <w:t>("International energy statistics," 2013)</w:t>
      </w:r>
      <w:r>
        <w:rPr>
          <w:rFonts w:ascii="Times New Roman" w:hAnsi="Times New Roman" w:cs="Times New Roman"/>
        </w:rPr>
        <w:t>.</w:t>
      </w:r>
    </w:p>
    <w:tbl>
      <w:tblPr>
        <w:tblStyle w:val="TableGrid"/>
        <w:tblW w:w="0" w:type="auto"/>
        <w:tblInd w:w="720" w:type="dxa"/>
        <w:tblLook w:val="04A0" w:firstRow="1" w:lastRow="0" w:firstColumn="1" w:lastColumn="0" w:noHBand="0" w:noVBand="1"/>
      </w:tblPr>
      <w:tblGrid>
        <w:gridCol w:w="1996"/>
        <w:gridCol w:w="1960"/>
        <w:gridCol w:w="1977"/>
        <w:gridCol w:w="1977"/>
      </w:tblGrid>
      <w:tr w:rsidR="00E1778E" w14:paraId="28637851" w14:textId="77777777" w:rsidTr="00E1778E">
        <w:tc>
          <w:tcPr>
            <w:tcW w:w="2214" w:type="dxa"/>
          </w:tcPr>
          <w:p w14:paraId="595F4BC7" w14:textId="3CC74BEE" w:rsidR="00E1778E" w:rsidRDefault="002B61FC" w:rsidP="00CC3E40">
            <w:pPr>
              <w:pStyle w:val="ListParagraph"/>
              <w:spacing w:line="276" w:lineRule="auto"/>
              <w:ind w:left="0"/>
              <w:rPr>
                <w:rFonts w:ascii="Times New Roman" w:hAnsi="Times New Roman" w:cs="Times New Roman"/>
              </w:rPr>
            </w:pPr>
            <w:r>
              <w:rPr>
                <w:rFonts w:ascii="Times New Roman" w:hAnsi="Times New Roman" w:cs="Times New Roman"/>
              </w:rPr>
              <w:t>1629</w:t>
            </w:r>
          </w:p>
        </w:tc>
        <w:tc>
          <w:tcPr>
            <w:tcW w:w="2214" w:type="dxa"/>
          </w:tcPr>
          <w:p w14:paraId="37EAE716" w14:textId="44B8BF2E" w:rsidR="00E1778E" w:rsidRDefault="002B61FC" w:rsidP="00CC3E40">
            <w:pPr>
              <w:pStyle w:val="ListParagraph"/>
              <w:spacing w:line="276" w:lineRule="auto"/>
              <w:ind w:left="0"/>
              <w:rPr>
                <w:rFonts w:ascii="Times New Roman" w:hAnsi="Times New Roman" w:cs="Times New Roman"/>
              </w:rPr>
            </w:pPr>
            <w:r>
              <w:rPr>
                <w:rFonts w:ascii="Times New Roman" w:hAnsi="Times New Roman" w:cs="Times New Roman"/>
              </w:rPr>
              <w:t>87</w:t>
            </w:r>
          </w:p>
        </w:tc>
        <w:tc>
          <w:tcPr>
            <w:tcW w:w="2214" w:type="dxa"/>
          </w:tcPr>
          <w:p w14:paraId="49B01002" w14:textId="7E8B19C1" w:rsidR="00E1778E" w:rsidRDefault="002B61FC" w:rsidP="00CC3E40">
            <w:pPr>
              <w:pStyle w:val="ListParagraph"/>
              <w:spacing w:line="276" w:lineRule="auto"/>
              <w:ind w:left="0"/>
              <w:rPr>
                <w:rFonts w:ascii="Times New Roman" w:hAnsi="Times New Roman" w:cs="Times New Roman"/>
              </w:rPr>
            </w:pPr>
            <w:r>
              <w:rPr>
                <w:rFonts w:ascii="Times New Roman" w:hAnsi="Times New Roman" w:cs="Times New Roman"/>
              </w:rPr>
              <w:t>885</w:t>
            </w:r>
          </w:p>
        </w:tc>
        <w:tc>
          <w:tcPr>
            <w:tcW w:w="2214" w:type="dxa"/>
          </w:tcPr>
          <w:p w14:paraId="0262EE7A" w14:textId="3967FD58" w:rsidR="00E1778E" w:rsidRDefault="002B61FC" w:rsidP="00CC3E40">
            <w:pPr>
              <w:pStyle w:val="ListParagraph"/>
              <w:spacing w:line="276" w:lineRule="auto"/>
              <w:ind w:left="0"/>
              <w:rPr>
                <w:rFonts w:ascii="Times New Roman" w:hAnsi="Times New Roman" w:cs="Times New Roman"/>
              </w:rPr>
            </w:pPr>
            <w:r>
              <w:rPr>
                <w:rFonts w:ascii="Times New Roman" w:hAnsi="Times New Roman" w:cs="Times New Roman"/>
              </w:rPr>
              <w:t>199</w:t>
            </w:r>
          </w:p>
        </w:tc>
      </w:tr>
      <w:tr w:rsidR="00E1778E" w14:paraId="7CEB09F8" w14:textId="77777777" w:rsidTr="00E1778E">
        <w:tc>
          <w:tcPr>
            <w:tcW w:w="2214" w:type="dxa"/>
          </w:tcPr>
          <w:p w14:paraId="0B0B8589" w14:textId="656EF91A" w:rsidR="00E1778E" w:rsidRDefault="002B61FC" w:rsidP="00CC3E40">
            <w:pPr>
              <w:pStyle w:val="ListParagraph"/>
              <w:spacing w:line="276" w:lineRule="auto"/>
              <w:ind w:left="0"/>
              <w:rPr>
                <w:rFonts w:ascii="Times New Roman" w:hAnsi="Times New Roman" w:cs="Times New Roman"/>
              </w:rPr>
            </w:pPr>
            <w:r>
              <w:rPr>
                <w:rFonts w:ascii="Times New Roman" w:hAnsi="Times New Roman" w:cs="Times New Roman"/>
              </w:rPr>
              <w:t>312</w:t>
            </w:r>
          </w:p>
        </w:tc>
        <w:tc>
          <w:tcPr>
            <w:tcW w:w="2214" w:type="dxa"/>
          </w:tcPr>
          <w:p w14:paraId="540E9589" w14:textId="6D573601" w:rsidR="00E1778E" w:rsidRDefault="002B61FC" w:rsidP="00CC3E40">
            <w:pPr>
              <w:pStyle w:val="ListParagraph"/>
              <w:spacing w:line="276" w:lineRule="auto"/>
              <w:ind w:left="0"/>
              <w:rPr>
                <w:rFonts w:ascii="Times New Roman" w:hAnsi="Times New Roman" w:cs="Times New Roman"/>
              </w:rPr>
            </w:pPr>
            <w:r>
              <w:rPr>
                <w:rFonts w:ascii="Times New Roman" w:hAnsi="Times New Roman" w:cs="Times New Roman"/>
              </w:rPr>
              <w:t>8</w:t>
            </w:r>
          </w:p>
        </w:tc>
        <w:tc>
          <w:tcPr>
            <w:tcW w:w="2214" w:type="dxa"/>
          </w:tcPr>
          <w:p w14:paraId="4E8B8E86" w14:textId="45BFC338" w:rsidR="00E1778E" w:rsidRDefault="002B61FC" w:rsidP="00CC3E40">
            <w:pPr>
              <w:pStyle w:val="ListParagraph"/>
              <w:spacing w:line="276" w:lineRule="auto"/>
              <w:ind w:left="0"/>
              <w:rPr>
                <w:rFonts w:ascii="Times New Roman" w:hAnsi="Times New Roman" w:cs="Times New Roman"/>
              </w:rPr>
            </w:pPr>
            <w:r>
              <w:rPr>
                <w:rFonts w:ascii="Times New Roman" w:hAnsi="Times New Roman" w:cs="Times New Roman"/>
              </w:rPr>
              <w:t>202</w:t>
            </w:r>
          </w:p>
        </w:tc>
        <w:tc>
          <w:tcPr>
            <w:tcW w:w="2214" w:type="dxa"/>
          </w:tcPr>
          <w:p w14:paraId="5AE777C8" w14:textId="68B102C0" w:rsidR="00E1778E" w:rsidRDefault="002B61FC" w:rsidP="00CC3E40">
            <w:pPr>
              <w:pStyle w:val="ListParagraph"/>
              <w:spacing w:line="276" w:lineRule="auto"/>
              <w:ind w:left="0"/>
              <w:rPr>
                <w:rFonts w:ascii="Times New Roman" w:hAnsi="Times New Roman" w:cs="Times New Roman"/>
              </w:rPr>
            </w:pPr>
            <w:r>
              <w:rPr>
                <w:rFonts w:ascii="Times New Roman" w:hAnsi="Times New Roman" w:cs="Times New Roman"/>
              </w:rPr>
              <w:t>961</w:t>
            </w:r>
          </w:p>
        </w:tc>
      </w:tr>
    </w:tbl>
    <w:p w14:paraId="08EBEBFA" w14:textId="5513786F" w:rsidR="00E1778E" w:rsidRPr="0071245F" w:rsidRDefault="002B61FC" w:rsidP="00CC3E40">
      <w:pPr>
        <w:pStyle w:val="ListParagraph"/>
        <w:numPr>
          <w:ilvl w:val="0"/>
          <w:numId w:val="12"/>
        </w:numPr>
        <w:spacing w:line="276" w:lineRule="auto"/>
        <w:rPr>
          <w:rFonts w:ascii="Times New Roman" w:hAnsi="Times New Roman" w:cs="Times New Roman"/>
        </w:rPr>
      </w:pPr>
      <w:r w:rsidRPr="0071245F">
        <w:rPr>
          <w:rFonts w:ascii="Times New Roman" w:hAnsi="Times New Roman" w:cs="Times New Roman"/>
        </w:rPr>
        <w:t>Find the mean and median of the data set.</w:t>
      </w:r>
    </w:p>
    <w:p w14:paraId="69C35D8F" w14:textId="31FC0EB4" w:rsidR="002B61FC" w:rsidRDefault="002B61FC" w:rsidP="00CC3E40">
      <w:pPr>
        <w:pStyle w:val="ListParagraph"/>
        <w:numPr>
          <w:ilvl w:val="0"/>
          <w:numId w:val="12"/>
        </w:numPr>
        <w:spacing w:line="276" w:lineRule="auto"/>
        <w:rPr>
          <w:rFonts w:ascii="Times New Roman" w:hAnsi="Times New Roman" w:cs="Times New Roman"/>
        </w:rPr>
      </w:pPr>
      <w:r>
        <w:rPr>
          <w:rFonts w:ascii="Times New Roman" w:hAnsi="Times New Roman" w:cs="Times New Roman"/>
        </w:rPr>
        <w:t>Find the mean and median with the highest data value of 1629 removed</w:t>
      </w:r>
      <w:r w:rsidR="00CC3E40">
        <w:rPr>
          <w:rFonts w:ascii="Times New Roman" w:hAnsi="Times New Roman" w:cs="Times New Roman"/>
        </w:rPr>
        <w:t xml:space="preserve">. </w:t>
      </w:r>
    </w:p>
    <w:p w14:paraId="6EC80241" w14:textId="5C526B97" w:rsidR="002B61FC" w:rsidRDefault="002B61FC" w:rsidP="00CC3E40">
      <w:pPr>
        <w:pStyle w:val="ListParagraph"/>
        <w:numPr>
          <w:ilvl w:val="0"/>
          <w:numId w:val="12"/>
        </w:numPr>
        <w:spacing w:line="276" w:lineRule="auto"/>
        <w:rPr>
          <w:rFonts w:ascii="Times New Roman" w:hAnsi="Times New Roman" w:cs="Times New Roman"/>
        </w:rPr>
      </w:pPr>
      <w:r>
        <w:rPr>
          <w:rFonts w:ascii="Times New Roman" w:hAnsi="Times New Roman" w:cs="Times New Roman"/>
        </w:rPr>
        <w:t xml:space="preserve">Discuss what happened to the mean and median when </w:t>
      </w:r>
      <w:r w:rsidR="0071245F">
        <w:rPr>
          <w:rFonts w:ascii="Times New Roman" w:hAnsi="Times New Roman" w:cs="Times New Roman"/>
        </w:rPr>
        <w:t>the highest data value (1629) i</w:t>
      </w:r>
      <w:r>
        <w:rPr>
          <w:rFonts w:ascii="Times New Roman" w:hAnsi="Times New Roman" w:cs="Times New Roman"/>
        </w:rPr>
        <w:t>s removed.</w:t>
      </w:r>
    </w:p>
    <w:p w14:paraId="3F846C97" w14:textId="77777777" w:rsidR="007745BC" w:rsidRDefault="007745BC" w:rsidP="00CC3E40">
      <w:pPr>
        <w:pStyle w:val="ListParagraph"/>
        <w:spacing w:line="276" w:lineRule="auto"/>
        <w:ind w:left="1080"/>
        <w:rPr>
          <w:rFonts w:ascii="Times New Roman" w:hAnsi="Times New Roman" w:cs="Times New Roman"/>
        </w:rPr>
      </w:pPr>
    </w:p>
    <w:p w14:paraId="4F3E2870" w14:textId="43E4D92B" w:rsidR="00B61434" w:rsidRDefault="00FF4090" w:rsidP="00CC3E40">
      <w:pPr>
        <w:pStyle w:val="ListParagraph"/>
        <w:numPr>
          <w:ilvl w:val="0"/>
          <w:numId w:val="21"/>
        </w:numPr>
        <w:spacing w:line="276" w:lineRule="auto"/>
        <w:rPr>
          <w:rFonts w:ascii="Times New Roman" w:hAnsi="Times New Roman" w:cs="Times New Roman"/>
        </w:rPr>
      </w:pPr>
      <w:r>
        <w:rPr>
          <w:rFonts w:ascii="Times New Roman" w:hAnsi="Times New Roman" w:cs="Times New Roman"/>
        </w:rPr>
        <w:t xml:space="preserve">Suppose your child takes a test to </w:t>
      </w:r>
      <w:r w:rsidR="00120D50">
        <w:rPr>
          <w:rFonts w:ascii="Times New Roman" w:hAnsi="Times New Roman" w:cs="Times New Roman"/>
        </w:rPr>
        <w:t>evaluate whether or not</w:t>
      </w:r>
      <w:r>
        <w:rPr>
          <w:rFonts w:ascii="Times New Roman" w:hAnsi="Times New Roman" w:cs="Times New Roman"/>
        </w:rPr>
        <w:t xml:space="preserve"> </w:t>
      </w:r>
      <w:r w:rsidR="00B61434">
        <w:rPr>
          <w:rFonts w:ascii="Times New Roman" w:hAnsi="Times New Roman" w:cs="Times New Roman"/>
        </w:rPr>
        <w:t>your child</w:t>
      </w:r>
      <w:r>
        <w:rPr>
          <w:rFonts w:ascii="Times New Roman" w:hAnsi="Times New Roman" w:cs="Times New Roman"/>
        </w:rPr>
        <w:t xml:space="preserve"> is at risk for Attention Deficit Hyperactivity Disorder (ADHD)</w:t>
      </w:r>
      <w:r w:rsidR="00CC3E40">
        <w:rPr>
          <w:rFonts w:ascii="Times New Roman" w:hAnsi="Times New Roman" w:cs="Times New Roman"/>
        </w:rPr>
        <w:t xml:space="preserve">. </w:t>
      </w:r>
      <w:r>
        <w:rPr>
          <w:rFonts w:ascii="Times New Roman" w:hAnsi="Times New Roman" w:cs="Times New Roman"/>
        </w:rPr>
        <w:t xml:space="preserve">One assessment for ADHD is </w:t>
      </w:r>
      <w:r w:rsidR="00B25AFA">
        <w:rPr>
          <w:rFonts w:ascii="Times New Roman" w:hAnsi="Times New Roman" w:cs="Times New Roman"/>
        </w:rPr>
        <w:t>the Behavior Assessment System for Children, Second Edition (BASC-2)</w:t>
      </w:r>
      <w:r w:rsidR="00D32BD9">
        <w:rPr>
          <w:rFonts w:ascii="Times New Roman" w:hAnsi="Times New Roman" w:cs="Times New Roman"/>
        </w:rPr>
        <w:t xml:space="preserve"> survey</w:t>
      </w:r>
      <w:r w:rsidR="00CC3E40">
        <w:rPr>
          <w:rFonts w:ascii="Times New Roman" w:hAnsi="Times New Roman" w:cs="Times New Roman"/>
        </w:rPr>
        <w:t xml:space="preserve">. </w:t>
      </w:r>
      <w:r w:rsidR="00D32BD9">
        <w:rPr>
          <w:rFonts w:ascii="Times New Roman" w:hAnsi="Times New Roman" w:cs="Times New Roman"/>
        </w:rPr>
        <w:t xml:space="preserve">After </w:t>
      </w:r>
      <w:r w:rsidR="00120D50">
        <w:rPr>
          <w:rFonts w:ascii="Times New Roman" w:hAnsi="Times New Roman" w:cs="Times New Roman"/>
        </w:rPr>
        <w:t xml:space="preserve">taking this </w:t>
      </w:r>
      <w:r w:rsidR="00D32BD9">
        <w:rPr>
          <w:rFonts w:ascii="Times New Roman" w:hAnsi="Times New Roman" w:cs="Times New Roman"/>
        </w:rPr>
        <w:t xml:space="preserve">survey a child is rated on several different </w:t>
      </w:r>
      <w:r w:rsidR="00120D50">
        <w:rPr>
          <w:rFonts w:ascii="Times New Roman" w:hAnsi="Times New Roman" w:cs="Times New Roman"/>
        </w:rPr>
        <w:t>qualities</w:t>
      </w:r>
      <w:r w:rsidR="00CC3E40">
        <w:rPr>
          <w:rFonts w:ascii="Times New Roman" w:hAnsi="Times New Roman" w:cs="Times New Roman"/>
        </w:rPr>
        <w:t xml:space="preserve">. </w:t>
      </w:r>
      <w:r w:rsidR="00120D50">
        <w:rPr>
          <w:rFonts w:ascii="Times New Roman" w:hAnsi="Times New Roman" w:cs="Times New Roman"/>
        </w:rPr>
        <w:t xml:space="preserve">One of the </w:t>
      </w:r>
      <w:r w:rsidR="00D32BD9">
        <w:rPr>
          <w:rFonts w:ascii="Times New Roman" w:hAnsi="Times New Roman" w:cs="Times New Roman"/>
        </w:rPr>
        <w:t>qualities is aggression, where a high score represents a tendency towards being a</w:t>
      </w:r>
      <w:r w:rsidR="00681ED9">
        <w:rPr>
          <w:rFonts w:ascii="Times New Roman" w:hAnsi="Times New Roman" w:cs="Times New Roman"/>
        </w:rPr>
        <w:t>g</w:t>
      </w:r>
      <w:r w:rsidR="00D32BD9">
        <w:rPr>
          <w:rFonts w:ascii="Times New Roman" w:hAnsi="Times New Roman" w:cs="Times New Roman"/>
        </w:rPr>
        <w:t>gressive</w:t>
      </w:r>
      <w:r w:rsidR="00CC3E40">
        <w:rPr>
          <w:rFonts w:ascii="Times New Roman" w:hAnsi="Times New Roman" w:cs="Times New Roman"/>
        </w:rPr>
        <w:t xml:space="preserve">. </w:t>
      </w:r>
      <w:r>
        <w:rPr>
          <w:rFonts w:ascii="Times New Roman" w:hAnsi="Times New Roman" w:cs="Times New Roman"/>
        </w:rPr>
        <w:t>Suppose your child is in the 35</w:t>
      </w:r>
      <w:r w:rsidR="00D32BD9">
        <w:rPr>
          <w:rFonts w:ascii="Times New Roman" w:hAnsi="Times New Roman" w:cs="Times New Roman"/>
        </w:rPr>
        <w:t>th</w:t>
      </w:r>
      <w:r>
        <w:rPr>
          <w:rFonts w:ascii="Times New Roman" w:hAnsi="Times New Roman" w:cs="Times New Roman"/>
        </w:rPr>
        <w:t xml:space="preserve"> p</w:t>
      </w:r>
      <w:r w:rsidR="00681ED9">
        <w:rPr>
          <w:rFonts w:ascii="Times New Roman" w:hAnsi="Times New Roman" w:cs="Times New Roman"/>
        </w:rPr>
        <w:t>ercentile on aggression</w:t>
      </w:r>
      <w:r w:rsidR="00B61434">
        <w:rPr>
          <w:rFonts w:ascii="Times New Roman" w:hAnsi="Times New Roman" w:cs="Times New Roman"/>
        </w:rPr>
        <w:t xml:space="preserve">. </w:t>
      </w:r>
    </w:p>
    <w:p w14:paraId="7CC77118" w14:textId="61C5DC92" w:rsidR="00AE4403" w:rsidRPr="00120D50" w:rsidRDefault="00FF4090" w:rsidP="00CC3E40">
      <w:pPr>
        <w:pStyle w:val="ListParagraph"/>
        <w:numPr>
          <w:ilvl w:val="0"/>
          <w:numId w:val="10"/>
        </w:numPr>
        <w:spacing w:line="276" w:lineRule="auto"/>
        <w:rPr>
          <w:rFonts w:ascii="Times New Roman" w:hAnsi="Times New Roman" w:cs="Times New Roman"/>
        </w:rPr>
      </w:pPr>
      <w:r w:rsidRPr="00120D50">
        <w:rPr>
          <w:rFonts w:ascii="Times New Roman" w:hAnsi="Times New Roman" w:cs="Times New Roman"/>
        </w:rPr>
        <w:t xml:space="preserve">What </w:t>
      </w:r>
      <w:r w:rsidR="00E36768" w:rsidRPr="00120D50">
        <w:rPr>
          <w:rFonts w:ascii="Times New Roman" w:hAnsi="Times New Roman" w:cs="Times New Roman"/>
        </w:rPr>
        <w:t>does this percentile mean</w:t>
      </w:r>
      <w:r w:rsidR="00B61434" w:rsidRPr="00120D50">
        <w:rPr>
          <w:rFonts w:ascii="Times New Roman" w:hAnsi="Times New Roman" w:cs="Times New Roman"/>
        </w:rPr>
        <w:t>?</w:t>
      </w:r>
    </w:p>
    <w:p w14:paraId="3719EBBC" w14:textId="42112E38" w:rsidR="00EA0053" w:rsidRPr="00EF5FEE" w:rsidRDefault="00B61434" w:rsidP="00EF5FEE">
      <w:pPr>
        <w:pStyle w:val="ListParagraph"/>
        <w:numPr>
          <w:ilvl w:val="0"/>
          <w:numId w:val="10"/>
        </w:numPr>
        <w:spacing w:line="276" w:lineRule="auto"/>
        <w:rPr>
          <w:rFonts w:ascii="Times New Roman" w:hAnsi="Times New Roman" w:cs="Times New Roman"/>
        </w:rPr>
      </w:pPr>
      <w:r>
        <w:rPr>
          <w:rFonts w:ascii="Times New Roman" w:hAnsi="Times New Roman" w:cs="Times New Roman"/>
        </w:rPr>
        <w:t xml:space="preserve">What does this percentile mean about your child and this </w:t>
      </w:r>
      <w:r w:rsidR="00D32BD9">
        <w:rPr>
          <w:rFonts w:ascii="Times New Roman" w:hAnsi="Times New Roman" w:cs="Times New Roman"/>
        </w:rPr>
        <w:t>quality of ADHD</w:t>
      </w:r>
      <w:r>
        <w:rPr>
          <w:rFonts w:ascii="Times New Roman" w:hAnsi="Times New Roman" w:cs="Times New Roman"/>
        </w:rPr>
        <w:t>?</w:t>
      </w:r>
    </w:p>
    <w:p w14:paraId="6E952BFE" w14:textId="7989209A" w:rsidR="00AE4403" w:rsidRDefault="00B61434" w:rsidP="00CC3E40">
      <w:pPr>
        <w:pStyle w:val="ListParagraph"/>
        <w:numPr>
          <w:ilvl w:val="0"/>
          <w:numId w:val="21"/>
        </w:numPr>
        <w:spacing w:line="276" w:lineRule="auto"/>
        <w:rPr>
          <w:rFonts w:ascii="Times New Roman" w:hAnsi="Times New Roman" w:cs="Times New Roman"/>
        </w:rPr>
      </w:pPr>
      <w:r>
        <w:rPr>
          <w:rFonts w:ascii="Times New Roman" w:hAnsi="Times New Roman" w:cs="Times New Roman"/>
        </w:rPr>
        <w:lastRenderedPageBreak/>
        <w:t xml:space="preserve">You are planning </w:t>
      </w:r>
      <w:r w:rsidR="00120D50">
        <w:rPr>
          <w:rFonts w:ascii="Times New Roman" w:hAnsi="Times New Roman" w:cs="Times New Roman"/>
        </w:rPr>
        <w:t xml:space="preserve">to go </w:t>
      </w:r>
      <w:r>
        <w:rPr>
          <w:rFonts w:ascii="Times New Roman" w:hAnsi="Times New Roman" w:cs="Times New Roman"/>
        </w:rPr>
        <w:t>to graduate school after you finish your bachelor’s degree and</w:t>
      </w:r>
      <w:r w:rsidR="00120D50">
        <w:rPr>
          <w:rFonts w:ascii="Times New Roman" w:hAnsi="Times New Roman" w:cs="Times New Roman"/>
        </w:rPr>
        <w:t xml:space="preserve"> you take the Graduate Record</w:t>
      </w:r>
      <w:r>
        <w:rPr>
          <w:rFonts w:ascii="Times New Roman" w:hAnsi="Times New Roman" w:cs="Times New Roman"/>
        </w:rPr>
        <w:t xml:space="preserve"> Exam</w:t>
      </w:r>
      <w:r w:rsidR="00120D50">
        <w:rPr>
          <w:rFonts w:ascii="Times New Roman" w:hAnsi="Times New Roman" w:cs="Times New Roman"/>
        </w:rPr>
        <w:t>ination</w:t>
      </w:r>
      <w:r>
        <w:rPr>
          <w:rFonts w:ascii="Times New Roman" w:hAnsi="Times New Roman" w:cs="Times New Roman"/>
        </w:rPr>
        <w:t xml:space="preserve"> (GRE)</w:t>
      </w:r>
      <w:r w:rsidR="00CC3E40">
        <w:rPr>
          <w:rFonts w:ascii="Times New Roman" w:hAnsi="Times New Roman" w:cs="Times New Roman"/>
        </w:rPr>
        <w:t xml:space="preserve">. </w:t>
      </w:r>
      <w:r>
        <w:rPr>
          <w:rFonts w:ascii="Times New Roman" w:hAnsi="Times New Roman" w:cs="Times New Roman"/>
        </w:rPr>
        <w:t>Your score on the mathematics section of the general GRE puts you in the 90</w:t>
      </w:r>
      <w:r w:rsidRPr="00B61434">
        <w:rPr>
          <w:rFonts w:ascii="Times New Roman" w:hAnsi="Times New Roman" w:cs="Times New Roman"/>
          <w:vertAlign w:val="superscript"/>
        </w:rPr>
        <w:t>th</w:t>
      </w:r>
      <w:r>
        <w:rPr>
          <w:rFonts w:ascii="Times New Roman" w:hAnsi="Times New Roman" w:cs="Times New Roman"/>
        </w:rPr>
        <w:t xml:space="preserve"> percentile.</w:t>
      </w:r>
    </w:p>
    <w:p w14:paraId="41BF9E0E" w14:textId="132B5A24" w:rsidR="00B61434" w:rsidRPr="00120D50" w:rsidRDefault="00E36768" w:rsidP="00CC3E40">
      <w:pPr>
        <w:pStyle w:val="ListParagraph"/>
        <w:numPr>
          <w:ilvl w:val="0"/>
          <w:numId w:val="11"/>
        </w:numPr>
        <w:spacing w:line="276" w:lineRule="auto"/>
        <w:rPr>
          <w:rFonts w:ascii="Times New Roman" w:hAnsi="Times New Roman" w:cs="Times New Roman"/>
        </w:rPr>
      </w:pPr>
      <w:r w:rsidRPr="00120D50">
        <w:rPr>
          <w:rFonts w:ascii="Times New Roman" w:hAnsi="Times New Roman" w:cs="Times New Roman"/>
        </w:rPr>
        <w:t>What does this percentile mean?</w:t>
      </w:r>
    </w:p>
    <w:p w14:paraId="390DEA70" w14:textId="326EEAEE" w:rsidR="00E36768" w:rsidRDefault="00E36768" w:rsidP="00CC3E40">
      <w:pPr>
        <w:pStyle w:val="ListParagraph"/>
        <w:numPr>
          <w:ilvl w:val="0"/>
          <w:numId w:val="11"/>
        </w:numPr>
        <w:spacing w:line="276" w:lineRule="auto"/>
        <w:rPr>
          <w:rFonts w:ascii="Times New Roman" w:hAnsi="Times New Roman" w:cs="Times New Roman"/>
        </w:rPr>
      </w:pPr>
      <w:r>
        <w:rPr>
          <w:rFonts w:ascii="Times New Roman" w:hAnsi="Times New Roman" w:cs="Times New Roman"/>
        </w:rPr>
        <w:t>Did you pass</w:t>
      </w:r>
      <w:r w:rsidR="00120D50">
        <w:rPr>
          <w:rFonts w:ascii="Times New Roman" w:hAnsi="Times New Roman" w:cs="Times New Roman"/>
        </w:rPr>
        <w:t xml:space="preserve"> (score of 70% or better)</w:t>
      </w:r>
      <w:r>
        <w:rPr>
          <w:rFonts w:ascii="Times New Roman" w:hAnsi="Times New Roman" w:cs="Times New Roman"/>
        </w:rPr>
        <w:t xml:space="preserve"> the mathematics section of the general GRE?</w:t>
      </w:r>
    </w:p>
    <w:p w14:paraId="78755BB1" w14:textId="77777777" w:rsidR="00EA0053" w:rsidRDefault="00EA0053" w:rsidP="00CC3E40">
      <w:pPr>
        <w:pStyle w:val="ListParagraph"/>
        <w:spacing w:line="276" w:lineRule="auto"/>
        <w:ind w:left="1080"/>
        <w:rPr>
          <w:rFonts w:ascii="Times New Roman" w:hAnsi="Times New Roman" w:cs="Times New Roman"/>
        </w:rPr>
      </w:pPr>
    </w:p>
    <w:p w14:paraId="2826F037" w14:textId="77777777" w:rsidR="00EF5FEE" w:rsidRPr="00B61434" w:rsidRDefault="00EF5FEE" w:rsidP="00CC3E40">
      <w:pPr>
        <w:pStyle w:val="ListParagraph"/>
        <w:spacing w:line="276" w:lineRule="auto"/>
        <w:ind w:left="1080"/>
        <w:rPr>
          <w:rFonts w:ascii="Times New Roman" w:hAnsi="Times New Roman" w:cs="Times New Roman"/>
        </w:rPr>
      </w:pPr>
    </w:p>
    <w:p w14:paraId="3D846148" w14:textId="77777777" w:rsidR="002C2AD2" w:rsidRDefault="002C2AD2" w:rsidP="002C2AD2">
      <w:pPr>
        <w:pStyle w:val="ListParagraph"/>
        <w:numPr>
          <w:ilvl w:val="0"/>
          <w:numId w:val="21"/>
        </w:numPr>
        <w:spacing w:line="276" w:lineRule="auto"/>
        <w:rPr>
          <w:rFonts w:ascii="Times New Roman" w:hAnsi="Times New Roman" w:cs="Times New Roman"/>
        </w:rPr>
      </w:pPr>
      <w:r>
        <w:rPr>
          <w:rFonts w:ascii="Times New Roman" w:hAnsi="Times New Roman" w:cs="Times New Roman"/>
        </w:rPr>
        <w:t>The IQ of a person follows a normal distribution and has a mean of 100 and a standard deviation of 15. Using this information, find the following:</w:t>
      </w:r>
    </w:p>
    <w:p w14:paraId="1A94DDB3" w14:textId="77777777" w:rsidR="002C2AD2" w:rsidRPr="00511D22" w:rsidRDefault="002C2AD2" w:rsidP="002C2AD2">
      <w:pPr>
        <w:pStyle w:val="ListParagraph"/>
        <w:numPr>
          <w:ilvl w:val="0"/>
          <w:numId w:val="22"/>
        </w:numPr>
        <w:spacing w:line="276" w:lineRule="auto"/>
        <w:rPr>
          <w:rFonts w:ascii="Times New Roman" w:hAnsi="Times New Roman" w:cs="Times New Roman"/>
        </w:rPr>
      </w:pPr>
      <w:r w:rsidRPr="00511D22">
        <w:rPr>
          <w:rFonts w:ascii="Times New Roman" w:hAnsi="Times New Roman" w:cs="Times New Roman"/>
        </w:rPr>
        <w:t xml:space="preserve">What percentage of the </w:t>
      </w:r>
      <w:r>
        <w:rPr>
          <w:rFonts w:ascii="Times New Roman" w:hAnsi="Times New Roman" w:cs="Times New Roman"/>
        </w:rPr>
        <w:t>people have</w:t>
      </w:r>
      <w:r w:rsidRPr="00511D22">
        <w:rPr>
          <w:rFonts w:ascii="Times New Roman" w:hAnsi="Times New Roman" w:cs="Times New Roman"/>
        </w:rPr>
        <w:t xml:space="preserve"> </w:t>
      </w:r>
      <w:r>
        <w:rPr>
          <w:rFonts w:ascii="Times New Roman" w:hAnsi="Times New Roman" w:cs="Times New Roman"/>
        </w:rPr>
        <w:t>IQ scores between 85 and 115</w:t>
      </w:r>
      <w:r w:rsidRPr="00511D22">
        <w:rPr>
          <w:rFonts w:ascii="Times New Roman" w:hAnsi="Times New Roman" w:cs="Times New Roman"/>
        </w:rPr>
        <w:t>?</w:t>
      </w:r>
    </w:p>
    <w:p w14:paraId="5C09EDFF" w14:textId="77777777" w:rsidR="002C2AD2" w:rsidRPr="00470EC0" w:rsidRDefault="002C2AD2" w:rsidP="002C2AD2">
      <w:pPr>
        <w:pStyle w:val="ListParagraph"/>
        <w:numPr>
          <w:ilvl w:val="0"/>
          <w:numId w:val="22"/>
        </w:numPr>
        <w:spacing w:line="276" w:lineRule="auto"/>
        <w:rPr>
          <w:rFonts w:ascii="Times New Roman" w:hAnsi="Times New Roman" w:cs="Times New Roman"/>
        </w:rPr>
      </w:pPr>
      <w:r w:rsidRPr="00470EC0">
        <w:rPr>
          <w:rFonts w:ascii="Times New Roman" w:hAnsi="Times New Roman" w:cs="Times New Roman"/>
        </w:rPr>
        <w:t>What percentage of th</w:t>
      </w:r>
      <w:r>
        <w:rPr>
          <w:rFonts w:ascii="Times New Roman" w:hAnsi="Times New Roman" w:cs="Times New Roman"/>
        </w:rPr>
        <w:t>e people have</w:t>
      </w:r>
      <w:r w:rsidRPr="00511D22">
        <w:rPr>
          <w:rFonts w:ascii="Times New Roman" w:hAnsi="Times New Roman" w:cs="Times New Roman"/>
        </w:rPr>
        <w:t xml:space="preserve"> </w:t>
      </w:r>
      <w:r>
        <w:rPr>
          <w:rFonts w:ascii="Times New Roman" w:hAnsi="Times New Roman" w:cs="Times New Roman"/>
        </w:rPr>
        <w:t>IQ scores between 70 and 100</w:t>
      </w:r>
      <w:r w:rsidRPr="00470EC0">
        <w:rPr>
          <w:rFonts w:ascii="Times New Roman" w:hAnsi="Times New Roman" w:cs="Times New Roman"/>
        </w:rPr>
        <w:t>?</w:t>
      </w:r>
    </w:p>
    <w:p w14:paraId="03FC44E7" w14:textId="77777777" w:rsidR="002C2AD2" w:rsidRPr="00470EC0" w:rsidRDefault="002C2AD2" w:rsidP="002C2AD2">
      <w:pPr>
        <w:pStyle w:val="ListParagraph"/>
        <w:numPr>
          <w:ilvl w:val="0"/>
          <w:numId w:val="22"/>
        </w:numPr>
        <w:spacing w:line="276" w:lineRule="auto"/>
        <w:rPr>
          <w:rFonts w:ascii="Times New Roman" w:hAnsi="Times New Roman" w:cs="Times New Roman"/>
        </w:rPr>
      </w:pPr>
      <w:r w:rsidRPr="00470EC0">
        <w:rPr>
          <w:rFonts w:ascii="Times New Roman" w:hAnsi="Times New Roman" w:cs="Times New Roman"/>
        </w:rPr>
        <w:t>What percentage of th</w:t>
      </w:r>
      <w:r>
        <w:rPr>
          <w:rFonts w:ascii="Times New Roman" w:hAnsi="Times New Roman" w:cs="Times New Roman"/>
        </w:rPr>
        <w:t>e people have</w:t>
      </w:r>
      <w:r w:rsidRPr="00511D22">
        <w:rPr>
          <w:rFonts w:ascii="Times New Roman" w:hAnsi="Times New Roman" w:cs="Times New Roman"/>
        </w:rPr>
        <w:t xml:space="preserve"> </w:t>
      </w:r>
      <w:r>
        <w:rPr>
          <w:rFonts w:ascii="Times New Roman" w:hAnsi="Times New Roman" w:cs="Times New Roman"/>
        </w:rPr>
        <w:t>IQ scores between 130 and 145</w:t>
      </w:r>
      <w:r w:rsidRPr="00470EC0">
        <w:rPr>
          <w:rFonts w:ascii="Times New Roman" w:hAnsi="Times New Roman" w:cs="Times New Roman"/>
        </w:rPr>
        <w:t>?</w:t>
      </w:r>
    </w:p>
    <w:p w14:paraId="7FEC0FA8" w14:textId="77777777" w:rsidR="002C2AD2" w:rsidRDefault="002C2AD2" w:rsidP="002C2AD2">
      <w:pPr>
        <w:pStyle w:val="ListParagraph"/>
        <w:numPr>
          <w:ilvl w:val="0"/>
          <w:numId w:val="22"/>
        </w:numPr>
        <w:spacing w:line="276" w:lineRule="auto"/>
        <w:rPr>
          <w:rFonts w:ascii="Times New Roman" w:hAnsi="Times New Roman" w:cs="Times New Roman"/>
        </w:rPr>
      </w:pPr>
      <w:r w:rsidRPr="00470EC0">
        <w:rPr>
          <w:rFonts w:ascii="Times New Roman" w:hAnsi="Times New Roman" w:cs="Times New Roman"/>
        </w:rPr>
        <w:t xml:space="preserve">What percentage of the </w:t>
      </w:r>
      <w:r>
        <w:rPr>
          <w:rFonts w:ascii="Times New Roman" w:hAnsi="Times New Roman" w:cs="Times New Roman"/>
        </w:rPr>
        <w:t>people have</w:t>
      </w:r>
      <w:r w:rsidRPr="00511D22">
        <w:rPr>
          <w:rFonts w:ascii="Times New Roman" w:hAnsi="Times New Roman" w:cs="Times New Roman"/>
        </w:rPr>
        <w:t xml:space="preserve"> </w:t>
      </w:r>
      <w:r>
        <w:rPr>
          <w:rFonts w:ascii="Times New Roman" w:hAnsi="Times New Roman" w:cs="Times New Roman"/>
        </w:rPr>
        <w:t>IQ scores above 145</w:t>
      </w:r>
      <w:r w:rsidRPr="00470EC0">
        <w:rPr>
          <w:rFonts w:ascii="Times New Roman" w:hAnsi="Times New Roman" w:cs="Times New Roman"/>
        </w:rPr>
        <w:t>?</w:t>
      </w:r>
    </w:p>
    <w:p w14:paraId="092A0546" w14:textId="77777777" w:rsidR="002C2AD2" w:rsidRDefault="002C2AD2" w:rsidP="002C2AD2">
      <w:pPr>
        <w:pStyle w:val="ListParagraph"/>
        <w:spacing w:line="276" w:lineRule="auto"/>
        <w:ind w:left="1080"/>
        <w:rPr>
          <w:rFonts w:ascii="Times New Roman" w:hAnsi="Times New Roman" w:cs="Times New Roman"/>
        </w:rPr>
      </w:pPr>
    </w:p>
    <w:p w14:paraId="78DA2799" w14:textId="77777777" w:rsidR="00EF5FEE" w:rsidRPr="00470EC0" w:rsidRDefault="00EF5FEE" w:rsidP="002C2AD2">
      <w:pPr>
        <w:pStyle w:val="ListParagraph"/>
        <w:spacing w:line="276" w:lineRule="auto"/>
        <w:ind w:left="1080"/>
        <w:rPr>
          <w:rFonts w:ascii="Times New Roman" w:hAnsi="Times New Roman" w:cs="Times New Roman"/>
        </w:rPr>
      </w:pPr>
    </w:p>
    <w:p w14:paraId="2C190A39" w14:textId="77777777" w:rsidR="002C2AD2" w:rsidRDefault="002C2AD2" w:rsidP="002C2AD2">
      <w:pPr>
        <w:pStyle w:val="ListParagraph"/>
        <w:numPr>
          <w:ilvl w:val="0"/>
          <w:numId w:val="21"/>
        </w:numPr>
        <w:spacing w:line="276" w:lineRule="auto"/>
        <w:rPr>
          <w:rFonts w:ascii="Times New Roman" w:hAnsi="Times New Roman" w:cs="Times New Roman"/>
        </w:rPr>
      </w:pPr>
      <w:r>
        <w:rPr>
          <w:rFonts w:ascii="Times New Roman" w:hAnsi="Times New Roman" w:cs="Times New Roman"/>
        </w:rPr>
        <w:t>The mean systolic blood pressure of people in the U.S. is 124 with a standard deviation of 16. Assume that systolic blood pressure follows a normal distribution.</w:t>
      </w:r>
    </w:p>
    <w:p w14:paraId="57AA0499" w14:textId="77777777" w:rsidR="002C2AD2" w:rsidRPr="00511D22" w:rsidRDefault="002C2AD2" w:rsidP="002C2AD2">
      <w:pPr>
        <w:pStyle w:val="ListParagraph"/>
        <w:numPr>
          <w:ilvl w:val="0"/>
          <w:numId w:val="23"/>
        </w:numPr>
        <w:spacing w:line="276" w:lineRule="auto"/>
        <w:rPr>
          <w:rFonts w:ascii="Times New Roman" w:hAnsi="Times New Roman" w:cs="Times New Roman"/>
        </w:rPr>
      </w:pPr>
      <w:r w:rsidRPr="00511D22">
        <w:rPr>
          <w:rFonts w:ascii="Times New Roman" w:hAnsi="Times New Roman" w:cs="Times New Roman"/>
        </w:rPr>
        <w:t xml:space="preserve">What percentage of the </w:t>
      </w:r>
      <w:r>
        <w:rPr>
          <w:rFonts w:ascii="Times New Roman" w:hAnsi="Times New Roman" w:cs="Times New Roman"/>
        </w:rPr>
        <w:t>people in the U.S. have</w:t>
      </w:r>
      <w:r w:rsidRPr="00511D22">
        <w:rPr>
          <w:rFonts w:ascii="Times New Roman" w:hAnsi="Times New Roman" w:cs="Times New Roman"/>
        </w:rPr>
        <w:t xml:space="preserve"> </w:t>
      </w:r>
      <w:r>
        <w:rPr>
          <w:rFonts w:ascii="Times New Roman" w:hAnsi="Times New Roman" w:cs="Times New Roman"/>
        </w:rPr>
        <w:t>systolic blood pressure between 108 and 124</w:t>
      </w:r>
      <w:r w:rsidRPr="00511D22">
        <w:rPr>
          <w:rFonts w:ascii="Times New Roman" w:hAnsi="Times New Roman" w:cs="Times New Roman"/>
        </w:rPr>
        <w:t>?</w:t>
      </w:r>
    </w:p>
    <w:p w14:paraId="307F3DE5" w14:textId="77777777" w:rsidR="002C2AD2" w:rsidRPr="00470EC0" w:rsidRDefault="002C2AD2" w:rsidP="002C2AD2">
      <w:pPr>
        <w:pStyle w:val="ListParagraph"/>
        <w:numPr>
          <w:ilvl w:val="0"/>
          <w:numId w:val="23"/>
        </w:numPr>
        <w:spacing w:line="276" w:lineRule="auto"/>
        <w:rPr>
          <w:rFonts w:ascii="Times New Roman" w:hAnsi="Times New Roman" w:cs="Times New Roman"/>
        </w:rPr>
      </w:pPr>
      <w:r w:rsidRPr="00470EC0">
        <w:rPr>
          <w:rFonts w:ascii="Times New Roman" w:hAnsi="Times New Roman" w:cs="Times New Roman"/>
        </w:rPr>
        <w:t>What percentage of th</w:t>
      </w:r>
      <w:r>
        <w:rPr>
          <w:rFonts w:ascii="Times New Roman" w:hAnsi="Times New Roman" w:cs="Times New Roman"/>
        </w:rPr>
        <w:t>e people in the U.S. have</w:t>
      </w:r>
      <w:r w:rsidRPr="00511D22">
        <w:rPr>
          <w:rFonts w:ascii="Times New Roman" w:hAnsi="Times New Roman" w:cs="Times New Roman"/>
        </w:rPr>
        <w:t xml:space="preserve"> </w:t>
      </w:r>
      <w:r>
        <w:rPr>
          <w:rFonts w:ascii="Times New Roman" w:hAnsi="Times New Roman" w:cs="Times New Roman"/>
        </w:rPr>
        <w:t>systolic blood pressure between 92 and 156?</w:t>
      </w:r>
    </w:p>
    <w:p w14:paraId="1C764BA4" w14:textId="77777777" w:rsidR="002C2AD2" w:rsidRPr="00470EC0" w:rsidRDefault="002C2AD2" w:rsidP="002C2AD2">
      <w:pPr>
        <w:pStyle w:val="ListParagraph"/>
        <w:numPr>
          <w:ilvl w:val="0"/>
          <w:numId w:val="23"/>
        </w:numPr>
        <w:spacing w:line="276" w:lineRule="auto"/>
        <w:rPr>
          <w:rFonts w:ascii="Times New Roman" w:hAnsi="Times New Roman" w:cs="Times New Roman"/>
        </w:rPr>
      </w:pPr>
      <w:r w:rsidRPr="00470EC0">
        <w:rPr>
          <w:rFonts w:ascii="Times New Roman" w:hAnsi="Times New Roman" w:cs="Times New Roman"/>
        </w:rPr>
        <w:t>What percentage of th</w:t>
      </w:r>
      <w:r>
        <w:rPr>
          <w:rFonts w:ascii="Times New Roman" w:hAnsi="Times New Roman" w:cs="Times New Roman"/>
        </w:rPr>
        <w:t>e people in the U.S. have</w:t>
      </w:r>
      <w:r w:rsidRPr="00511D22">
        <w:rPr>
          <w:rFonts w:ascii="Times New Roman" w:hAnsi="Times New Roman" w:cs="Times New Roman"/>
        </w:rPr>
        <w:t xml:space="preserve"> </w:t>
      </w:r>
      <w:r>
        <w:rPr>
          <w:rFonts w:ascii="Times New Roman" w:hAnsi="Times New Roman" w:cs="Times New Roman"/>
        </w:rPr>
        <w:t>systolic blood pressure between 76 and 108</w:t>
      </w:r>
      <w:r w:rsidRPr="00470EC0">
        <w:rPr>
          <w:rFonts w:ascii="Times New Roman" w:hAnsi="Times New Roman" w:cs="Times New Roman"/>
        </w:rPr>
        <w:t>?</w:t>
      </w:r>
    </w:p>
    <w:p w14:paraId="01409711" w14:textId="77777777" w:rsidR="002C2AD2" w:rsidRDefault="002C2AD2" w:rsidP="002C2AD2">
      <w:pPr>
        <w:pStyle w:val="ListParagraph"/>
        <w:numPr>
          <w:ilvl w:val="0"/>
          <w:numId w:val="23"/>
        </w:numPr>
        <w:spacing w:line="276" w:lineRule="auto"/>
        <w:rPr>
          <w:rFonts w:ascii="Times New Roman" w:hAnsi="Times New Roman" w:cs="Times New Roman"/>
        </w:rPr>
      </w:pPr>
      <w:r w:rsidRPr="00470EC0">
        <w:rPr>
          <w:rFonts w:ascii="Times New Roman" w:hAnsi="Times New Roman" w:cs="Times New Roman"/>
        </w:rPr>
        <w:t xml:space="preserve">What percentage of the </w:t>
      </w:r>
      <w:r>
        <w:rPr>
          <w:rFonts w:ascii="Times New Roman" w:hAnsi="Times New Roman" w:cs="Times New Roman"/>
        </w:rPr>
        <w:t>people in the U.S. have</w:t>
      </w:r>
      <w:r w:rsidRPr="00511D22">
        <w:rPr>
          <w:rFonts w:ascii="Times New Roman" w:hAnsi="Times New Roman" w:cs="Times New Roman"/>
        </w:rPr>
        <w:t xml:space="preserve"> </w:t>
      </w:r>
      <w:r>
        <w:rPr>
          <w:rFonts w:ascii="Times New Roman" w:hAnsi="Times New Roman" w:cs="Times New Roman"/>
        </w:rPr>
        <w:t>systolic blood pressure above 156</w:t>
      </w:r>
      <w:r w:rsidRPr="00470EC0">
        <w:rPr>
          <w:rFonts w:ascii="Times New Roman" w:hAnsi="Times New Roman" w:cs="Times New Roman"/>
        </w:rPr>
        <w:t>?</w:t>
      </w:r>
    </w:p>
    <w:p w14:paraId="0758090D" w14:textId="77777777" w:rsidR="002C2AD2" w:rsidRDefault="002C2AD2" w:rsidP="002C2AD2">
      <w:pPr>
        <w:pStyle w:val="ListParagraph"/>
        <w:spacing w:line="276" w:lineRule="auto"/>
        <w:rPr>
          <w:rFonts w:ascii="Times New Roman" w:hAnsi="Times New Roman" w:cs="Times New Roman"/>
        </w:rPr>
      </w:pPr>
    </w:p>
    <w:p w14:paraId="642E0C92" w14:textId="77777777" w:rsidR="00EF5FEE" w:rsidRDefault="00EF5FEE" w:rsidP="002C2AD2">
      <w:pPr>
        <w:pStyle w:val="ListParagraph"/>
        <w:spacing w:line="276" w:lineRule="auto"/>
        <w:rPr>
          <w:rFonts w:ascii="Times New Roman" w:hAnsi="Times New Roman" w:cs="Times New Roman"/>
        </w:rPr>
      </w:pPr>
    </w:p>
    <w:p w14:paraId="575FF367" w14:textId="77777777" w:rsidR="002C2AD2" w:rsidRDefault="002C2AD2" w:rsidP="002C2AD2">
      <w:pPr>
        <w:pStyle w:val="ListParagraph"/>
        <w:numPr>
          <w:ilvl w:val="0"/>
          <w:numId w:val="21"/>
        </w:numPr>
        <w:spacing w:line="276" w:lineRule="auto"/>
        <w:rPr>
          <w:rFonts w:ascii="Times New Roman" w:hAnsi="Times New Roman" w:cs="Times New Roman"/>
        </w:rPr>
      </w:pPr>
      <w:r>
        <w:rPr>
          <w:rFonts w:ascii="Times New Roman" w:hAnsi="Times New Roman" w:cs="Times New Roman"/>
        </w:rPr>
        <w:t>The mean diastolic blood pressure of people in the U.S. is 77 with a standard deviation of 11. Assume that diastolic blood pressure follows a normal distribution.</w:t>
      </w:r>
    </w:p>
    <w:p w14:paraId="1709970A" w14:textId="77777777" w:rsidR="002C2AD2" w:rsidRPr="00511D22" w:rsidRDefault="002C2AD2" w:rsidP="002C2AD2">
      <w:pPr>
        <w:pStyle w:val="ListParagraph"/>
        <w:numPr>
          <w:ilvl w:val="0"/>
          <w:numId w:val="24"/>
        </w:numPr>
        <w:spacing w:line="276" w:lineRule="auto"/>
        <w:rPr>
          <w:rFonts w:ascii="Times New Roman" w:hAnsi="Times New Roman" w:cs="Times New Roman"/>
        </w:rPr>
      </w:pPr>
      <w:r w:rsidRPr="00511D22">
        <w:rPr>
          <w:rFonts w:ascii="Times New Roman" w:hAnsi="Times New Roman" w:cs="Times New Roman"/>
        </w:rPr>
        <w:t xml:space="preserve">What percentage of the </w:t>
      </w:r>
      <w:r>
        <w:rPr>
          <w:rFonts w:ascii="Times New Roman" w:hAnsi="Times New Roman" w:cs="Times New Roman"/>
        </w:rPr>
        <w:t>people in the U.S. have</w:t>
      </w:r>
      <w:r w:rsidRPr="00511D22">
        <w:rPr>
          <w:rFonts w:ascii="Times New Roman" w:hAnsi="Times New Roman" w:cs="Times New Roman"/>
        </w:rPr>
        <w:t xml:space="preserve"> </w:t>
      </w:r>
      <w:r>
        <w:rPr>
          <w:rFonts w:ascii="Times New Roman" w:hAnsi="Times New Roman" w:cs="Times New Roman"/>
        </w:rPr>
        <w:t>diastolic blood pressure between 77 and 88</w:t>
      </w:r>
      <w:r w:rsidRPr="00511D22">
        <w:rPr>
          <w:rFonts w:ascii="Times New Roman" w:hAnsi="Times New Roman" w:cs="Times New Roman"/>
        </w:rPr>
        <w:t>?</w:t>
      </w:r>
    </w:p>
    <w:p w14:paraId="65F429E8" w14:textId="77777777" w:rsidR="002C2AD2" w:rsidRPr="00470EC0" w:rsidRDefault="002C2AD2" w:rsidP="002C2AD2">
      <w:pPr>
        <w:pStyle w:val="ListParagraph"/>
        <w:numPr>
          <w:ilvl w:val="0"/>
          <w:numId w:val="24"/>
        </w:numPr>
        <w:spacing w:line="276" w:lineRule="auto"/>
        <w:rPr>
          <w:rFonts w:ascii="Times New Roman" w:hAnsi="Times New Roman" w:cs="Times New Roman"/>
        </w:rPr>
      </w:pPr>
      <w:r w:rsidRPr="00470EC0">
        <w:rPr>
          <w:rFonts w:ascii="Times New Roman" w:hAnsi="Times New Roman" w:cs="Times New Roman"/>
        </w:rPr>
        <w:t>What percentage of th</w:t>
      </w:r>
      <w:r>
        <w:rPr>
          <w:rFonts w:ascii="Times New Roman" w:hAnsi="Times New Roman" w:cs="Times New Roman"/>
        </w:rPr>
        <w:t>e people in the U.S. have</w:t>
      </w:r>
      <w:r w:rsidRPr="00511D22">
        <w:rPr>
          <w:rFonts w:ascii="Times New Roman" w:hAnsi="Times New Roman" w:cs="Times New Roman"/>
        </w:rPr>
        <w:t xml:space="preserve"> </w:t>
      </w:r>
      <w:r>
        <w:rPr>
          <w:rFonts w:ascii="Times New Roman" w:hAnsi="Times New Roman" w:cs="Times New Roman"/>
        </w:rPr>
        <w:t>diastolic blood pressure between 66 and 88?</w:t>
      </w:r>
    </w:p>
    <w:p w14:paraId="62F889DD" w14:textId="77777777" w:rsidR="002C2AD2" w:rsidRPr="00470EC0" w:rsidRDefault="002C2AD2" w:rsidP="002C2AD2">
      <w:pPr>
        <w:pStyle w:val="ListParagraph"/>
        <w:numPr>
          <w:ilvl w:val="0"/>
          <w:numId w:val="24"/>
        </w:numPr>
        <w:spacing w:line="276" w:lineRule="auto"/>
        <w:rPr>
          <w:rFonts w:ascii="Times New Roman" w:hAnsi="Times New Roman" w:cs="Times New Roman"/>
        </w:rPr>
      </w:pPr>
      <w:r w:rsidRPr="00470EC0">
        <w:rPr>
          <w:rFonts w:ascii="Times New Roman" w:hAnsi="Times New Roman" w:cs="Times New Roman"/>
        </w:rPr>
        <w:t>What percentage of th</w:t>
      </w:r>
      <w:r>
        <w:rPr>
          <w:rFonts w:ascii="Times New Roman" w:hAnsi="Times New Roman" w:cs="Times New Roman"/>
        </w:rPr>
        <w:t>e people in the U.S. have</w:t>
      </w:r>
      <w:r w:rsidRPr="00511D22">
        <w:rPr>
          <w:rFonts w:ascii="Times New Roman" w:hAnsi="Times New Roman" w:cs="Times New Roman"/>
        </w:rPr>
        <w:t xml:space="preserve"> </w:t>
      </w:r>
      <w:r>
        <w:rPr>
          <w:rFonts w:ascii="Times New Roman" w:hAnsi="Times New Roman" w:cs="Times New Roman"/>
        </w:rPr>
        <w:t>diastolic blood pressure between 55 and 99</w:t>
      </w:r>
      <w:r w:rsidRPr="00470EC0">
        <w:rPr>
          <w:rFonts w:ascii="Times New Roman" w:hAnsi="Times New Roman" w:cs="Times New Roman"/>
        </w:rPr>
        <w:t>?</w:t>
      </w:r>
    </w:p>
    <w:p w14:paraId="1AD93588" w14:textId="16AD6AB3" w:rsidR="002C2AD2" w:rsidRPr="00EF5FEE" w:rsidRDefault="002C2AD2" w:rsidP="002C2AD2">
      <w:pPr>
        <w:pStyle w:val="ListParagraph"/>
        <w:numPr>
          <w:ilvl w:val="0"/>
          <w:numId w:val="24"/>
        </w:numPr>
        <w:spacing w:line="276" w:lineRule="auto"/>
        <w:rPr>
          <w:rFonts w:ascii="Times New Roman" w:hAnsi="Times New Roman" w:cs="Times New Roman"/>
        </w:rPr>
      </w:pPr>
      <w:r w:rsidRPr="00470EC0">
        <w:rPr>
          <w:rFonts w:ascii="Times New Roman" w:hAnsi="Times New Roman" w:cs="Times New Roman"/>
        </w:rPr>
        <w:t xml:space="preserve">What percentage of the </w:t>
      </w:r>
      <w:r>
        <w:rPr>
          <w:rFonts w:ascii="Times New Roman" w:hAnsi="Times New Roman" w:cs="Times New Roman"/>
        </w:rPr>
        <w:t>people in the U.S. have</w:t>
      </w:r>
      <w:r w:rsidRPr="00511D22">
        <w:rPr>
          <w:rFonts w:ascii="Times New Roman" w:hAnsi="Times New Roman" w:cs="Times New Roman"/>
        </w:rPr>
        <w:t xml:space="preserve"> </w:t>
      </w:r>
      <w:r>
        <w:rPr>
          <w:rFonts w:ascii="Times New Roman" w:hAnsi="Times New Roman" w:cs="Times New Roman"/>
        </w:rPr>
        <w:t>diastolic blood pressure below 55</w:t>
      </w:r>
    </w:p>
    <w:p w14:paraId="19E76B17" w14:textId="77777777" w:rsidR="002C2AD2" w:rsidRDefault="002C2AD2" w:rsidP="002C2AD2">
      <w:pPr>
        <w:pStyle w:val="ListParagraph"/>
        <w:numPr>
          <w:ilvl w:val="0"/>
          <w:numId w:val="21"/>
        </w:numPr>
        <w:spacing w:line="276" w:lineRule="auto"/>
        <w:rPr>
          <w:rFonts w:ascii="Times New Roman" w:hAnsi="Times New Roman" w:cs="Times New Roman"/>
        </w:rPr>
      </w:pPr>
      <w:r>
        <w:rPr>
          <w:rFonts w:ascii="Times New Roman" w:hAnsi="Times New Roman" w:cs="Times New Roman"/>
        </w:rPr>
        <w:lastRenderedPageBreak/>
        <w:t>The mean height of men in the U.S. is 69.1 inches with a standard deviation of 2.9 inches. Assume that height follows a normal distribution.</w:t>
      </w:r>
    </w:p>
    <w:p w14:paraId="5E040C2C" w14:textId="77777777" w:rsidR="002C2AD2" w:rsidRPr="00511D22" w:rsidRDefault="002C2AD2" w:rsidP="002C2AD2">
      <w:pPr>
        <w:pStyle w:val="ListParagraph"/>
        <w:numPr>
          <w:ilvl w:val="0"/>
          <w:numId w:val="25"/>
        </w:numPr>
        <w:spacing w:line="276" w:lineRule="auto"/>
        <w:rPr>
          <w:rFonts w:ascii="Times New Roman" w:hAnsi="Times New Roman" w:cs="Times New Roman"/>
        </w:rPr>
      </w:pPr>
      <w:r w:rsidRPr="00511D22">
        <w:rPr>
          <w:rFonts w:ascii="Times New Roman" w:hAnsi="Times New Roman" w:cs="Times New Roman"/>
        </w:rPr>
        <w:t xml:space="preserve">What percentage of the </w:t>
      </w:r>
      <w:r>
        <w:rPr>
          <w:rFonts w:ascii="Times New Roman" w:hAnsi="Times New Roman" w:cs="Times New Roman"/>
        </w:rPr>
        <w:t>males in the U.S. have</w:t>
      </w:r>
      <w:r w:rsidRPr="00511D22">
        <w:rPr>
          <w:rFonts w:ascii="Times New Roman" w:hAnsi="Times New Roman" w:cs="Times New Roman"/>
        </w:rPr>
        <w:t xml:space="preserve"> </w:t>
      </w:r>
      <w:r>
        <w:rPr>
          <w:rFonts w:ascii="Times New Roman" w:hAnsi="Times New Roman" w:cs="Times New Roman"/>
        </w:rPr>
        <w:t>height between 74.9 and 77.8 inches</w:t>
      </w:r>
      <w:r w:rsidRPr="00511D22">
        <w:rPr>
          <w:rFonts w:ascii="Times New Roman" w:hAnsi="Times New Roman" w:cs="Times New Roman"/>
        </w:rPr>
        <w:t>?</w:t>
      </w:r>
    </w:p>
    <w:p w14:paraId="5C53E460" w14:textId="77777777" w:rsidR="002C2AD2" w:rsidRPr="00470EC0" w:rsidRDefault="002C2AD2" w:rsidP="002C2AD2">
      <w:pPr>
        <w:pStyle w:val="ListParagraph"/>
        <w:numPr>
          <w:ilvl w:val="0"/>
          <w:numId w:val="25"/>
        </w:numPr>
        <w:spacing w:line="276" w:lineRule="auto"/>
        <w:rPr>
          <w:rFonts w:ascii="Times New Roman" w:hAnsi="Times New Roman" w:cs="Times New Roman"/>
        </w:rPr>
      </w:pPr>
      <w:r w:rsidRPr="00470EC0">
        <w:rPr>
          <w:rFonts w:ascii="Times New Roman" w:hAnsi="Times New Roman" w:cs="Times New Roman"/>
        </w:rPr>
        <w:t>What percentage of th</w:t>
      </w:r>
      <w:r>
        <w:rPr>
          <w:rFonts w:ascii="Times New Roman" w:hAnsi="Times New Roman" w:cs="Times New Roman"/>
        </w:rPr>
        <w:t>e males in the U.S. have</w:t>
      </w:r>
      <w:r w:rsidRPr="00511D22">
        <w:rPr>
          <w:rFonts w:ascii="Times New Roman" w:hAnsi="Times New Roman" w:cs="Times New Roman"/>
        </w:rPr>
        <w:t xml:space="preserve"> </w:t>
      </w:r>
      <w:r>
        <w:rPr>
          <w:rFonts w:ascii="Times New Roman" w:hAnsi="Times New Roman" w:cs="Times New Roman"/>
        </w:rPr>
        <w:t>height between 60.4 and 77.8 inches?</w:t>
      </w:r>
    </w:p>
    <w:p w14:paraId="196D2266" w14:textId="77777777" w:rsidR="002C2AD2" w:rsidRPr="00470EC0" w:rsidRDefault="002C2AD2" w:rsidP="002C2AD2">
      <w:pPr>
        <w:pStyle w:val="ListParagraph"/>
        <w:numPr>
          <w:ilvl w:val="0"/>
          <w:numId w:val="25"/>
        </w:numPr>
        <w:spacing w:line="276" w:lineRule="auto"/>
        <w:rPr>
          <w:rFonts w:ascii="Times New Roman" w:hAnsi="Times New Roman" w:cs="Times New Roman"/>
        </w:rPr>
      </w:pPr>
      <w:r w:rsidRPr="00470EC0">
        <w:rPr>
          <w:rFonts w:ascii="Times New Roman" w:hAnsi="Times New Roman" w:cs="Times New Roman"/>
        </w:rPr>
        <w:t>What percentage of th</w:t>
      </w:r>
      <w:r>
        <w:rPr>
          <w:rFonts w:ascii="Times New Roman" w:hAnsi="Times New Roman" w:cs="Times New Roman"/>
        </w:rPr>
        <w:t>e males in the U.S. have</w:t>
      </w:r>
      <w:r w:rsidRPr="00511D22">
        <w:rPr>
          <w:rFonts w:ascii="Times New Roman" w:hAnsi="Times New Roman" w:cs="Times New Roman"/>
        </w:rPr>
        <w:t xml:space="preserve"> </w:t>
      </w:r>
      <w:r>
        <w:rPr>
          <w:rFonts w:ascii="Times New Roman" w:hAnsi="Times New Roman" w:cs="Times New Roman"/>
        </w:rPr>
        <w:t>height between 63.3 and 72 inches</w:t>
      </w:r>
      <w:r w:rsidRPr="00470EC0">
        <w:rPr>
          <w:rFonts w:ascii="Times New Roman" w:hAnsi="Times New Roman" w:cs="Times New Roman"/>
        </w:rPr>
        <w:t>?</w:t>
      </w:r>
    </w:p>
    <w:p w14:paraId="0ACD6FA3" w14:textId="77777777" w:rsidR="002C2AD2" w:rsidRDefault="002C2AD2" w:rsidP="002C2AD2">
      <w:pPr>
        <w:pStyle w:val="ListParagraph"/>
        <w:numPr>
          <w:ilvl w:val="0"/>
          <w:numId w:val="25"/>
        </w:numPr>
        <w:spacing w:line="276" w:lineRule="auto"/>
        <w:rPr>
          <w:rFonts w:ascii="Times New Roman" w:hAnsi="Times New Roman" w:cs="Times New Roman"/>
        </w:rPr>
      </w:pPr>
      <w:r w:rsidRPr="00470EC0">
        <w:rPr>
          <w:rFonts w:ascii="Times New Roman" w:hAnsi="Times New Roman" w:cs="Times New Roman"/>
        </w:rPr>
        <w:t xml:space="preserve">What percentage of the </w:t>
      </w:r>
      <w:r>
        <w:rPr>
          <w:rFonts w:ascii="Times New Roman" w:hAnsi="Times New Roman" w:cs="Times New Roman"/>
        </w:rPr>
        <w:t>males in the U.S. have heights below 63.3 inches?</w:t>
      </w:r>
    </w:p>
    <w:p w14:paraId="6F8C7706" w14:textId="77777777" w:rsidR="002C2AD2" w:rsidRDefault="002C2AD2" w:rsidP="002C2AD2">
      <w:pPr>
        <w:spacing w:line="276" w:lineRule="auto"/>
        <w:rPr>
          <w:rFonts w:ascii="Times New Roman" w:hAnsi="Times New Roman" w:cs="Times New Roman"/>
        </w:rPr>
      </w:pPr>
    </w:p>
    <w:p w14:paraId="15E3226E" w14:textId="77777777" w:rsidR="00EF5FEE" w:rsidRPr="0070729E" w:rsidRDefault="00EF5FEE" w:rsidP="002C2AD2">
      <w:pPr>
        <w:spacing w:line="276" w:lineRule="auto"/>
        <w:rPr>
          <w:rFonts w:ascii="Times New Roman" w:hAnsi="Times New Roman" w:cs="Times New Roman"/>
        </w:rPr>
      </w:pPr>
    </w:p>
    <w:p w14:paraId="7ABF202E" w14:textId="77777777" w:rsidR="002C2AD2" w:rsidRDefault="002C2AD2" w:rsidP="002C2AD2">
      <w:pPr>
        <w:pStyle w:val="ListParagraph"/>
        <w:numPr>
          <w:ilvl w:val="0"/>
          <w:numId w:val="21"/>
        </w:numPr>
        <w:spacing w:line="276" w:lineRule="auto"/>
        <w:rPr>
          <w:rFonts w:ascii="Times New Roman" w:hAnsi="Times New Roman" w:cs="Times New Roman"/>
        </w:rPr>
      </w:pPr>
      <w:r>
        <w:rPr>
          <w:rFonts w:ascii="Times New Roman" w:hAnsi="Times New Roman" w:cs="Times New Roman"/>
        </w:rPr>
        <w:t>The IQ of a person follows a normal distribution and has a mean of 100 and a standard deviation of 15. Find the z-score for an IQ score of 134. Is this value unusual? Why or why not?</w:t>
      </w:r>
    </w:p>
    <w:p w14:paraId="1142806C" w14:textId="77777777" w:rsidR="002C2AD2" w:rsidRPr="004C35E8" w:rsidRDefault="002C2AD2" w:rsidP="002C2AD2">
      <w:pPr>
        <w:spacing w:line="276" w:lineRule="auto"/>
        <w:rPr>
          <w:rFonts w:ascii="Times New Roman" w:hAnsi="Times New Roman" w:cs="Times New Roman"/>
          <w:sz w:val="22"/>
          <w:szCs w:val="22"/>
        </w:rPr>
      </w:pPr>
    </w:p>
    <w:p w14:paraId="3F455E84" w14:textId="77777777" w:rsidR="002C2AD2" w:rsidRPr="004C35E8" w:rsidRDefault="002C2AD2" w:rsidP="002C2AD2">
      <w:pPr>
        <w:spacing w:line="276" w:lineRule="auto"/>
        <w:rPr>
          <w:rFonts w:ascii="Times New Roman" w:hAnsi="Times New Roman" w:cs="Times New Roman"/>
          <w:sz w:val="22"/>
          <w:szCs w:val="22"/>
        </w:rPr>
      </w:pPr>
    </w:p>
    <w:p w14:paraId="6347B908" w14:textId="77777777" w:rsidR="002C2AD2" w:rsidRDefault="002C2AD2" w:rsidP="002C2AD2">
      <w:pPr>
        <w:pStyle w:val="ListParagraph"/>
        <w:numPr>
          <w:ilvl w:val="0"/>
          <w:numId w:val="21"/>
        </w:numPr>
        <w:spacing w:line="276" w:lineRule="auto"/>
        <w:rPr>
          <w:rFonts w:ascii="Times New Roman" w:hAnsi="Times New Roman" w:cs="Times New Roman"/>
        </w:rPr>
      </w:pPr>
      <w:r>
        <w:rPr>
          <w:rFonts w:ascii="Times New Roman" w:hAnsi="Times New Roman" w:cs="Times New Roman"/>
        </w:rPr>
        <w:t>The mean systolic blood pressure of people in the U.S. is 124 with a standard deviation of 16. Assume that systolic blood pressure follows a normal distribution. Find the z-score for a systolic blood pressure of 135. Is this value unusual? Why or why not?</w:t>
      </w:r>
    </w:p>
    <w:p w14:paraId="72F6CDCC" w14:textId="77777777" w:rsidR="002C2AD2" w:rsidRDefault="002C2AD2" w:rsidP="002C2AD2">
      <w:pPr>
        <w:spacing w:line="276" w:lineRule="auto"/>
        <w:rPr>
          <w:rFonts w:ascii="Times New Roman" w:hAnsi="Times New Roman" w:cs="Times New Roman"/>
          <w:sz w:val="22"/>
          <w:szCs w:val="22"/>
        </w:rPr>
      </w:pPr>
    </w:p>
    <w:p w14:paraId="45ACA1CA" w14:textId="77777777" w:rsidR="00EF5FEE" w:rsidRPr="004C35E8" w:rsidRDefault="00EF5FEE" w:rsidP="002C2AD2">
      <w:pPr>
        <w:spacing w:line="276" w:lineRule="auto"/>
        <w:rPr>
          <w:rFonts w:ascii="Times New Roman" w:hAnsi="Times New Roman" w:cs="Times New Roman"/>
          <w:sz w:val="22"/>
          <w:szCs w:val="22"/>
        </w:rPr>
      </w:pPr>
    </w:p>
    <w:p w14:paraId="014202A0" w14:textId="77777777" w:rsidR="002C2AD2" w:rsidRDefault="002C2AD2" w:rsidP="002C2AD2">
      <w:pPr>
        <w:pStyle w:val="ListParagraph"/>
        <w:numPr>
          <w:ilvl w:val="0"/>
          <w:numId w:val="21"/>
        </w:numPr>
        <w:spacing w:line="276" w:lineRule="auto"/>
        <w:rPr>
          <w:rFonts w:ascii="Times New Roman" w:hAnsi="Times New Roman" w:cs="Times New Roman"/>
        </w:rPr>
      </w:pPr>
      <w:r>
        <w:rPr>
          <w:rFonts w:ascii="Times New Roman" w:hAnsi="Times New Roman" w:cs="Times New Roman"/>
        </w:rPr>
        <w:t>The mean diastolic blood pressure of people in the U.S. is 77 with a standard deviation of 11. Assume that diastolic blood pressure follows a normal distribution. Find the z-score for a diastolic blood pressure of 54. Is this value unusual? Why or why not?</w:t>
      </w:r>
    </w:p>
    <w:p w14:paraId="1DD4633E" w14:textId="77777777" w:rsidR="002C2AD2" w:rsidRDefault="002C2AD2" w:rsidP="002C2AD2">
      <w:pPr>
        <w:spacing w:line="276" w:lineRule="auto"/>
        <w:rPr>
          <w:rFonts w:ascii="Times New Roman" w:hAnsi="Times New Roman" w:cs="Times New Roman"/>
          <w:sz w:val="22"/>
          <w:szCs w:val="22"/>
        </w:rPr>
      </w:pPr>
    </w:p>
    <w:p w14:paraId="0AC79555" w14:textId="77777777" w:rsidR="00EF5FEE" w:rsidRPr="004C35E8" w:rsidRDefault="00EF5FEE" w:rsidP="002C2AD2">
      <w:pPr>
        <w:spacing w:line="276" w:lineRule="auto"/>
        <w:rPr>
          <w:rFonts w:ascii="Times New Roman" w:hAnsi="Times New Roman" w:cs="Times New Roman"/>
          <w:sz w:val="22"/>
          <w:szCs w:val="22"/>
        </w:rPr>
      </w:pPr>
    </w:p>
    <w:p w14:paraId="77F011FE" w14:textId="77777777" w:rsidR="002C2AD2" w:rsidRPr="009A6E74" w:rsidRDefault="002C2AD2" w:rsidP="002C2AD2">
      <w:pPr>
        <w:pStyle w:val="ListParagraph"/>
        <w:numPr>
          <w:ilvl w:val="0"/>
          <w:numId w:val="21"/>
        </w:numPr>
        <w:spacing w:line="276" w:lineRule="auto"/>
        <w:rPr>
          <w:rFonts w:ascii="Times New Roman" w:hAnsi="Times New Roman" w:cs="Times New Roman"/>
        </w:rPr>
      </w:pPr>
      <w:r>
        <w:rPr>
          <w:rFonts w:ascii="Times New Roman" w:hAnsi="Times New Roman" w:cs="Times New Roman"/>
        </w:rPr>
        <w:t>The mean height of mean in the U.S. is 69.1 inches with a standard deviation of 2.9 inches. Assume that height follows a normal distribution. Find the z-score for a man who is 64 inches tall. Is this value unusual? Why or why not?</w:t>
      </w:r>
    </w:p>
    <w:p w14:paraId="288EFDA3" w14:textId="77777777" w:rsidR="002C2AD2" w:rsidRDefault="002C2AD2" w:rsidP="002C2AD2">
      <w:pPr>
        <w:spacing w:line="276" w:lineRule="auto"/>
        <w:rPr>
          <w:rFonts w:ascii="Times New Roman" w:hAnsi="Times New Roman" w:cs="Times New Roman"/>
          <w:sz w:val="22"/>
          <w:szCs w:val="22"/>
        </w:rPr>
      </w:pPr>
    </w:p>
    <w:p w14:paraId="25B89447" w14:textId="77777777" w:rsidR="00EF5FEE" w:rsidRPr="004C35E8" w:rsidRDefault="00EF5FEE" w:rsidP="002C2AD2">
      <w:pPr>
        <w:spacing w:line="276" w:lineRule="auto"/>
        <w:rPr>
          <w:rFonts w:ascii="Times New Roman" w:hAnsi="Times New Roman" w:cs="Times New Roman"/>
          <w:sz w:val="22"/>
          <w:szCs w:val="22"/>
        </w:rPr>
      </w:pPr>
    </w:p>
    <w:p w14:paraId="10A522F2" w14:textId="77777777" w:rsidR="002C2AD2" w:rsidRDefault="002C2AD2" w:rsidP="002C2AD2">
      <w:pPr>
        <w:pStyle w:val="ListParagraph"/>
        <w:numPr>
          <w:ilvl w:val="0"/>
          <w:numId w:val="21"/>
        </w:numPr>
        <w:spacing w:line="276" w:lineRule="auto"/>
        <w:rPr>
          <w:rFonts w:ascii="Times New Roman" w:hAnsi="Times New Roman" w:cs="Times New Roman"/>
        </w:rPr>
      </w:pPr>
      <w:r>
        <w:rPr>
          <w:rFonts w:ascii="Times New Roman" w:hAnsi="Times New Roman" w:cs="Times New Roman"/>
        </w:rPr>
        <w:t>The IQ of a person follows a normal distribution and has a mean of 100 and a standard deviation of 15. Find the five-number summary.</w:t>
      </w:r>
    </w:p>
    <w:p w14:paraId="1A513B01" w14:textId="77777777" w:rsidR="002C2AD2" w:rsidRDefault="002C2AD2" w:rsidP="002C2AD2">
      <w:pPr>
        <w:spacing w:line="276" w:lineRule="auto"/>
        <w:rPr>
          <w:rFonts w:ascii="Times New Roman" w:hAnsi="Times New Roman" w:cs="Times New Roman"/>
        </w:rPr>
      </w:pPr>
    </w:p>
    <w:p w14:paraId="351D3CB0" w14:textId="77777777" w:rsidR="00EF5FEE" w:rsidRPr="0070729E" w:rsidRDefault="00EF5FEE" w:rsidP="002C2AD2">
      <w:pPr>
        <w:spacing w:line="276" w:lineRule="auto"/>
        <w:rPr>
          <w:rFonts w:ascii="Times New Roman" w:hAnsi="Times New Roman" w:cs="Times New Roman"/>
        </w:rPr>
      </w:pPr>
    </w:p>
    <w:p w14:paraId="39514864" w14:textId="77777777" w:rsidR="002C2AD2" w:rsidRDefault="002C2AD2" w:rsidP="002C2AD2">
      <w:pPr>
        <w:pStyle w:val="ListParagraph"/>
        <w:numPr>
          <w:ilvl w:val="0"/>
          <w:numId w:val="21"/>
        </w:numPr>
        <w:spacing w:line="276" w:lineRule="auto"/>
        <w:rPr>
          <w:rFonts w:ascii="Times New Roman" w:hAnsi="Times New Roman" w:cs="Times New Roman"/>
        </w:rPr>
      </w:pPr>
      <w:r>
        <w:rPr>
          <w:rFonts w:ascii="Times New Roman" w:hAnsi="Times New Roman" w:cs="Times New Roman"/>
        </w:rPr>
        <w:t>The mean systolic blood pressure of people in the U.S. is 124 with a standard deviation of 16. Assume that systolic blood pressure follows a normal distribution. Find the five-number summary.</w:t>
      </w:r>
    </w:p>
    <w:p w14:paraId="4F2FFD56" w14:textId="77777777" w:rsidR="002C2AD2" w:rsidRPr="0070729E" w:rsidRDefault="002C2AD2" w:rsidP="002C2AD2">
      <w:pPr>
        <w:spacing w:line="276" w:lineRule="auto"/>
        <w:rPr>
          <w:rFonts w:ascii="Times New Roman" w:hAnsi="Times New Roman" w:cs="Times New Roman"/>
        </w:rPr>
      </w:pPr>
    </w:p>
    <w:p w14:paraId="7F16BEA7" w14:textId="77777777" w:rsidR="002C2AD2" w:rsidRDefault="002C2AD2" w:rsidP="002C2AD2">
      <w:pPr>
        <w:pStyle w:val="ListParagraph"/>
        <w:numPr>
          <w:ilvl w:val="0"/>
          <w:numId w:val="21"/>
        </w:numPr>
        <w:spacing w:line="276" w:lineRule="auto"/>
        <w:rPr>
          <w:rFonts w:ascii="Times New Roman" w:hAnsi="Times New Roman" w:cs="Times New Roman"/>
        </w:rPr>
      </w:pPr>
      <w:r>
        <w:rPr>
          <w:rFonts w:ascii="Times New Roman" w:hAnsi="Times New Roman" w:cs="Times New Roman"/>
        </w:rPr>
        <w:lastRenderedPageBreak/>
        <w:t>The mean diastolic blood pressure of people in the U.S. is 77 with a standard deviation of 11. Assume that diastolic blood pressure follows a normal distribution.</w:t>
      </w:r>
      <w:r w:rsidRPr="0070729E">
        <w:rPr>
          <w:rFonts w:ascii="Times New Roman" w:hAnsi="Times New Roman" w:cs="Times New Roman"/>
        </w:rPr>
        <w:t xml:space="preserve"> </w:t>
      </w:r>
      <w:r>
        <w:rPr>
          <w:rFonts w:ascii="Times New Roman" w:hAnsi="Times New Roman" w:cs="Times New Roman"/>
        </w:rPr>
        <w:t>Find the five-number summary.</w:t>
      </w:r>
    </w:p>
    <w:p w14:paraId="741D20A6" w14:textId="77777777" w:rsidR="002C2AD2" w:rsidRDefault="002C2AD2" w:rsidP="002C2AD2">
      <w:pPr>
        <w:spacing w:line="276" w:lineRule="auto"/>
        <w:rPr>
          <w:rFonts w:ascii="Times New Roman" w:hAnsi="Times New Roman" w:cs="Times New Roman"/>
        </w:rPr>
      </w:pPr>
    </w:p>
    <w:p w14:paraId="3DADFE0F" w14:textId="77777777" w:rsidR="00EF5FEE" w:rsidRPr="0070729E" w:rsidRDefault="00EF5FEE" w:rsidP="002C2AD2">
      <w:pPr>
        <w:spacing w:line="276" w:lineRule="auto"/>
        <w:rPr>
          <w:rFonts w:ascii="Times New Roman" w:hAnsi="Times New Roman" w:cs="Times New Roman"/>
        </w:rPr>
      </w:pPr>
    </w:p>
    <w:p w14:paraId="0C430620" w14:textId="1C7A6443" w:rsidR="009A6E74" w:rsidRPr="009A6E74" w:rsidRDefault="002C2AD2" w:rsidP="002C2AD2">
      <w:pPr>
        <w:pStyle w:val="ListParagraph"/>
        <w:numPr>
          <w:ilvl w:val="0"/>
          <w:numId w:val="21"/>
        </w:numPr>
        <w:spacing w:line="276" w:lineRule="auto"/>
        <w:rPr>
          <w:rFonts w:ascii="Times New Roman" w:hAnsi="Times New Roman" w:cs="Times New Roman"/>
        </w:rPr>
      </w:pPr>
      <w:r>
        <w:rPr>
          <w:rFonts w:ascii="Times New Roman" w:hAnsi="Times New Roman" w:cs="Times New Roman"/>
        </w:rPr>
        <w:t>The mean height of mean in the U.S. is 69.1 inches with a standard deviation of 2.9 inches. Assume that height follows a normal distribution.</w:t>
      </w:r>
      <w:r w:rsidRPr="0070729E">
        <w:rPr>
          <w:rFonts w:ascii="Times New Roman" w:hAnsi="Times New Roman" w:cs="Times New Roman"/>
        </w:rPr>
        <w:t xml:space="preserve"> </w:t>
      </w:r>
      <w:r>
        <w:rPr>
          <w:rFonts w:ascii="Times New Roman" w:hAnsi="Times New Roman" w:cs="Times New Roman"/>
        </w:rPr>
        <w:t>Find the five-number summary.</w:t>
      </w:r>
    </w:p>
    <w:p w14:paraId="6E92F4ED" w14:textId="77777777" w:rsidR="00EA0053" w:rsidRDefault="00EA0053" w:rsidP="00CC3E40">
      <w:pPr>
        <w:spacing w:line="276" w:lineRule="auto"/>
        <w:rPr>
          <w:rFonts w:ascii="Times New Roman" w:hAnsi="Times New Roman" w:cs="Times New Roman"/>
          <w:sz w:val="22"/>
          <w:szCs w:val="22"/>
        </w:rPr>
      </w:pPr>
    </w:p>
    <w:p w14:paraId="56F86249" w14:textId="77777777" w:rsidR="00EF5FEE" w:rsidRPr="004C35E8" w:rsidRDefault="00EF5FEE" w:rsidP="00CC3E40">
      <w:pPr>
        <w:spacing w:line="276" w:lineRule="auto"/>
        <w:rPr>
          <w:rFonts w:ascii="Times New Roman" w:hAnsi="Times New Roman" w:cs="Times New Roman"/>
          <w:sz w:val="22"/>
          <w:szCs w:val="22"/>
        </w:rPr>
      </w:pPr>
    </w:p>
    <w:p w14:paraId="56A05F20" w14:textId="36B5FEC6" w:rsidR="00AE4403" w:rsidRDefault="009A6E74" w:rsidP="00CC3E40">
      <w:pPr>
        <w:pStyle w:val="ListParagraph"/>
        <w:numPr>
          <w:ilvl w:val="0"/>
          <w:numId w:val="21"/>
        </w:numPr>
        <w:spacing w:line="276" w:lineRule="auto"/>
        <w:rPr>
          <w:rFonts w:ascii="Times New Roman" w:hAnsi="Times New Roman" w:cs="Times New Roman"/>
        </w:rPr>
      </w:pPr>
      <w:r>
        <w:rPr>
          <w:rFonts w:ascii="Times New Roman" w:hAnsi="Times New Roman" w:cs="Times New Roman"/>
        </w:rPr>
        <w:t>It can be shown that a man’s height and a man’s weight have a positive correlation</w:t>
      </w:r>
      <w:r w:rsidR="00CC3E40">
        <w:rPr>
          <w:rFonts w:ascii="Times New Roman" w:hAnsi="Times New Roman" w:cs="Times New Roman"/>
        </w:rPr>
        <w:t xml:space="preserve">. </w:t>
      </w:r>
      <w:r>
        <w:rPr>
          <w:rFonts w:ascii="Times New Roman" w:hAnsi="Times New Roman" w:cs="Times New Roman"/>
        </w:rPr>
        <w:t>Does this mean that a man’s height causes him to be a certain weight</w:t>
      </w:r>
      <w:r w:rsidR="00CC3E40">
        <w:rPr>
          <w:rFonts w:ascii="Times New Roman" w:hAnsi="Times New Roman" w:cs="Times New Roman"/>
        </w:rPr>
        <w:t xml:space="preserve">? </w:t>
      </w:r>
      <w:r>
        <w:rPr>
          <w:rFonts w:ascii="Times New Roman" w:hAnsi="Times New Roman" w:cs="Times New Roman"/>
        </w:rPr>
        <w:t>Explain.</w:t>
      </w:r>
    </w:p>
    <w:p w14:paraId="16CB1BF1" w14:textId="77777777" w:rsidR="00EA0053" w:rsidRDefault="00EA0053" w:rsidP="00CC3E40">
      <w:pPr>
        <w:spacing w:line="276" w:lineRule="auto"/>
        <w:rPr>
          <w:rFonts w:ascii="Times New Roman" w:hAnsi="Times New Roman" w:cs="Times New Roman"/>
          <w:sz w:val="22"/>
          <w:szCs w:val="22"/>
        </w:rPr>
      </w:pPr>
    </w:p>
    <w:p w14:paraId="11DF6662" w14:textId="77777777" w:rsidR="00EF5FEE" w:rsidRPr="004C35E8" w:rsidRDefault="00EF5FEE" w:rsidP="00CC3E40">
      <w:pPr>
        <w:spacing w:line="276" w:lineRule="auto"/>
        <w:rPr>
          <w:rFonts w:ascii="Times New Roman" w:hAnsi="Times New Roman" w:cs="Times New Roman"/>
          <w:sz w:val="22"/>
          <w:szCs w:val="22"/>
        </w:rPr>
      </w:pPr>
    </w:p>
    <w:p w14:paraId="5929CEFE" w14:textId="1C7A599A" w:rsidR="00CA6B8A" w:rsidRDefault="00EC4C76" w:rsidP="00CC3E40">
      <w:pPr>
        <w:pStyle w:val="ListParagraph"/>
        <w:numPr>
          <w:ilvl w:val="0"/>
          <w:numId w:val="21"/>
        </w:numPr>
        <w:spacing w:line="276" w:lineRule="auto"/>
        <w:rPr>
          <w:rFonts w:ascii="Times New Roman" w:hAnsi="Times New Roman" w:cs="Times New Roman"/>
        </w:rPr>
      </w:pPr>
      <w:r>
        <w:rPr>
          <w:rFonts w:ascii="Times New Roman" w:hAnsi="Times New Roman" w:cs="Times New Roman"/>
        </w:rPr>
        <w:t xml:space="preserve">Engine size and </w:t>
      </w:r>
      <w:r w:rsidR="007C257E">
        <w:rPr>
          <w:rFonts w:ascii="Times New Roman" w:hAnsi="Times New Roman" w:cs="Times New Roman"/>
        </w:rPr>
        <w:t xml:space="preserve">city </w:t>
      </w:r>
      <w:r>
        <w:rPr>
          <w:rFonts w:ascii="Times New Roman" w:hAnsi="Times New Roman" w:cs="Times New Roman"/>
        </w:rPr>
        <w:t>gas mileage have a negative correlation</w:t>
      </w:r>
      <w:r w:rsidR="00CC3E40">
        <w:rPr>
          <w:rFonts w:ascii="Times New Roman" w:hAnsi="Times New Roman" w:cs="Times New Roman"/>
        </w:rPr>
        <w:t xml:space="preserve">. </w:t>
      </w:r>
      <w:r>
        <w:rPr>
          <w:rFonts w:ascii="Times New Roman" w:hAnsi="Times New Roman" w:cs="Times New Roman"/>
        </w:rPr>
        <w:t>Does this mean that the engine size causes the gas mileage of a car</w:t>
      </w:r>
      <w:r w:rsidR="00CC3E40">
        <w:rPr>
          <w:rFonts w:ascii="Times New Roman" w:hAnsi="Times New Roman" w:cs="Times New Roman"/>
        </w:rPr>
        <w:t xml:space="preserve">? </w:t>
      </w:r>
      <w:r>
        <w:rPr>
          <w:rFonts w:ascii="Times New Roman" w:hAnsi="Times New Roman" w:cs="Times New Roman"/>
        </w:rPr>
        <w:t>Explain.</w:t>
      </w:r>
    </w:p>
    <w:p w14:paraId="00089854" w14:textId="77777777" w:rsidR="00F544DA" w:rsidRDefault="00F544DA" w:rsidP="00CC3E40">
      <w:pPr>
        <w:spacing w:line="276" w:lineRule="auto"/>
        <w:rPr>
          <w:rFonts w:ascii="Times New Roman" w:hAnsi="Times New Roman" w:cs="Times New Roman"/>
          <w:sz w:val="22"/>
          <w:szCs w:val="22"/>
        </w:rPr>
      </w:pPr>
    </w:p>
    <w:p w14:paraId="42678B9A" w14:textId="77777777" w:rsidR="00EF5FEE" w:rsidRPr="004C35E8" w:rsidRDefault="00EF5FEE" w:rsidP="00CC3E40">
      <w:pPr>
        <w:spacing w:line="276" w:lineRule="auto"/>
        <w:rPr>
          <w:rFonts w:ascii="Times New Roman" w:hAnsi="Times New Roman" w:cs="Times New Roman"/>
          <w:sz w:val="22"/>
          <w:szCs w:val="22"/>
        </w:rPr>
      </w:pPr>
    </w:p>
    <w:p w14:paraId="34DF8FA5" w14:textId="0B93DC19" w:rsidR="00CA6B8A" w:rsidRDefault="009A6E74" w:rsidP="00CC3E40">
      <w:pPr>
        <w:pStyle w:val="ListParagraph"/>
        <w:numPr>
          <w:ilvl w:val="0"/>
          <w:numId w:val="21"/>
        </w:numPr>
        <w:spacing w:line="276" w:lineRule="auto"/>
        <w:rPr>
          <w:rFonts w:ascii="Times New Roman" w:hAnsi="Times New Roman" w:cs="Times New Roman"/>
        </w:rPr>
      </w:pPr>
      <w:r>
        <w:rPr>
          <w:rFonts w:ascii="Times New Roman" w:hAnsi="Times New Roman" w:cs="Times New Roman"/>
        </w:rPr>
        <w:t>Suppose 10 men had their height and weight measured</w:t>
      </w:r>
      <w:r w:rsidR="00CC3E40">
        <w:rPr>
          <w:rFonts w:ascii="Times New Roman" w:hAnsi="Times New Roman" w:cs="Times New Roman"/>
        </w:rPr>
        <w:t xml:space="preserve">. </w:t>
      </w:r>
      <w:r>
        <w:rPr>
          <w:rFonts w:ascii="Times New Roman" w:hAnsi="Times New Roman" w:cs="Times New Roman"/>
        </w:rPr>
        <w:t>The data is below</w:t>
      </w:r>
      <w:r w:rsidR="00CC3E40">
        <w:rPr>
          <w:rFonts w:ascii="Times New Roman" w:hAnsi="Times New Roman" w:cs="Times New Roman"/>
        </w:rPr>
        <w:t xml:space="preserve">. </w:t>
      </w:r>
      <w:r>
        <w:rPr>
          <w:rFonts w:ascii="Times New Roman" w:hAnsi="Times New Roman" w:cs="Times New Roman"/>
        </w:rPr>
        <w:t>Draw a scatter plot of the data</w:t>
      </w:r>
      <w:r w:rsidR="00CC3E40">
        <w:rPr>
          <w:rFonts w:ascii="Times New Roman" w:hAnsi="Times New Roman" w:cs="Times New Roman"/>
        </w:rPr>
        <w:t xml:space="preserve">. </w:t>
      </w:r>
      <w:r>
        <w:rPr>
          <w:rFonts w:ascii="Times New Roman" w:hAnsi="Times New Roman" w:cs="Times New Roman"/>
        </w:rPr>
        <w:t>Describe what relationship you can see from the graph.</w:t>
      </w:r>
    </w:p>
    <w:tbl>
      <w:tblPr>
        <w:tblStyle w:val="TableGrid"/>
        <w:tblW w:w="0" w:type="auto"/>
        <w:tblInd w:w="720" w:type="dxa"/>
        <w:tblLook w:val="04A0" w:firstRow="1" w:lastRow="0" w:firstColumn="1" w:lastColumn="0" w:noHBand="0" w:noVBand="1"/>
      </w:tblPr>
      <w:tblGrid>
        <w:gridCol w:w="1070"/>
        <w:gridCol w:w="684"/>
        <w:gridCol w:w="684"/>
        <w:gridCol w:w="684"/>
        <w:gridCol w:w="684"/>
        <w:gridCol w:w="684"/>
        <w:gridCol w:w="684"/>
        <w:gridCol w:w="684"/>
        <w:gridCol w:w="684"/>
        <w:gridCol w:w="684"/>
        <w:gridCol w:w="684"/>
      </w:tblGrid>
      <w:tr w:rsidR="004554E8" w14:paraId="61DFD61B" w14:textId="77777777" w:rsidTr="004554E8">
        <w:tc>
          <w:tcPr>
            <w:tcW w:w="805" w:type="dxa"/>
          </w:tcPr>
          <w:p w14:paraId="6DC39061" w14:textId="4F118CD7"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Height (inches)</w:t>
            </w:r>
          </w:p>
        </w:tc>
        <w:tc>
          <w:tcPr>
            <w:tcW w:w="805" w:type="dxa"/>
          </w:tcPr>
          <w:p w14:paraId="0286D998" w14:textId="6F54F2E3"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67</w:t>
            </w:r>
          </w:p>
        </w:tc>
        <w:tc>
          <w:tcPr>
            <w:tcW w:w="805" w:type="dxa"/>
          </w:tcPr>
          <w:p w14:paraId="0A56558B" w14:textId="28F6E60D"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72</w:t>
            </w:r>
          </w:p>
        </w:tc>
        <w:tc>
          <w:tcPr>
            <w:tcW w:w="805" w:type="dxa"/>
          </w:tcPr>
          <w:p w14:paraId="2D1C6741" w14:textId="22E456AB"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74</w:t>
            </w:r>
          </w:p>
        </w:tc>
        <w:tc>
          <w:tcPr>
            <w:tcW w:w="805" w:type="dxa"/>
          </w:tcPr>
          <w:p w14:paraId="35B1E419" w14:textId="2CDD9EB6"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65</w:t>
            </w:r>
          </w:p>
        </w:tc>
        <w:tc>
          <w:tcPr>
            <w:tcW w:w="805" w:type="dxa"/>
          </w:tcPr>
          <w:p w14:paraId="04886638" w14:textId="4D1E759F"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70</w:t>
            </w:r>
          </w:p>
        </w:tc>
        <w:tc>
          <w:tcPr>
            <w:tcW w:w="805" w:type="dxa"/>
          </w:tcPr>
          <w:p w14:paraId="7FC626F1" w14:textId="249335DF"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72</w:t>
            </w:r>
          </w:p>
        </w:tc>
        <w:tc>
          <w:tcPr>
            <w:tcW w:w="805" w:type="dxa"/>
          </w:tcPr>
          <w:p w14:paraId="6FD0D905" w14:textId="3E866F13"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74</w:t>
            </w:r>
          </w:p>
        </w:tc>
        <w:tc>
          <w:tcPr>
            <w:tcW w:w="805" w:type="dxa"/>
          </w:tcPr>
          <w:p w14:paraId="3A227D31" w14:textId="465FF52F"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69</w:t>
            </w:r>
          </w:p>
        </w:tc>
        <w:tc>
          <w:tcPr>
            <w:tcW w:w="805" w:type="dxa"/>
          </w:tcPr>
          <w:p w14:paraId="58299BB0" w14:textId="6A4DD846"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68</w:t>
            </w:r>
          </w:p>
        </w:tc>
        <w:tc>
          <w:tcPr>
            <w:tcW w:w="806" w:type="dxa"/>
          </w:tcPr>
          <w:p w14:paraId="4F469570" w14:textId="476EEB38"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70</w:t>
            </w:r>
          </w:p>
        </w:tc>
      </w:tr>
      <w:tr w:rsidR="004554E8" w14:paraId="17D3CED2" w14:textId="77777777" w:rsidTr="004554E8">
        <w:tc>
          <w:tcPr>
            <w:tcW w:w="805" w:type="dxa"/>
          </w:tcPr>
          <w:p w14:paraId="6325C3A4" w14:textId="05428B81"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Weight (pounds)</w:t>
            </w:r>
          </w:p>
        </w:tc>
        <w:tc>
          <w:tcPr>
            <w:tcW w:w="805" w:type="dxa"/>
          </w:tcPr>
          <w:p w14:paraId="3ACF51C1" w14:textId="64EE8444"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185</w:t>
            </w:r>
          </w:p>
        </w:tc>
        <w:tc>
          <w:tcPr>
            <w:tcW w:w="805" w:type="dxa"/>
          </w:tcPr>
          <w:p w14:paraId="3E803786" w14:textId="2D550B95"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202</w:t>
            </w:r>
          </w:p>
        </w:tc>
        <w:tc>
          <w:tcPr>
            <w:tcW w:w="805" w:type="dxa"/>
          </w:tcPr>
          <w:p w14:paraId="57DEE46C" w14:textId="32AA15AB"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226</w:t>
            </w:r>
          </w:p>
        </w:tc>
        <w:tc>
          <w:tcPr>
            <w:tcW w:w="805" w:type="dxa"/>
          </w:tcPr>
          <w:p w14:paraId="1CEDEDC9" w14:textId="420DFFFC"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165</w:t>
            </w:r>
          </w:p>
        </w:tc>
        <w:tc>
          <w:tcPr>
            <w:tcW w:w="805" w:type="dxa"/>
          </w:tcPr>
          <w:p w14:paraId="6EC7F6BB" w14:textId="2E224F99"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221</w:t>
            </w:r>
          </w:p>
        </w:tc>
        <w:tc>
          <w:tcPr>
            <w:tcW w:w="805" w:type="dxa"/>
          </w:tcPr>
          <w:p w14:paraId="0851656A" w14:textId="75546D61"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217</w:t>
            </w:r>
          </w:p>
        </w:tc>
        <w:tc>
          <w:tcPr>
            <w:tcW w:w="805" w:type="dxa"/>
          </w:tcPr>
          <w:p w14:paraId="35AC4230" w14:textId="42F52969"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218</w:t>
            </w:r>
          </w:p>
        </w:tc>
        <w:tc>
          <w:tcPr>
            <w:tcW w:w="805" w:type="dxa"/>
          </w:tcPr>
          <w:p w14:paraId="2C740B7F" w14:textId="52426EB2"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189</w:t>
            </w:r>
          </w:p>
        </w:tc>
        <w:tc>
          <w:tcPr>
            <w:tcW w:w="805" w:type="dxa"/>
          </w:tcPr>
          <w:p w14:paraId="7AE9DBBA" w14:textId="599D7C6D"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201</w:t>
            </w:r>
          </w:p>
        </w:tc>
        <w:tc>
          <w:tcPr>
            <w:tcW w:w="806" w:type="dxa"/>
          </w:tcPr>
          <w:p w14:paraId="789F718B" w14:textId="09BB52AB" w:rsidR="004554E8" w:rsidRDefault="004554E8" w:rsidP="00CC3E40">
            <w:pPr>
              <w:pStyle w:val="ListParagraph"/>
              <w:spacing w:line="276" w:lineRule="auto"/>
              <w:ind w:left="0"/>
              <w:rPr>
                <w:rFonts w:ascii="Times New Roman" w:hAnsi="Times New Roman" w:cs="Times New Roman"/>
              </w:rPr>
            </w:pPr>
            <w:r>
              <w:rPr>
                <w:rFonts w:ascii="Times New Roman" w:hAnsi="Times New Roman" w:cs="Times New Roman"/>
              </w:rPr>
              <w:t>185</w:t>
            </w:r>
          </w:p>
        </w:tc>
      </w:tr>
    </w:tbl>
    <w:p w14:paraId="714B350E" w14:textId="77777777" w:rsidR="004C35E8" w:rsidRDefault="004C35E8" w:rsidP="004C35E8">
      <w:pPr>
        <w:spacing w:line="276" w:lineRule="auto"/>
        <w:rPr>
          <w:rFonts w:ascii="Times New Roman" w:hAnsi="Times New Roman" w:cs="Times New Roman"/>
          <w:sz w:val="22"/>
          <w:szCs w:val="22"/>
        </w:rPr>
      </w:pPr>
    </w:p>
    <w:p w14:paraId="19637029" w14:textId="77777777" w:rsidR="00EF5FEE" w:rsidRPr="004C35E8" w:rsidRDefault="00EF5FEE" w:rsidP="004C35E8">
      <w:pPr>
        <w:spacing w:line="276" w:lineRule="auto"/>
        <w:rPr>
          <w:rFonts w:ascii="Times New Roman" w:hAnsi="Times New Roman" w:cs="Times New Roman"/>
          <w:sz w:val="22"/>
          <w:szCs w:val="22"/>
        </w:rPr>
      </w:pPr>
    </w:p>
    <w:p w14:paraId="4B30CA2D" w14:textId="6DC9E71A" w:rsidR="00CA6B8A" w:rsidRDefault="007C257E" w:rsidP="00CC3E40">
      <w:pPr>
        <w:pStyle w:val="ListParagraph"/>
        <w:numPr>
          <w:ilvl w:val="0"/>
          <w:numId w:val="21"/>
        </w:numPr>
        <w:spacing w:line="276" w:lineRule="auto"/>
        <w:rPr>
          <w:rFonts w:ascii="Times New Roman" w:hAnsi="Times New Roman" w:cs="Times New Roman"/>
        </w:rPr>
      </w:pPr>
      <w:r>
        <w:rPr>
          <w:rFonts w:ascii="Times New Roman" w:hAnsi="Times New Roman" w:cs="Times New Roman"/>
        </w:rPr>
        <w:t>Nine midsize 2011</w:t>
      </w:r>
      <w:r w:rsidR="00EC4C76">
        <w:rPr>
          <w:rFonts w:ascii="Times New Roman" w:hAnsi="Times New Roman" w:cs="Times New Roman"/>
        </w:rPr>
        <w:t xml:space="preserve"> hybrid cars’ </w:t>
      </w:r>
      <w:r>
        <w:rPr>
          <w:rFonts w:ascii="Times New Roman" w:hAnsi="Times New Roman" w:cs="Times New Roman"/>
        </w:rPr>
        <w:t xml:space="preserve">city </w:t>
      </w:r>
      <w:r w:rsidR="00EC4C76">
        <w:rPr>
          <w:rFonts w:ascii="Times New Roman" w:hAnsi="Times New Roman" w:cs="Times New Roman"/>
        </w:rPr>
        <w:t>gas mileage and engine size are recorded below</w:t>
      </w:r>
      <w:r>
        <w:rPr>
          <w:rFonts w:ascii="Times New Roman" w:hAnsi="Times New Roman" w:cs="Times New Roman"/>
        </w:rPr>
        <w:t xml:space="preserve"> </w:t>
      </w:r>
      <w:r w:rsidRPr="007C257E">
        <w:rPr>
          <w:rFonts w:ascii="Times New Roman" w:hAnsi="Times New Roman" w:cs="Times New Roman"/>
          <w:szCs w:val="32"/>
        </w:rPr>
        <w:t>("Fuel efficiency guide," 2011)</w:t>
      </w:r>
      <w:r w:rsidR="00CC3E40">
        <w:rPr>
          <w:rFonts w:ascii="Times New Roman" w:hAnsi="Times New Roman" w:cs="Times New Roman"/>
        </w:rPr>
        <w:t xml:space="preserve">. </w:t>
      </w:r>
      <w:r w:rsidR="00EC4C76">
        <w:rPr>
          <w:rFonts w:ascii="Times New Roman" w:hAnsi="Times New Roman" w:cs="Times New Roman"/>
        </w:rPr>
        <w:t>Draw a scatter plot of the data</w:t>
      </w:r>
      <w:r w:rsidR="00CC3E40">
        <w:rPr>
          <w:rFonts w:ascii="Times New Roman" w:hAnsi="Times New Roman" w:cs="Times New Roman"/>
        </w:rPr>
        <w:t xml:space="preserve">. </w:t>
      </w:r>
      <w:r w:rsidR="00EC4C76">
        <w:rPr>
          <w:rFonts w:ascii="Times New Roman" w:hAnsi="Times New Roman" w:cs="Times New Roman"/>
        </w:rPr>
        <w:t>Describe what relationship you can see from the graph.</w:t>
      </w:r>
    </w:p>
    <w:tbl>
      <w:tblPr>
        <w:tblStyle w:val="TableGrid"/>
        <w:tblW w:w="0" w:type="auto"/>
        <w:tblInd w:w="720" w:type="dxa"/>
        <w:tblLook w:val="04A0" w:firstRow="1" w:lastRow="0" w:firstColumn="1" w:lastColumn="0" w:noHBand="0" w:noVBand="1"/>
      </w:tblPr>
      <w:tblGrid>
        <w:gridCol w:w="896"/>
        <w:gridCol w:w="778"/>
        <w:gridCol w:w="778"/>
        <w:gridCol w:w="778"/>
        <w:gridCol w:w="780"/>
        <w:gridCol w:w="780"/>
        <w:gridCol w:w="780"/>
        <w:gridCol w:w="780"/>
        <w:gridCol w:w="780"/>
        <w:gridCol w:w="780"/>
      </w:tblGrid>
      <w:tr w:rsidR="007C257E" w14:paraId="17210A95" w14:textId="77777777" w:rsidTr="007C257E">
        <w:tc>
          <w:tcPr>
            <w:tcW w:w="885" w:type="dxa"/>
          </w:tcPr>
          <w:p w14:paraId="56649433" w14:textId="698C4046" w:rsidR="007C257E" w:rsidRDefault="007C257E" w:rsidP="00CC3E40">
            <w:pPr>
              <w:pStyle w:val="ListParagraph"/>
              <w:spacing w:line="276" w:lineRule="auto"/>
              <w:ind w:left="0"/>
              <w:rPr>
                <w:rFonts w:ascii="Times New Roman" w:hAnsi="Times New Roman" w:cs="Times New Roman"/>
              </w:rPr>
            </w:pPr>
            <w:r>
              <w:rPr>
                <w:rFonts w:ascii="Times New Roman" w:hAnsi="Times New Roman" w:cs="Times New Roman"/>
              </w:rPr>
              <w:t>Engine Size</w:t>
            </w:r>
          </w:p>
        </w:tc>
        <w:tc>
          <w:tcPr>
            <w:tcW w:w="885" w:type="dxa"/>
          </w:tcPr>
          <w:p w14:paraId="6B965F83" w14:textId="3E8C1014" w:rsidR="007C257E" w:rsidRDefault="007C257E" w:rsidP="00CC3E40">
            <w:pPr>
              <w:pStyle w:val="ListParagraph"/>
              <w:spacing w:line="276" w:lineRule="auto"/>
              <w:ind w:left="0"/>
              <w:rPr>
                <w:rFonts w:ascii="Times New Roman" w:hAnsi="Times New Roman" w:cs="Times New Roman"/>
              </w:rPr>
            </w:pPr>
            <w:r>
              <w:rPr>
                <w:rFonts w:ascii="Times New Roman" w:hAnsi="Times New Roman" w:cs="Times New Roman"/>
              </w:rPr>
              <w:t>4.4</w:t>
            </w:r>
          </w:p>
        </w:tc>
        <w:tc>
          <w:tcPr>
            <w:tcW w:w="885" w:type="dxa"/>
          </w:tcPr>
          <w:p w14:paraId="02DB0F84" w14:textId="1E51B120" w:rsidR="007C257E" w:rsidRDefault="007C257E" w:rsidP="00CC3E40">
            <w:pPr>
              <w:pStyle w:val="ListParagraph"/>
              <w:spacing w:line="276" w:lineRule="auto"/>
              <w:ind w:left="0"/>
              <w:rPr>
                <w:rFonts w:ascii="Times New Roman" w:hAnsi="Times New Roman" w:cs="Times New Roman"/>
              </w:rPr>
            </w:pPr>
            <w:r>
              <w:rPr>
                <w:rFonts w:ascii="Times New Roman" w:hAnsi="Times New Roman" w:cs="Times New Roman"/>
              </w:rPr>
              <w:t>2.5</w:t>
            </w:r>
          </w:p>
        </w:tc>
        <w:tc>
          <w:tcPr>
            <w:tcW w:w="885" w:type="dxa"/>
          </w:tcPr>
          <w:p w14:paraId="28EEF639" w14:textId="3F04D4A5" w:rsidR="007C257E" w:rsidRDefault="007C257E" w:rsidP="00CC3E40">
            <w:pPr>
              <w:pStyle w:val="ListParagraph"/>
              <w:spacing w:line="276" w:lineRule="auto"/>
              <w:ind w:left="0"/>
              <w:rPr>
                <w:rFonts w:ascii="Times New Roman" w:hAnsi="Times New Roman" w:cs="Times New Roman"/>
              </w:rPr>
            </w:pPr>
            <w:r>
              <w:rPr>
                <w:rFonts w:ascii="Times New Roman" w:hAnsi="Times New Roman" w:cs="Times New Roman"/>
              </w:rPr>
              <w:t>2.4</w:t>
            </w:r>
          </w:p>
        </w:tc>
        <w:tc>
          <w:tcPr>
            <w:tcW w:w="886" w:type="dxa"/>
          </w:tcPr>
          <w:p w14:paraId="7268B62F" w14:textId="375E8460" w:rsidR="007C257E" w:rsidRDefault="007C257E" w:rsidP="00CC3E40">
            <w:pPr>
              <w:pStyle w:val="ListParagraph"/>
              <w:spacing w:line="276" w:lineRule="auto"/>
              <w:ind w:left="0"/>
              <w:rPr>
                <w:rFonts w:ascii="Times New Roman" w:hAnsi="Times New Roman" w:cs="Times New Roman"/>
              </w:rPr>
            </w:pPr>
            <w:r>
              <w:rPr>
                <w:rFonts w:ascii="Times New Roman" w:hAnsi="Times New Roman" w:cs="Times New Roman"/>
              </w:rPr>
              <w:t>5.0</w:t>
            </w:r>
          </w:p>
        </w:tc>
        <w:tc>
          <w:tcPr>
            <w:tcW w:w="886" w:type="dxa"/>
          </w:tcPr>
          <w:p w14:paraId="362212E0" w14:textId="400926D3" w:rsidR="007C257E" w:rsidRDefault="007C257E" w:rsidP="00CC3E40">
            <w:pPr>
              <w:pStyle w:val="ListParagraph"/>
              <w:spacing w:line="276" w:lineRule="auto"/>
              <w:ind w:left="0"/>
              <w:rPr>
                <w:rFonts w:ascii="Times New Roman" w:hAnsi="Times New Roman" w:cs="Times New Roman"/>
              </w:rPr>
            </w:pPr>
            <w:r>
              <w:rPr>
                <w:rFonts w:ascii="Times New Roman" w:hAnsi="Times New Roman" w:cs="Times New Roman"/>
              </w:rPr>
              <w:t>2.5</w:t>
            </w:r>
          </w:p>
        </w:tc>
        <w:tc>
          <w:tcPr>
            <w:tcW w:w="886" w:type="dxa"/>
          </w:tcPr>
          <w:p w14:paraId="543AE122" w14:textId="3A233F39" w:rsidR="007C257E" w:rsidRDefault="007C257E" w:rsidP="00CC3E40">
            <w:pPr>
              <w:pStyle w:val="ListParagraph"/>
              <w:spacing w:line="276" w:lineRule="auto"/>
              <w:ind w:left="0"/>
              <w:rPr>
                <w:rFonts w:ascii="Times New Roman" w:hAnsi="Times New Roman" w:cs="Times New Roman"/>
              </w:rPr>
            </w:pPr>
            <w:r>
              <w:rPr>
                <w:rFonts w:ascii="Times New Roman" w:hAnsi="Times New Roman" w:cs="Times New Roman"/>
              </w:rPr>
              <w:t>2.5</w:t>
            </w:r>
          </w:p>
        </w:tc>
        <w:tc>
          <w:tcPr>
            <w:tcW w:w="886" w:type="dxa"/>
          </w:tcPr>
          <w:p w14:paraId="71DBB34F" w14:textId="753D4DFD" w:rsidR="007C257E" w:rsidRDefault="007C257E" w:rsidP="00CC3E40">
            <w:pPr>
              <w:pStyle w:val="ListParagraph"/>
              <w:spacing w:line="276" w:lineRule="auto"/>
              <w:ind w:left="0"/>
              <w:rPr>
                <w:rFonts w:ascii="Times New Roman" w:hAnsi="Times New Roman" w:cs="Times New Roman"/>
              </w:rPr>
            </w:pPr>
            <w:r>
              <w:rPr>
                <w:rFonts w:ascii="Times New Roman" w:hAnsi="Times New Roman" w:cs="Times New Roman"/>
              </w:rPr>
              <w:t>2.5</w:t>
            </w:r>
          </w:p>
        </w:tc>
        <w:tc>
          <w:tcPr>
            <w:tcW w:w="886" w:type="dxa"/>
          </w:tcPr>
          <w:p w14:paraId="147AD55D" w14:textId="4BE5CC69" w:rsidR="007C257E" w:rsidRDefault="007C257E" w:rsidP="00CC3E40">
            <w:pPr>
              <w:pStyle w:val="ListParagraph"/>
              <w:spacing w:line="276" w:lineRule="auto"/>
              <w:ind w:left="0"/>
              <w:rPr>
                <w:rFonts w:ascii="Times New Roman" w:hAnsi="Times New Roman" w:cs="Times New Roman"/>
              </w:rPr>
            </w:pPr>
            <w:r>
              <w:rPr>
                <w:rFonts w:ascii="Times New Roman" w:hAnsi="Times New Roman" w:cs="Times New Roman"/>
              </w:rPr>
              <w:t>2.4</w:t>
            </w:r>
          </w:p>
        </w:tc>
        <w:tc>
          <w:tcPr>
            <w:tcW w:w="886" w:type="dxa"/>
          </w:tcPr>
          <w:p w14:paraId="47580768" w14:textId="49DFA864" w:rsidR="007C257E" w:rsidRDefault="007C257E" w:rsidP="00CC3E40">
            <w:pPr>
              <w:pStyle w:val="ListParagraph"/>
              <w:spacing w:line="276" w:lineRule="auto"/>
              <w:ind w:left="0"/>
              <w:rPr>
                <w:rFonts w:ascii="Times New Roman" w:hAnsi="Times New Roman" w:cs="Times New Roman"/>
              </w:rPr>
            </w:pPr>
            <w:r>
              <w:rPr>
                <w:rFonts w:ascii="Times New Roman" w:hAnsi="Times New Roman" w:cs="Times New Roman"/>
              </w:rPr>
              <w:t>1.8</w:t>
            </w:r>
          </w:p>
        </w:tc>
      </w:tr>
      <w:tr w:rsidR="007C257E" w14:paraId="285B6085" w14:textId="77777777" w:rsidTr="007C257E">
        <w:tc>
          <w:tcPr>
            <w:tcW w:w="885" w:type="dxa"/>
          </w:tcPr>
          <w:p w14:paraId="699FBBE3" w14:textId="4365D4A9" w:rsidR="007C257E" w:rsidRDefault="007C257E" w:rsidP="00CC3E40">
            <w:pPr>
              <w:pStyle w:val="ListParagraph"/>
              <w:spacing w:line="276" w:lineRule="auto"/>
              <w:ind w:left="0"/>
              <w:rPr>
                <w:rFonts w:ascii="Times New Roman" w:hAnsi="Times New Roman" w:cs="Times New Roman"/>
              </w:rPr>
            </w:pPr>
            <w:r>
              <w:rPr>
                <w:rFonts w:ascii="Times New Roman" w:hAnsi="Times New Roman" w:cs="Times New Roman"/>
              </w:rPr>
              <w:t>City MPG</w:t>
            </w:r>
          </w:p>
        </w:tc>
        <w:tc>
          <w:tcPr>
            <w:tcW w:w="885" w:type="dxa"/>
          </w:tcPr>
          <w:p w14:paraId="2FF7D16D" w14:textId="448AAD26" w:rsidR="007C257E" w:rsidRDefault="007C257E" w:rsidP="00CC3E40">
            <w:pPr>
              <w:pStyle w:val="ListParagraph"/>
              <w:spacing w:line="276" w:lineRule="auto"/>
              <w:ind w:left="0"/>
              <w:rPr>
                <w:rFonts w:ascii="Times New Roman" w:hAnsi="Times New Roman" w:cs="Times New Roman"/>
              </w:rPr>
            </w:pPr>
            <w:r>
              <w:rPr>
                <w:rFonts w:ascii="Times New Roman" w:hAnsi="Times New Roman" w:cs="Times New Roman"/>
              </w:rPr>
              <w:t>17</w:t>
            </w:r>
          </w:p>
        </w:tc>
        <w:tc>
          <w:tcPr>
            <w:tcW w:w="885" w:type="dxa"/>
          </w:tcPr>
          <w:p w14:paraId="512A13E5" w14:textId="17215DFA" w:rsidR="007C257E" w:rsidRDefault="007C257E" w:rsidP="00CC3E40">
            <w:pPr>
              <w:pStyle w:val="ListParagraph"/>
              <w:spacing w:line="276" w:lineRule="auto"/>
              <w:ind w:left="0"/>
              <w:rPr>
                <w:rFonts w:ascii="Times New Roman" w:hAnsi="Times New Roman" w:cs="Times New Roman"/>
              </w:rPr>
            </w:pPr>
            <w:r>
              <w:rPr>
                <w:rFonts w:ascii="Times New Roman" w:hAnsi="Times New Roman" w:cs="Times New Roman"/>
              </w:rPr>
              <w:t>41</w:t>
            </w:r>
          </w:p>
        </w:tc>
        <w:tc>
          <w:tcPr>
            <w:tcW w:w="885" w:type="dxa"/>
          </w:tcPr>
          <w:p w14:paraId="564A151A" w14:textId="761F0B1F" w:rsidR="007C257E" w:rsidRDefault="007C257E" w:rsidP="00CC3E40">
            <w:pPr>
              <w:pStyle w:val="ListParagraph"/>
              <w:spacing w:line="276" w:lineRule="auto"/>
              <w:ind w:left="0"/>
              <w:rPr>
                <w:rFonts w:ascii="Times New Roman" w:hAnsi="Times New Roman" w:cs="Times New Roman"/>
              </w:rPr>
            </w:pPr>
            <w:r>
              <w:rPr>
                <w:rFonts w:ascii="Times New Roman" w:hAnsi="Times New Roman" w:cs="Times New Roman"/>
              </w:rPr>
              <w:t>25</w:t>
            </w:r>
          </w:p>
        </w:tc>
        <w:tc>
          <w:tcPr>
            <w:tcW w:w="886" w:type="dxa"/>
          </w:tcPr>
          <w:p w14:paraId="73186946" w14:textId="1FFA9328" w:rsidR="007C257E" w:rsidRDefault="007C257E" w:rsidP="00CC3E40">
            <w:pPr>
              <w:pStyle w:val="ListParagraph"/>
              <w:spacing w:line="276" w:lineRule="auto"/>
              <w:ind w:left="0"/>
              <w:rPr>
                <w:rFonts w:ascii="Times New Roman" w:hAnsi="Times New Roman" w:cs="Times New Roman"/>
              </w:rPr>
            </w:pPr>
            <w:r>
              <w:rPr>
                <w:rFonts w:ascii="Times New Roman" w:hAnsi="Times New Roman" w:cs="Times New Roman"/>
              </w:rPr>
              <w:t>19</w:t>
            </w:r>
          </w:p>
        </w:tc>
        <w:tc>
          <w:tcPr>
            <w:tcW w:w="886" w:type="dxa"/>
          </w:tcPr>
          <w:p w14:paraId="0A8B92AD" w14:textId="6AEC38C6" w:rsidR="007C257E" w:rsidRDefault="007C257E" w:rsidP="00CC3E40">
            <w:pPr>
              <w:pStyle w:val="ListParagraph"/>
              <w:spacing w:line="276" w:lineRule="auto"/>
              <w:ind w:left="0"/>
              <w:rPr>
                <w:rFonts w:ascii="Times New Roman" w:hAnsi="Times New Roman" w:cs="Times New Roman"/>
              </w:rPr>
            </w:pPr>
            <w:r>
              <w:rPr>
                <w:rFonts w:ascii="Times New Roman" w:hAnsi="Times New Roman" w:cs="Times New Roman"/>
              </w:rPr>
              <w:t>41</w:t>
            </w:r>
          </w:p>
        </w:tc>
        <w:tc>
          <w:tcPr>
            <w:tcW w:w="886" w:type="dxa"/>
          </w:tcPr>
          <w:p w14:paraId="2786AE39" w14:textId="034AFC91" w:rsidR="007C257E" w:rsidRDefault="007C257E" w:rsidP="00CC3E40">
            <w:pPr>
              <w:pStyle w:val="ListParagraph"/>
              <w:spacing w:line="276" w:lineRule="auto"/>
              <w:ind w:left="0"/>
              <w:rPr>
                <w:rFonts w:ascii="Times New Roman" w:hAnsi="Times New Roman" w:cs="Times New Roman"/>
              </w:rPr>
            </w:pPr>
            <w:r>
              <w:rPr>
                <w:rFonts w:ascii="Times New Roman" w:hAnsi="Times New Roman" w:cs="Times New Roman"/>
              </w:rPr>
              <w:t>41</w:t>
            </w:r>
          </w:p>
        </w:tc>
        <w:tc>
          <w:tcPr>
            <w:tcW w:w="886" w:type="dxa"/>
          </w:tcPr>
          <w:p w14:paraId="74D67D19" w14:textId="6EC80B3C" w:rsidR="007C257E" w:rsidRDefault="007C257E" w:rsidP="00CC3E40">
            <w:pPr>
              <w:pStyle w:val="ListParagraph"/>
              <w:spacing w:line="276" w:lineRule="auto"/>
              <w:ind w:left="0"/>
              <w:rPr>
                <w:rFonts w:ascii="Times New Roman" w:hAnsi="Times New Roman" w:cs="Times New Roman"/>
              </w:rPr>
            </w:pPr>
            <w:r>
              <w:rPr>
                <w:rFonts w:ascii="Times New Roman" w:hAnsi="Times New Roman" w:cs="Times New Roman"/>
              </w:rPr>
              <w:t>33</w:t>
            </w:r>
          </w:p>
        </w:tc>
        <w:tc>
          <w:tcPr>
            <w:tcW w:w="886" w:type="dxa"/>
          </w:tcPr>
          <w:p w14:paraId="638A115B" w14:textId="0B63DE5C" w:rsidR="007C257E" w:rsidRDefault="007C257E" w:rsidP="00CC3E40">
            <w:pPr>
              <w:pStyle w:val="ListParagraph"/>
              <w:spacing w:line="276" w:lineRule="auto"/>
              <w:ind w:left="0"/>
              <w:rPr>
                <w:rFonts w:ascii="Times New Roman" w:hAnsi="Times New Roman" w:cs="Times New Roman"/>
              </w:rPr>
            </w:pPr>
            <w:r>
              <w:rPr>
                <w:rFonts w:ascii="Times New Roman" w:hAnsi="Times New Roman" w:cs="Times New Roman"/>
              </w:rPr>
              <w:t>31</w:t>
            </w:r>
          </w:p>
        </w:tc>
        <w:tc>
          <w:tcPr>
            <w:tcW w:w="886" w:type="dxa"/>
          </w:tcPr>
          <w:p w14:paraId="42C8B1D7" w14:textId="115626A6" w:rsidR="007C257E" w:rsidRDefault="007C257E" w:rsidP="00CC3E40">
            <w:pPr>
              <w:pStyle w:val="ListParagraph"/>
              <w:spacing w:line="276" w:lineRule="auto"/>
              <w:ind w:left="0"/>
              <w:rPr>
                <w:rFonts w:ascii="Times New Roman" w:hAnsi="Times New Roman" w:cs="Times New Roman"/>
              </w:rPr>
            </w:pPr>
            <w:r>
              <w:rPr>
                <w:rFonts w:ascii="Times New Roman" w:hAnsi="Times New Roman" w:cs="Times New Roman"/>
              </w:rPr>
              <w:t>51</w:t>
            </w:r>
          </w:p>
        </w:tc>
      </w:tr>
    </w:tbl>
    <w:p w14:paraId="63818B12" w14:textId="7D1F3165" w:rsidR="00CA6B8A" w:rsidRPr="004C35E8" w:rsidRDefault="00CA6B8A" w:rsidP="003314AC">
      <w:pPr>
        <w:spacing w:line="276" w:lineRule="auto"/>
        <w:rPr>
          <w:rFonts w:ascii="Times New Roman" w:hAnsi="Times New Roman" w:cs="Times New Roman"/>
        </w:rPr>
      </w:pPr>
    </w:p>
    <w:sectPr w:rsidR="00CA6B8A" w:rsidRPr="004C35E8" w:rsidSect="009E232B">
      <w:headerReference w:type="even" r:id="rId193"/>
      <w:headerReference w:type="default" r:id="rId194"/>
      <w:footerReference w:type="even" r:id="rId195"/>
      <w:footerReference w:type="default" r:id="rId196"/>
      <w:pgSz w:w="12240" w:h="15840"/>
      <w:pgMar w:top="1440" w:right="1800" w:bottom="1440" w:left="1800" w:header="720" w:footer="720" w:gutter="0"/>
      <w:pgNumType w:start="3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5F488" w14:textId="77777777" w:rsidR="00A855B8" w:rsidRDefault="00A855B8" w:rsidP="000B3275">
      <w:r>
        <w:separator/>
      </w:r>
    </w:p>
  </w:endnote>
  <w:endnote w:type="continuationSeparator" w:id="0">
    <w:p w14:paraId="769383BF" w14:textId="77777777" w:rsidR="00A855B8" w:rsidRDefault="00A855B8" w:rsidP="000B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52C7D" w14:textId="0F3E7E85" w:rsidR="00F666A7" w:rsidRDefault="00F666A7" w:rsidP="000050B1">
    <w:pPr>
      <w:pStyle w:val="Footer"/>
    </w:pPr>
    <w:r>
      <w:t>________________________________________________________________________</w:t>
    </w:r>
  </w:p>
  <w:p w14:paraId="21BBFBDC" w14:textId="0E60FE02" w:rsidR="00F666A7" w:rsidRPr="000050B1" w:rsidRDefault="00F666A7" w:rsidP="000050B1">
    <w:pPr>
      <w:pStyle w:val="Footer"/>
    </w:pPr>
    <w:r>
      <w:t xml:space="preserve">Page </w:t>
    </w:r>
    <w:sdt>
      <w:sdtPr>
        <w:id w:val="204841408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74</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1952878"/>
      <w:docPartObj>
        <w:docPartGallery w:val="Page Numbers (Bottom of Page)"/>
        <w:docPartUnique/>
      </w:docPartObj>
    </w:sdtPr>
    <w:sdtEndPr>
      <w:rPr>
        <w:noProof/>
      </w:rPr>
    </w:sdtEndPr>
    <w:sdtContent>
      <w:p w14:paraId="76996D59" w14:textId="08054998" w:rsidR="00F666A7" w:rsidRDefault="00F666A7" w:rsidP="00316264">
        <w:pPr>
          <w:pStyle w:val="Footer"/>
          <w:jc w:val="right"/>
        </w:pPr>
        <w:r>
          <w:t>________________________________________________________________________</w:t>
        </w:r>
      </w:p>
      <w:p w14:paraId="05FAB621" w14:textId="7704E7AA" w:rsidR="00F666A7" w:rsidRDefault="00F666A7" w:rsidP="00316264">
        <w:pPr>
          <w:pStyle w:val="Footer"/>
          <w:jc w:val="right"/>
        </w:pPr>
        <w:r>
          <w:t xml:space="preserve">Page </w:t>
        </w:r>
        <w:r>
          <w:fldChar w:fldCharType="begin"/>
        </w:r>
        <w:r>
          <w:instrText xml:space="preserve"> PAGE   \* MERGEFORMAT </w:instrText>
        </w:r>
        <w:r>
          <w:fldChar w:fldCharType="separate"/>
        </w:r>
        <w:r>
          <w:rPr>
            <w:noProof/>
          </w:rPr>
          <w:t>69</w:t>
        </w:r>
        <w:r>
          <w:rPr>
            <w:noProof/>
          </w:rPr>
          <w:fldChar w:fldCharType="end"/>
        </w:r>
      </w:p>
    </w:sdtContent>
  </w:sdt>
  <w:p w14:paraId="4F6A0B51" w14:textId="113A5778" w:rsidR="00F666A7" w:rsidRPr="000050B1" w:rsidRDefault="00F666A7" w:rsidP="00005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95F5D" w14:textId="77777777" w:rsidR="00A855B8" w:rsidRDefault="00A855B8" w:rsidP="000B3275">
      <w:r>
        <w:separator/>
      </w:r>
    </w:p>
  </w:footnote>
  <w:footnote w:type="continuationSeparator" w:id="0">
    <w:p w14:paraId="32614176" w14:textId="77777777" w:rsidR="00A855B8" w:rsidRDefault="00A855B8" w:rsidP="000B3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3519A" w14:textId="2733DF19" w:rsidR="00F666A7" w:rsidRPr="00105875" w:rsidRDefault="00F666A7" w:rsidP="00105875">
    <w:pPr>
      <w:pStyle w:val="Footer"/>
    </w:pPr>
    <w:r w:rsidRPr="00316264">
      <w:rPr>
        <w:b/>
      </w:rPr>
      <w:t>Chapter 2: Statistics: Part 2</w:t>
    </w:r>
    <w:r>
      <w:rPr>
        <w:b/>
      </w:rPr>
      <w:br/>
    </w:r>
    <w:r>
      <w:t>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D7363" w14:textId="3E4EA7A8" w:rsidR="00F666A7" w:rsidRDefault="00F666A7" w:rsidP="00105875">
    <w:pPr>
      <w:pStyle w:val="Header"/>
      <w:tabs>
        <w:tab w:val="clear" w:pos="4320"/>
      </w:tabs>
      <w:rPr>
        <w:b/>
      </w:rPr>
    </w:pPr>
    <w:r>
      <w:rPr>
        <w:b/>
      </w:rPr>
      <w:tab/>
    </w:r>
    <w:r w:rsidRPr="00316264">
      <w:rPr>
        <w:b/>
      </w:rPr>
      <w:t>Chapter 2: Statistics: Part 2</w:t>
    </w:r>
  </w:p>
  <w:p w14:paraId="6A829D30" w14:textId="51D2BFE6" w:rsidR="00F666A7" w:rsidRPr="000050B1" w:rsidRDefault="00F666A7" w:rsidP="00105875">
    <w:pPr>
      <w:pStyle w:val="Footer"/>
      <w:jc w:val="right"/>
    </w:pPr>
    <w:r>
      <w:t>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D758C"/>
    <w:multiLevelType w:val="hybridMultilevel"/>
    <w:tmpl w:val="1AE669F0"/>
    <w:lvl w:ilvl="0" w:tplc="7E782FBC">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1E6E9C"/>
    <w:multiLevelType w:val="hybridMultilevel"/>
    <w:tmpl w:val="30CC562E"/>
    <w:lvl w:ilvl="0" w:tplc="FFF05B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55DF3"/>
    <w:multiLevelType w:val="hybridMultilevel"/>
    <w:tmpl w:val="C4709CAC"/>
    <w:lvl w:ilvl="0" w:tplc="32DEC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D1788"/>
    <w:multiLevelType w:val="hybridMultilevel"/>
    <w:tmpl w:val="CDFE1382"/>
    <w:lvl w:ilvl="0" w:tplc="CFC69174">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B84E1C"/>
    <w:multiLevelType w:val="hybridMultilevel"/>
    <w:tmpl w:val="3342CF8E"/>
    <w:lvl w:ilvl="0" w:tplc="78F0FD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72519E"/>
    <w:multiLevelType w:val="hybridMultilevel"/>
    <w:tmpl w:val="FD52C1E4"/>
    <w:lvl w:ilvl="0" w:tplc="F522B428">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A031B2"/>
    <w:multiLevelType w:val="hybridMultilevel"/>
    <w:tmpl w:val="CA886EB8"/>
    <w:lvl w:ilvl="0" w:tplc="071C23BC">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ED4EB3"/>
    <w:multiLevelType w:val="hybridMultilevel"/>
    <w:tmpl w:val="CE203E3C"/>
    <w:lvl w:ilvl="0" w:tplc="071C23BC">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60187E"/>
    <w:multiLevelType w:val="hybridMultilevel"/>
    <w:tmpl w:val="56E05722"/>
    <w:lvl w:ilvl="0" w:tplc="3200AD06">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D75F04"/>
    <w:multiLevelType w:val="hybridMultilevel"/>
    <w:tmpl w:val="FAF64D4E"/>
    <w:lvl w:ilvl="0" w:tplc="173A6AC2">
      <w:start w:val="1"/>
      <w:numFmt w:val="lowerLetter"/>
      <w:lvlText w:val="%1."/>
      <w:lvlJc w:val="left"/>
      <w:pPr>
        <w:ind w:left="1140" w:hanging="360"/>
      </w:pPr>
      <w:rPr>
        <w:rFonts w:ascii="Times New Roman" w:eastAsiaTheme="minorEastAsia"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15:restartNumberingAfterBreak="0">
    <w:nsid w:val="35B34F25"/>
    <w:multiLevelType w:val="hybridMultilevel"/>
    <w:tmpl w:val="520893B8"/>
    <w:lvl w:ilvl="0" w:tplc="976A6B9A">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654C11"/>
    <w:multiLevelType w:val="hybridMultilevel"/>
    <w:tmpl w:val="A104A664"/>
    <w:lvl w:ilvl="0" w:tplc="9C8E9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BB0FBE"/>
    <w:multiLevelType w:val="hybridMultilevel"/>
    <w:tmpl w:val="39D05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080A9A"/>
    <w:multiLevelType w:val="hybridMultilevel"/>
    <w:tmpl w:val="9EF229A0"/>
    <w:lvl w:ilvl="0" w:tplc="22B6F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A71621"/>
    <w:multiLevelType w:val="hybridMultilevel"/>
    <w:tmpl w:val="385693BE"/>
    <w:lvl w:ilvl="0" w:tplc="071C23BC">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000498"/>
    <w:multiLevelType w:val="hybridMultilevel"/>
    <w:tmpl w:val="E68E7F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BE018D"/>
    <w:multiLevelType w:val="hybridMultilevel"/>
    <w:tmpl w:val="90EE7326"/>
    <w:lvl w:ilvl="0" w:tplc="50C655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E95403"/>
    <w:multiLevelType w:val="hybridMultilevel"/>
    <w:tmpl w:val="025AB074"/>
    <w:lvl w:ilvl="0" w:tplc="01127786">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2D4905"/>
    <w:multiLevelType w:val="hybridMultilevel"/>
    <w:tmpl w:val="3CFE7150"/>
    <w:lvl w:ilvl="0" w:tplc="6C104168">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283765"/>
    <w:multiLevelType w:val="hybridMultilevel"/>
    <w:tmpl w:val="FD543B28"/>
    <w:lvl w:ilvl="0" w:tplc="E208D15E">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1BC2B08"/>
    <w:multiLevelType w:val="hybridMultilevel"/>
    <w:tmpl w:val="27987B76"/>
    <w:lvl w:ilvl="0" w:tplc="071C23BC">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136FD4"/>
    <w:multiLevelType w:val="hybridMultilevel"/>
    <w:tmpl w:val="F000B852"/>
    <w:lvl w:ilvl="0" w:tplc="C5F26E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3EC77BC"/>
    <w:multiLevelType w:val="hybridMultilevel"/>
    <w:tmpl w:val="DBEC9AEE"/>
    <w:lvl w:ilvl="0" w:tplc="8744A5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4638BB"/>
    <w:multiLevelType w:val="hybridMultilevel"/>
    <w:tmpl w:val="A22E62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5D3FCC"/>
    <w:multiLevelType w:val="hybridMultilevel"/>
    <w:tmpl w:val="589A76A0"/>
    <w:lvl w:ilvl="0" w:tplc="071C23BC">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
  </w:num>
  <w:num w:numId="3">
    <w:abstractNumId w:val="18"/>
  </w:num>
  <w:num w:numId="4">
    <w:abstractNumId w:val="16"/>
  </w:num>
  <w:num w:numId="5">
    <w:abstractNumId w:val="1"/>
  </w:num>
  <w:num w:numId="6">
    <w:abstractNumId w:val="13"/>
  </w:num>
  <w:num w:numId="7">
    <w:abstractNumId w:val="11"/>
  </w:num>
  <w:num w:numId="8">
    <w:abstractNumId w:val="2"/>
  </w:num>
  <w:num w:numId="9">
    <w:abstractNumId w:val="9"/>
  </w:num>
  <w:num w:numId="10">
    <w:abstractNumId w:val="19"/>
  </w:num>
  <w:num w:numId="11">
    <w:abstractNumId w:val="17"/>
  </w:num>
  <w:num w:numId="12">
    <w:abstractNumId w:val="3"/>
  </w:num>
  <w:num w:numId="13">
    <w:abstractNumId w:val="10"/>
  </w:num>
  <w:num w:numId="14">
    <w:abstractNumId w:val="8"/>
  </w:num>
  <w:num w:numId="15">
    <w:abstractNumId w:val="0"/>
  </w:num>
  <w:num w:numId="16">
    <w:abstractNumId w:val="5"/>
  </w:num>
  <w:num w:numId="17">
    <w:abstractNumId w:val="4"/>
  </w:num>
  <w:num w:numId="18">
    <w:abstractNumId w:val="15"/>
  </w:num>
  <w:num w:numId="19">
    <w:abstractNumId w:val="22"/>
  </w:num>
  <w:num w:numId="20">
    <w:abstractNumId w:val="23"/>
  </w:num>
  <w:num w:numId="21">
    <w:abstractNumId w:val="12"/>
  </w:num>
  <w:num w:numId="22">
    <w:abstractNumId w:val="20"/>
  </w:num>
  <w:num w:numId="23">
    <w:abstractNumId w:val="14"/>
  </w:num>
  <w:num w:numId="24">
    <w:abstractNumId w:val="7"/>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proofState w:spelling="clean" w:grammar="clean"/>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49"/>
    <w:rsid w:val="000050B1"/>
    <w:rsid w:val="00027199"/>
    <w:rsid w:val="000302B5"/>
    <w:rsid w:val="00051D94"/>
    <w:rsid w:val="00077E68"/>
    <w:rsid w:val="00087DEB"/>
    <w:rsid w:val="000A0E7A"/>
    <w:rsid w:val="000A40C9"/>
    <w:rsid w:val="000A5355"/>
    <w:rsid w:val="000A77C5"/>
    <w:rsid w:val="000B3275"/>
    <w:rsid w:val="000D79DF"/>
    <w:rsid w:val="001005DE"/>
    <w:rsid w:val="00103DDB"/>
    <w:rsid w:val="00104B9A"/>
    <w:rsid w:val="00105875"/>
    <w:rsid w:val="00110089"/>
    <w:rsid w:val="00112D17"/>
    <w:rsid w:val="00120744"/>
    <w:rsid w:val="00120D50"/>
    <w:rsid w:val="001221AD"/>
    <w:rsid w:val="001259A3"/>
    <w:rsid w:val="001342B3"/>
    <w:rsid w:val="001429B4"/>
    <w:rsid w:val="00162166"/>
    <w:rsid w:val="001665ED"/>
    <w:rsid w:val="00172AD9"/>
    <w:rsid w:val="00173E7D"/>
    <w:rsid w:val="00183E31"/>
    <w:rsid w:val="00191EB7"/>
    <w:rsid w:val="00192F0C"/>
    <w:rsid w:val="00194769"/>
    <w:rsid w:val="001A23E4"/>
    <w:rsid w:val="001B69DA"/>
    <w:rsid w:val="001D0258"/>
    <w:rsid w:val="001D6C67"/>
    <w:rsid w:val="001D6DC5"/>
    <w:rsid w:val="001E588C"/>
    <w:rsid w:val="001F49DF"/>
    <w:rsid w:val="001F7F16"/>
    <w:rsid w:val="002143CD"/>
    <w:rsid w:val="00274477"/>
    <w:rsid w:val="0028766E"/>
    <w:rsid w:val="00291F33"/>
    <w:rsid w:val="00297867"/>
    <w:rsid w:val="002B61FC"/>
    <w:rsid w:val="002B62AE"/>
    <w:rsid w:val="002C2AD2"/>
    <w:rsid w:val="002D1C5D"/>
    <w:rsid w:val="002E2F94"/>
    <w:rsid w:val="002E7030"/>
    <w:rsid w:val="002E7F3E"/>
    <w:rsid w:val="00302C49"/>
    <w:rsid w:val="0030505A"/>
    <w:rsid w:val="00307D2F"/>
    <w:rsid w:val="003129E1"/>
    <w:rsid w:val="00316264"/>
    <w:rsid w:val="00326078"/>
    <w:rsid w:val="003314AC"/>
    <w:rsid w:val="00331D87"/>
    <w:rsid w:val="00332495"/>
    <w:rsid w:val="00334285"/>
    <w:rsid w:val="003373A5"/>
    <w:rsid w:val="0033781F"/>
    <w:rsid w:val="00342200"/>
    <w:rsid w:val="0035604C"/>
    <w:rsid w:val="00362FEC"/>
    <w:rsid w:val="00363AE4"/>
    <w:rsid w:val="00364512"/>
    <w:rsid w:val="003655C4"/>
    <w:rsid w:val="00367772"/>
    <w:rsid w:val="0037735F"/>
    <w:rsid w:val="00380E6D"/>
    <w:rsid w:val="0038469F"/>
    <w:rsid w:val="00391019"/>
    <w:rsid w:val="003957DE"/>
    <w:rsid w:val="003A70F3"/>
    <w:rsid w:val="003C6FF6"/>
    <w:rsid w:val="003D1986"/>
    <w:rsid w:val="003E3B26"/>
    <w:rsid w:val="003F643D"/>
    <w:rsid w:val="00401E9A"/>
    <w:rsid w:val="0040371E"/>
    <w:rsid w:val="00405EF0"/>
    <w:rsid w:val="00427342"/>
    <w:rsid w:val="004306AA"/>
    <w:rsid w:val="004348A7"/>
    <w:rsid w:val="004554E8"/>
    <w:rsid w:val="00470EC0"/>
    <w:rsid w:val="0047173B"/>
    <w:rsid w:val="00484815"/>
    <w:rsid w:val="00485320"/>
    <w:rsid w:val="00485E77"/>
    <w:rsid w:val="00486FA9"/>
    <w:rsid w:val="00491027"/>
    <w:rsid w:val="00492E21"/>
    <w:rsid w:val="004A23EB"/>
    <w:rsid w:val="004B28C3"/>
    <w:rsid w:val="004B3ED8"/>
    <w:rsid w:val="004C1919"/>
    <w:rsid w:val="004C35E8"/>
    <w:rsid w:val="004D0EF8"/>
    <w:rsid w:val="004E08B6"/>
    <w:rsid w:val="004E2F06"/>
    <w:rsid w:val="00511D22"/>
    <w:rsid w:val="00532B8F"/>
    <w:rsid w:val="005355A4"/>
    <w:rsid w:val="005446F9"/>
    <w:rsid w:val="00545786"/>
    <w:rsid w:val="0055226F"/>
    <w:rsid w:val="005554EF"/>
    <w:rsid w:val="005609C9"/>
    <w:rsid w:val="00580C0E"/>
    <w:rsid w:val="005828C0"/>
    <w:rsid w:val="00594777"/>
    <w:rsid w:val="005A2176"/>
    <w:rsid w:val="005A50A7"/>
    <w:rsid w:val="005A6B6C"/>
    <w:rsid w:val="005D70A3"/>
    <w:rsid w:val="005E468B"/>
    <w:rsid w:val="005E5A4C"/>
    <w:rsid w:val="00601FF8"/>
    <w:rsid w:val="00631811"/>
    <w:rsid w:val="006356B0"/>
    <w:rsid w:val="00635BD1"/>
    <w:rsid w:val="006361A9"/>
    <w:rsid w:val="00650F8C"/>
    <w:rsid w:val="006540D2"/>
    <w:rsid w:val="00670E11"/>
    <w:rsid w:val="006740A1"/>
    <w:rsid w:val="006816C0"/>
    <w:rsid w:val="00681ED9"/>
    <w:rsid w:val="0068240B"/>
    <w:rsid w:val="006912F4"/>
    <w:rsid w:val="006928D1"/>
    <w:rsid w:val="00693CE2"/>
    <w:rsid w:val="006B6465"/>
    <w:rsid w:val="006B7D00"/>
    <w:rsid w:val="006D1751"/>
    <w:rsid w:val="006D179B"/>
    <w:rsid w:val="006D3A41"/>
    <w:rsid w:val="006E032E"/>
    <w:rsid w:val="006E57DE"/>
    <w:rsid w:val="006F1CAA"/>
    <w:rsid w:val="0071245F"/>
    <w:rsid w:val="007127FD"/>
    <w:rsid w:val="00724452"/>
    <w:rsid w:val="007300F9"/>
    <w:rsid w:val="00740F7A"/>
    <w:rsid w:val="0074382F"/>
    <w:rsid w:val="00752E71"/>
    <w:rsid w:val="00755BA7"/>
    <w:rsid w:val="0076282E"/>
    <w:rsid w:val="00762B33"/>
    <w:rsid w:val="007745BC"/>
    <w:rsid w:val="00777832"/>
    <w:rsid w:val="00791B7F"/>
    <w:rsid w:val="007B3B91"/>
    <w:rsid w:val="007C0CAF"/>
    <w:rsid w:val="007C1589"/>
    <w:rsid w:val="007C17AD"/>
    <w:rsid w:val="007C257E"/>
    <w:rsid w:val="007D55F3"/>
    <w:rsid w:val="007E6610"/>
    <w:rsid w:val="007F3579"/>
    <w:rsid w:val="00803651"/>
    <w:rsid w:val="008254B8"/>
    <w:rsid w:val="00864307"/>
    <w:rsid w:val="008646FD"/>
    <w:rsid w:val="008658BE"/>
    <w:rsid w:val="00876F73"/>
    <w:rsid w:val="00880997"/>
    <w:rsid w:val="008C4775"/>
    <w:rsid w:val="008E23BB"/>
    <w:rsid w:val="008F1A32"/>
    <w:rsid w:val="008F3EB4"/>
    <w:rsid w:val="008F4CD9"/>
    <w:rsid w:val="009009BA"/>
    <w:rsid w:val="009064AA"/>
    <w:rsid w:val="009330AC"/>
    <w:rsid w:val="00933E22"/>
    <w:rsid w:val="0093784C"/>
    <w:rsid w:val="009503ED"/>
    <w:rsid w:val="00960A8E"/>
    <w:rsid w:val="009635D0"/>
    <w:rsid w:val="009645C7"/>
    <w:rsid w:val="00964BC2"/>
    <w:rsid w:val="0097374E"/>
    <w:rsid w:val="00975749"/>
    <w:rsid w:val="00976820"/>
    <w:rsid w:val="00985C6F"/>
    <w:rsid w:val="00992F9A"/>
    <w:rsid w:val="009944FD"/>
    <w:rsid w:val="00996FBD"/>
    <w:rsid w:val="009A0F11"/>
    <w:rsid w:val="009A24C8"/>
    <w:rsid w:val="009A6E74"/>
    <w:rsid w:val="009B2273"/>
    <w:rsid w:val="009C51A9"/>
    <w:rsid w:val="009D71AC"/>
    <w:rsid w:val="009E0046"/>
    <w:rsid w:val="009E0C91"/>
    <w:rsid w:val="009E232B"/>
    <w:rsid w:val="009F1851"/>
    <w:rsid w:val="009F2E89"/>
    <w:rsid w:val="009F3992"/>
    <w:rsid w:val="009F6F9E"/>
    <w:rsid w:val="00A11681"/>
    <w:rsid w:val="00A31CC4"/>
    <w:rsid w:val="00A3288F"/>
    <w:rsid w:val="00A441E2"/>
    <w:rsid w:val="00A53865"/>
    <w:rsid w:val="00A64E54"/>
    <w:rsid w:val="00A7343D"/>
    <w:rsid w:val="00A84EEF"/>
    <w:rsid w:val="00A855B8"/>
    <w:rsid w:val="00A95D08"/>
    <w:rsid w:val="00A96F96"/>
    <w:rsid w:val="00AB3C96"/>
    <w:rsid w:val="00AC3EC6"/>
    <w:rsid w:val="00AD01AF"/>
    <w:rsid w:val="00AD2DF2"/>
    <w:rsid w:val="00AD3DFD"/>
    <w:rsid w:val="00AE4403"/>
    <w:rsid w:val="00AE581D"/>
    <w:rsid w:val="00AF2C17"/>
    <w:rsid w:val="00B23AA9"/>
    <w:rsid w:val="00B25AFA"/>
    <w:rsid w:val="00B33717"/>
    <w:rsid w:val="00B356AA"/>
    <w:rsid w:val="00B36B5E"/>
    <w:rsid w:val="00B4051B"/>
    <w:rsid w:val="00B412B6"/>
    <w:rsid w:val="00B55E51"/>
    <w:rsid w:val="00B57D04"/>
    <w:rsid w:val="00B60D11"/>
    <w:rsid w:val="00B61434"/>
    <w:rsid w:val="00B63416"/>
    <w:rsid w:val="00B66E36"/>
    <w:rsid w:val="00B70C32"/>
    <w:rsid w:val="00B854A6"/>
    <w:rsid w:val="00B879E5"/>
    <w:rsid w:val="00B90645"/>
    <w:rsid w:val="00B9074E"/>
    <w:rsid w:val="00B938BE"/>
    <w:rsid w:val="00B949B8"/>
    <w:rsid w:val="00BB2504"/>
    <w:rsid w:val="00BC112E"/>
    <w:rsid w:val="00BC1AA0"/>
    <w:rsid w:val="00BC3910"/>
    <w:rsid w:val="00BC5131"/>
    <w:rsid w:val="00C22628"/>
    <w:rsid w:val="00C311DD"/>
    <w:rsid w:val="00C31525"/>
    <w:rsid w:val="00C525F8"/>
    <w:rsid w:val="00C53B3F"/>
    <w:rsid w:val="00C6424C"/>
    <w:rsid w:val="00C65DBD"/>
    <w:rsid w:val="00C83CF5"/>
    <w:rsid w:val="00C87DA0"/>
    <w:rsid w:val="00C94E28"/>
    <w:rsid w:val="00CA54EA"/>
    <w:rsid w:val="00CA6B8A"/>
    <w:rsid w:val="00CB38EC"/>
    <w:rsid w:val="00CC3E40"/>
    <w:rsid w:val="00CC5657"/>
    <w:rsid w:val="00CD1B23"/>
    <w:rsid w:val="00CD3D72"/>
    <w:rsid w:val="00CE3CA9"/>
    <w:rsid w:val="00D00192"/>
    <w:rsid w:val="00D00DDB"/>
    <w:rsid w:val="00D03AF2"/>
    <w:rsid w:val="00D06C1A"/>
    <w:rsid w:val="00D32BD9"/>
    <w:rsid w:val="00D34BE6"/>
    <w:rsid w:val="00D37446"/>
    <w:rsid w:val="00D44605"/>
    <w:rsid w:val="00D5254A"/>
    <w:rsid w:val="00D57A98"/>
    <w:rsid w:val="00D745A6"/>
    <w:rsid w:val="00D81D76"/>
    <w:rsid w:val="00D84A11"/>
    <w:rsid w:val="00D96C3B"/>
    <w:rsid w:val="00DA16D4"/>
    <w:rsid w:val="00DA2929"/>
    <w:rsid w:val="00DA6150"/>
    <w:rsid w:val="00DB35D7"/>
    <w:rsid w:val="00DF3203"/>
    <w:rsid w:val="00E002C1"/>
    <w:rsid w:val="00E0272B"/>
    <w:rsid w:val="00E1778E"/>
    <w:rsid w:val="00E22C4B"/>
    <w:rsid w:val="00E241FE"/>
    <w:rsid w:val="00E26B40"/>
    <w:rsid w:val="00E36768"/>
    <w:rsid w:val="00E466CD"/>
    <w:rsid w:val="00E72391"/>
    <w:rsid w:val="00EA0053"/>
    <w:rsid w:val="00EA22CC"/>
    <w:rsid w:val="00EA622A"/>
    <w:rsid w:val="00EB589A"/>
    <w:rsid w:val="00EC0474"/>
    <w:rsid w:val="00EC2241"/>
    <w:rsid w:val="00EC4C76"/>
    <w:rsid w:val="00ED4355"/>
    <w:rsid w:val="00ED5DB4"/>
    <w:rsid w:val="00EE0B62"/>
    <w:rsid w:val="00EF1CA6"/>
    <w:rsid w:val="00EF5FEE"/>
    <w:rsid w:val="00F01468"/>
    <w:rsid w:val="00F02086"/>
    <w:rsid w:val="00F11FDA"/>
    <w:rsid w:val="00F15EDE"/>
    <w:rsid w:val="00F23577"/>
    <w:rsid w:val="00F50E54"/>
    <w:rsid w:val="00F52658"/>
    <w:rsid w:val="00F544DA"/>
    <w:rsid w:val="00F666A7"/>
    <w:rsid w:val="00F66766"/>
    <w:rsid w:val="00F74A3D"/>
    <w:rsid w:val="00F76BAF"/>
    <w:rsid w:val="00F778E5"/>
    <w:rsid w:val="00FB7B91"/>
    <w:rsid w:val="00FC4A53"/>
    <w:rsid w:val="00FC4C4B"/>
    <w:rsid w:val="00FC5DA3"/>
    <w:rsid w:val="00FF0018"/>
    <w:rsid w:val="00FF4090"/>
    <w:rsid w:val="00FF79BE"/>
    <w:rsid w:val="021B9B0D"/>
    <w:rsid w:val="045CD314"/>
    <w:rsid w:val="06574812"/>
    <w:rsid w:val="0A3FC8DA"/>
    <w:rsid w:val="0CC082B8"/>
    <w:rsid w:val="16003230"/>
    <w:rsid w:val="18C2ECA8"/>
    <w:rsid w:val="22FDDC7A"/>
    <w:rsid w:val="24492421"/>
    <w:rsid w:val="248D488D"/>
    <w:rsid w:val="2871A9D8"/>
    <w:rsid w:val="2B6501E1"/>
    <w:rsid w:val="2D238E43"/>
    <w:rsid w:val="2DE597FE"/>
    <w:rsid w:val="2E7A118A"/>
    <w:rsid w:val="313D3A7C"/>
    <w:rsid w:val="36F841FB"/>
    <w:rsid w:val="3CF3B775"/>
    <w:rsid w:val="42A860C6"/>
    <w:rsid w:val="42B91E7C"/>
    <w:rsid w:val="46FB3129"/>
    <w:rsid w:val="5E85258E"/>
    <w:rsid w:val="64A06AF3"/>
    <w:rsid w:val="6AA61472"/>
    <w:rsid w:val="72A0463C"/>
    <w:rsid w:val="7D7A6E2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8C2AFA"/>
  <w15:docId w15:val="{C638F3C9-056C-4D9D-BB46-3E00E441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A11"/>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02C49"/>
    <w:rPr>
      <w:b/>
      <w:bCs/>
    </w:rPr>
  </w:style>
  <w:style w:type="character" w:customStyle="1" w:styleId="apple-converted-space">
    <w:name w:val="apple-converted-space"/>
    <w:basedOn w:val="DefaultParagraphFont"/>
    <w:rsid w:val="00302C49"/>
  </w:style>
  <w:style w:type="character" w:styleId="Hyperlink">
    <w:name w:val="Hyperlink"/>
    <w:basedOn w:val="DefaultParagraphFont"/>
    <w:uiPriority w:val="99"/>
    <w:unhideWhenUsed/>
    <w:rsid w:val="00302C49"/>
    <w:rPr>
      <w:color w:val="0000FF"/>
      <w:u w:val="single"/>
    </w:rPr>
  </w:style>
  <w:style w:type="paragraph" w:styleId="NoSpacing">
    <w:name w:val="No Spacing"/>
    <w:uiPriority w:val="1"/>
    <w:qFormat/>
    <w:rsid w:val="00302C49"/>
    <w:pPr>
      <w:spacing w:after="0"/>
    </w:pPr>
    <w:rPr>
      <w:rFonts w:ascii="Times New Roman" w:hAnsi="Times New Roman"/>
    </w:rPr>
  </w:style>
  <w:style w:type="paragraph" w:styleId="Header">
    <w:name w:val="header"/>
    <w:basedOn w:val="Normal"/>
    <w:link w:val="HeaderChar"/>
    <w:uiPriority w:val="99"/>
    <w:unhideWhenUsed/>
    <w:rsid w:val="000B3275"/>
    <w:pPr>
      <w:tabs>
        <w:tab w:val="center" w:pos="4320"/>
        <w:tab w:val="right" w:pos="8640"/>
      </w:tabs>
    </w:pPr>
    <w:rPr>
      <w:rFonts w:ascii="Times New Roman" w:hAnsi="Times New Roman"/>
    </w:rPr>
  </w:style>
  <w:style w:type="character" w:customStyle="1" w:styleId="HeaderChar">
    <w:name w:val="Header Char"/>
    <w:basedOn w:val="DefaultParagraphFont"/>
    <w:link w:val="Header"/>
    <w:uiPriority w:val="99"/>
    <w:rsid w:val="000B3275"/>
    <w:rPr>
      <w:rFonts w:ascii="Times New Roman" w:hAnsi="Times New Roman"/>
    </w:rPr>
  </w:style>
  <w:style w:type="paragraph" w:styleId="Footer">
    <w:name w:val="footer"/>
    <w:basedOn w:val="Normal"/>
    <w:link w:val="FooterChar"/>
    <w:uiPriority w:val="99"/>
    <w:unhideWhenUsed/>
    <w:qFormat/>
    <w:rsid w:val="000B3275"/>
    <w:pPr>
      <w:tabs>
        <w:tab w:val="center" w:pos="4320"/>
        <w:tab w:val="right" w:pos="8640"/>
      </w:tabs>
    </w:pPr>
    <w:rPr>
      <w:rFonts w:ascii="Times New Roman" w:hAnsi="Times New Roman"/>
    </w:rPr>
  </w:style>
  <w:style w:type="character" w:customStyle="1" w:styleId="FooterChar">
    <w:name w:val="Footer Char"/>
    <w:basedOn w:val="DefaultParagraphFont"/>
    <w:link w:val="Footer"/>
    <w:uiPriority w:val="99"/>
    <w:rsid w:val="000B3275"/>
    <w:rPr>
      <w:rFonts w:ascii="Times New Roman" w:hAnsi="Times New Roman"/>
    </w:rPr>
  </w:style>
  <w:style w:type="character" w:styleId="PageNumber">
    <w:name w:val="page number"/>
    <w:basedOn w:val="DefaultParagraphFont"/>
    <w:uiPriority w:val="99"/>
    <w:semiHidden/>
    <w:unhideWhenUsed/>
    <w:rsid w:val="000B3275"/>
  </w:style>
  <w:style w:type="character" w:styleId="FollowedHyperlink">
    <w:name w:val="FollowedHyperlink"/>
    <w:basedOn w:val="DefaultParagraphFont"/>
    <w:uiPriority w:val="99"/>
    <w:semiHidden/>
    <w:unhideWhenUsed/>
    <w:rsid w:val="009330AC"/>
    <w:rPr>
      <w:color w:val="800080" w:themeColor="followedHyperlink"/>
      <w:u w:val="single"/>
    </w:rPr>
  </w:style>
  <w:style w:type="table" w:styleId="TableGrid">
    <w:name w:val="Table Grid"/>
    <w:basedOn w:val="TableNormal"/>
    <w:uiPriority w:val="59"/>
    <w:rsid w:val="00EE0B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074E"/>
    <w:pPr>
      <w:ind w:left="720"/>
      <w:contextualSpacing/>
    </w:pPr>
  </w:style>
  <w:style w:type="paragraph" w:styleId="NormalWeb">
    <w:name w:val="Normal (Web)"/>
    <w:basedOn w:val="Normal"/>
    <w:uiPriority w:val="99"/>
    <w:semiHidden/>
    <w:unhideWhenUsed/>
    <w:rsid w:val="0055226F"/>
    <w:pPr>
      <w:spacing w:before="100" w:beforeAutospacing="1" w:after="100" w:afterAutospacing="1"/>
    </w:pPr>
    <w:rPr>
      <w:rFonts w:ascii="Times" w:hAnsi="Times" w:cs="Times New Roman"/>
      <w:sz w:val="20"/>
      <w:szCs w:val="20"/>
      <w:lang w:eastAsia="en-US"/>
    </w:rPr>
  </w:style>
  <w:style w:type="character" w:customStyle="1" w:styleId="MTConvertedEquation">
    <w:name w:val="MTConvertedEquation"/>
    <w:basedOn w:val="DefaultParagraphFont"/>
    <w:rsid w:val="00880997"/>
    <w:rPr>
      <w:color w:val="000000"/>
      <w:sz w:val="32"/>
      <w:szCs w:val="32"/>
    </w:rPr>
  </w:style>
  <w:style w:type="paragraph" w:styleId="BalloonText">
    <w:name w:val="Balloon Text"/>
    <w:basedOn w:val="Normal"/>
    <w:link w:val="BalloonTextChar"/>
    <w:uiPriority w:val="99"/>
    <w:semiHidden/>
    <w:unhideWhenUsed/>
    <w:rsid w:val="00880997"/>
    <w:rPr>
      <w:rFonts w:ascii="Tahoma" w:hAnsi="Tahoma" w:cs="Tahoma"/>
      <w:sz w:val="16"/>
      <w:szCs w:val="16"/>
    </w:rPr>
  </w:style>
  <w:style w:type="character" w:customStyle="1" w:styleId="BalloonTextChar">
    <w:name w:val="Balloon Text Char"/>
    <w:basedOn w:val="DefaultParagraphFont"/>
    <w:link w:val="BalloonText"/>
    <w:uiPriority w:val="99"/>
    <w:semiHidden/>
    <w:rsid w:val="00880997"/>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D6DC5"/>
    <w:rPr>
      <w:b/>
      <w:bCs/>
    </w:rPr>
  </w:style>
  <w:style w:type="character" w:customStyle="1" w:styleId="CommentSubjectChar">
    <w:name w:val="Comment Subject Char"/>
    <w:basedOn w:val="CommentTextChar"/>
    <w:link w:val="CommentSubject"/>
    <w:uiPriority w:val="99"/>
    <w:semiHidden/>
    <w:rsid w:val="001D6D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16697">
      <w:bodyDiv w:val="1"/>
      <w:marLeft w:val="0"/>
      <w:marRight w:val="0"/>
      <w:marTop w:val="0"/>
      <w:marBottom w:val="0"/>
      <w:divBdr>
        <w:top w:val="none" w:sz="0" w:space="0" w:color="auto"/>
        <w:left w:val="none" w:sz="0" w:space="0" w:color="auto"/>
        <w:bottom w:val="none" w:sz="0" w:space="0" w:color="auto"/>
        <w:right w:val="none" w:sz="0" w:space="0" w:color="auto"/>
      </w:divBdr>
    </w:div>
    <w:div w:id="160854856">
      <w:bodyDiv w:val="1"/>
      <w:marLeft w:val="0"/>
      <w:marRight w:val="0"/>
      <w:marTop w:val="0"/>
      <w:marBottom w:val="0"/>
      <w:divBdr>
        <w:top w:val="none" w:sz="0" w:space="0" w:color="auto"/>
        <w:left w:val="none" w:sz="0" w:space="0" w:color="auto"/>
        <w:bottom w:val="none" w:sz="0" w:space="0" w:color="auto"/>
        <w:right w:val="none" w:sz="0" w:space="0" w:color="auto"/>
      </w:divBdr>
    </w:div>
    <w:div w:id="177161525">
      <w:bodyDiv w:val="1"/>
      <w:marLeft w:val="0"/>
      <w:marRight w:val="0"/>
      <w:marTop w:val="0"/>
      <w:marBottom w:val="0"/>
      <w:divBdr>
        <w:top w:val="none" w:sz="0" w:space="0" w:color="auto"/>
        <w:left w:val="none" w:sz="0" w:space="0" w:color="auto"/>
        <w:bottom w:val="none" w:sz="0" w:space="0" w:color="auto"/>
        <w:right w:val="none" w:sz="0" w:space="0" w:color="auto"/>
      </w:divBdr>
    </w:div>
    <w:div w:id="328754201">
      <w:bodyDiv w:val="1"/>
      <w:marLeft w:val="0"/>
      <w:marRight w:val="0"/>
      <w:marTop w:val="0"/>
      <w:marBottom w:val="0"/>
      <w:divBdr>
        <w:top w:val="none" w:sz="0" w:space="0" w:color="auto"/>
        <w:left w:val="none" w:sz="0" w:space="0" w:color="auto"/>
        <w:bottom w:val="none" w:sz="0" w:space="0" w:color="auto"/>
        <w:right w:val="none" w:sz="0" w:space="0" w:color="auto"/>
      </w:divBdr>
    </w:div>
    <w:div w:id="374892395">
      <w:bodyDiv w:val="1"/>
      <w:marLeft w:val="0"/>
      <w:marRight w:val="0"/>
      <w:marTop w:val="0"/>
      <w:marBottom w:val="0"/>
      <w:divBdr>
        <w:top w:val="none" w:sz="0" w:space="0" w:color="auto"/>
        <w:left w:val="none" w:sz="0" w:space="0" w:color="auto"/>
        <w:bottom w:val="none" w:sz="0" w:space="0" w:color="auto"/>
        <w:right w:val="none" w:sz="0" w:space="0" w:color="auto"/>
      </w:divBdr>
    </w:div>
    <w:div w:id="387731850">
      <w:bodyDiv w:val="1"/>
      <w:marLeft w:val="0"/>
      <w:marRight w:val="0"/>
      <w:marTop w:val="0"/>
      <w:marBottom w:val="0"/>
      <w:divBdr>
        <w:top w:val="none" w:sz="0" w:space="0" w:color="auto"/>
        <w:left w:val="none" w:sz="0" w:space="0" w:color="auto"/>
        <w:bottom w:val="none" w:sz="0" w:space="0" w:color="auto"/>
        <w:right w:val="none" w:sz="0" w:space="0" w:color="auto"/>
      </w:divBdr>
    </w:div>
    <w:div w:id="522980390">
      <w:bodyDiv w:val="1"/>
      <w:marLeft w:val="0"/>
      <w:marRight w:val="0"/>
      <w:marTop w:val="0"/>
      <w:marBottom w:val="0"/>
      <w:divBdr>
        <w:top w:val="none" w:sz="0" w:space="0" w:color="auto"/>
        <w:left w:val="none" w:sz="0" w:space="0" w:color="auto"/>
        <w:bottom w:val="none" w:sz="0" w:space="0" w:color="auto"/>
        <w:right w:val="none" w:sz="0" w:space="0" w:color="auto"/>
      </w:divBdr>
    </w:div>
    <w:div w:id="726997921">
      <w:bodyDiv w:val="1"/>
      <w:marLeft w:val="0"/>
      <w:marRight w:val="0"/>
      <w:marTop w:val="0"/>
      <w:marBottom w:val="0"/>
      <w:divBdr>
        <w:top w:val="none" w:sz="0" w:space="0" w:color="auto"/>
        <w:left w:val="none" w:sz="0" w:space="0" w:color="auto"/>
        <w:bottom w:val="none" w:sz="0" w:space="0" w:color="auto"/>
        <w:right w:val="none" w:sz="0" w:space="0" w:color="auto"/>
      </w:divBdr>
    </w:div>
    <w:div w:id="739670365">
      <w:bodyDiv w:val="1"/>
      <w:marLeft w:val="0"/>
      <w:marRight w:val="0"/>
      <w:marTop w:val="0"/>
      <w:marBottom w:val="0"/>
      <w:divBdr>
        <w:top w:val="none" w:sz="0" w:space="0" w:color="auto"/>
        <w:left w:val="none" w:sz="0" w:space="0" w:color="auto"/>
        <w:bottom w:val="none" w:sz="0" w:space="0" w:color="auto"/>
        <w:right w:val="none" w:sz="0" w:space="0" w:color="auto"/>
      </w:divBdr>
    </w:div>
    <w:div w:id="806045824">
      <w:bodyDiv w:val="1"/>
      <w:marLeft w:val="0"/>
      <w:marRight w:val="0"/>
      <w:marTop w:val="0"/>
      <w:marBottom w:val="0"/>
      <w:divBdr>
        <w:top w:val="none" w:sz="0" w:space="0" w:color="auto"/>
        <w:left w:val="none" w:sz="0" w:space="0" w:color="auto"/>
        <w:bottom w:val="none" w:sz="0" w:space="0" w:color="auto"/>
        <w:right w:val="none" w:sz="0" w:space="0" w:color="auto"/>
      </w:divBdr>
    </w:div>
    <w:div w:id="1052925026">
      <w:bodyDiv w:val="1"/>
      <w:marLeft w:val="0"/>
      <w:marRight w:val="0"/>
      <w:marTop w:val="0"/>
      <w:marBottom w:val="0"/>
      <w:divBdr>
        <w:top w:val="none" w:sz="0" w:space="0" w:color="auto"/>
        <w:left w:val="none" w:sz="0" w:space="0" w:color="auto"/>
        <w:bottom w:val="none" w:sz="0" w:space="0" w:color="auto"/>
        <w:right w:val="none" w:sz="0" w:space="0" w:color="auto"/>
      </w:divBdr>
    </w:div>
    <w:div w:id="1101333996">
      <w:bodyDiv w:val="1"/>
      <w:marLeft w:val="0"/>
      <w:marRight w:val="0"/>
      <w:marTop w:val="0"/>
      <w:marBottom w:val="0"/>
      <w:divBdr>
        <w:top w:val="none" w:sz="0" w:space="0" w:color="auto"/>
        <w:left w:val="none" w:sz="0" w:space="0" w:color="auto"/>
        <w:bottom w:val="none" w:sz="0" w:space="0" w:color="auto"/>
        <w:right w:val="none" w:sz="0" w:space="0" w:color="auto"/>
      </w:divBdr>
    </w:div>
    <w:div w:id="1323268305">
      <w:bodyDiv w:val="1"/>
      <w:marLeft w:val="0"/>
      <w:marRight w:val="0"/>
      <w:marTop w:val="0"/>
      <w:marBottom w:val="0"/>
      <w:divBdr>
        <w:top w:val="none" w:sz="0" w:space="0" w:color="auto"/>
        <w:left w:val="none" w:sz="0" w:space="0" w:color="auto"/>
        <w:bottom w:val="none" w:sz="0" w:space="0" w:color="auto"/>
        <w:right w:val="none" w:sz="0" w:space="0" w:color="auto"/>
      </w:divBdr>
    </w:div>
    <w:div w:id="1668248713">
      <w:bodyDiv w:val="1"/>
      <w:marLeft w:val="0"/>
      <w:marRight w:val="0"/>
      <w:marTop w:val="0"/>
      <w:marBottom w:val="0"/>
      <w:divBdr>
        <w:top w:val="none" w:sz="0" w:space="0" w:color="auto"/>
        <w:left w:val="none" w:sz="0" w:space="0" w:color="auto"/>
        <w:bottom w:val="none" w:sz="0" w:space="0" w:color="auto"/>
        <w:right w:val="none" w:sz="0" w:space="0" w:color="auto"/>
      </w:divBdr>
    </w:div>
    <w:div w:id="1917125806">
      <w:bodyDiv w:val="1"/>
      <w:marLeft w:val="0"/>
      <w:marRight w:val="0"/>
      <w:marTop w:val="0"/>
      <w:marBottom w:val="0"/>
      <w:divBdr>
        <w:top w:val="none" w:sz="0" w:space="0" w:color="auto"/>
        <w:left w:val="none" w:sz="0" w:space="0" w:color="auto"/>
        <w:bottom w:val="none" w:sz="0" w:space="0" w:color="auto"/>
        <w:right w:val="none" w:sz="0" w:space="0" w:color="auto"/>
      </w:divBdr>
    </w:div>
    <w:div w:id="2073960155">
      <w:bodyDiv w:val="1"/>
      <w:marLeft w:val="0"/>
      <w:marRight w:val="0"/>
      <w:marTop w:val="0"/>
      <w:marBottom w:val="0"/>
      <w:divBdr>
        <w:top w:val="none" w:sz="0" w:space="0" w:color="auto"/>
        <w:left w:val="none" w:sz="0" w:space="0" w:color="auto"/>
        <w:bottom w:val="none" w:sz="0" w:space="0" w:color="auto"/>
        <w:right w:val="none" w:sz="0" w:space="0" w:color="auto"/>
      </w:divBdr>
    </w:div>
    <w:div w:id="2113159239">
      <w:bodyDiv w:val="1"/>
      <w:marLeft w:val="0"/>
      <w:marRight w:val="0"/>
      <w:marTop w:val="0"/>
      <w:marBottom w:val="0"/>
      <w:divBdr>
        <w:top w:val="none" w:sz="0" w:space="0" w:color="auto"/>
        <w:left w:val="none" w:sz="0" w:space="0" w:color="auto"/>
        <w:bottom w:val="none" w:sz="0" w:space="0" w:color="auto"/>
        <w:right w:val="none" w:sz="0" w:space="0" w:color="auto"/>
      </w:divBdr>
    </w:div>
    <w:div w:id="21301992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36.bin"/><Relationship Id="rId21" Type="http://schemas.openxmlformats.org/officeDocument/2006/relationships/image" Target="media/image8.emf"/><Relationship Id="rId42" Type="http://schemas.openxmlformats.org/officeDocument/2006/relationships/image" Target="media/image22.emf"/><Relationship Id="rId63" Type="http://schemas.openxmlformats.org/officeDocument/2006/relationships/image" Target="media/image37.wmf"/><Relationship Id="rId84" Type="http://schemas.openxmlformats.org/officeDocument/2006/relationships/image" Target="media/image51.png"/><Relationship Id="rId138" Type="http://schemas.openxmlformats.org/officeDocument/2006/relationships/image" Target="media/image82.wmf"/><Relationship Id="rId159" Type="http://schemas.openxmlformats.org/officeDocument/2006/relationships/image" Target="media/image92.wmf"/><Relationship Id="rId170" Type="http://schemas.openxmlformats.org/officeDocument/2006/relationships/oleObject" Target="embeddings/oleObject63.bin"/><Relationship Id="rId191" Type="http://schemas.openxmlformats.org/officeDocument/2006/relationships/chart" Target="charts/chart1.xml"/><Relationship Id="rId107" Type="http://schemas.openxmlformats.org/officeDocument/2006/relationships/image" Target="media/image67.wmf"/><Relationship Id="rId11" Type="http://schemas.openxmlformats.org/officeDocument/2006/relationships/image" Target="media/image1.emf"/><Relationship Id="rId32" Type="http://schemas.openxmlformats.org/officeDocument/2006/relationships/oleObject" Target="embeddings/oleObject7.bin"/><Relationship Id="rId53" Type="http://schemas.openxmlformats.org/officeDocument/2006/relationships/image" Target="media/image31.wmf"/><Relationship Id="rId74" Type="http://schemas.openxmlformats.org/officeDocument/2006/relationships/oleObject" Target="embeddings/oleObject20.bin"/><Relationship Id="rId128" Type="http://schemas.openxmlformats.org/officeDocument/2006/relationships/image" Target="media/image77.wmf"/><Relationship Id="rId149" Type="http://schemas.openxmlformats.org/officeDocument/2006/relationships/oleObject" Target="embeddings/oleObject52.bin"/><Relationship Id="rId5" Type="http://schemas.openxmlformats.org/officeDocument/2006/relationships/numbering" Target="numbering.xml"/><Relationship Id="rId95" Type="http://schemas.openxmlformats.org/officeDocument/2006/relationships/image" Target="media/image60.wmf"/><Relationship Id="rId160" Type="http://schemas.openxmlformats.org/officeDocument/2006/relationships/oleObject" Target="embeddings/oleObject58.bin"/><Relationship Id="rId181" Type="http://schemas.openxmlformats.org/officeDocument/2006/relationships/oleObject" Target="embeddings/oleObject69.bin"/><Relationship Id="rId22" Type="http://schemas.openxmlformats.org/officeDocument/2006/relationships/image" Target="media/image9.wmf"/><Relationship Id="rId43" Type="http://schemas.openxmlformats.org/officeDocument/2006/relationships/image" Target="media/image23.emf"/><Relationship Id="rId64" Type="http://schemas.openxmlformats.org/officeDocument/2006/relationships/oleObject" Target="embeddings/oleObject17.bin"/><Relationship Id="rId118" Type="http://schemas.openxmlformats.org/officeDocument/2006/relationships/image" Target="media/image72.wmf"/><Relationship Id="rId139" Type="http://schemas.openxmlformats.org/officeDocument/2006/relationships/oleObject" Target="embeddings/oleObject47.bin"/><Relationship Id="rId85" Type="http://schemas.openxmlformats.org/officeDocument/2006/relationships/image" Target="media/image52.png"/><Relationship Id="rId150" Type="http://schemas.openxmlformats.org/officeDocument/2006/relationships/image" Target="media/image88.wmf"/><Relationship Id="rId171" Type="http://schemas.openxmlformats.org/officeDocument/2006/relationships/oleObject" Target="embeddings/oleObject64.bin"/><Relationship Id="rId192" Type="http://schemas.openxmlformats.org/officeDocument/2006/relationships/chart" Target="charts/chart2.xml"/><Relationship Id="rId12" Type="http://schemas.openxmlformats.org/officeDocument/2006/relationships/image" Target="media/image2.emf"/><Relationship Id="rId33" Type="http://schemas.openxmlformats.org/officeDocument/2006/relationships/image" Target="media/image16.wmf"/><Relationship Id="rId108" Type="http://schemas.openxmlformats.org/officeDocument/2006/relationships/oleObject" Target="embeddings/oleObject31.bin"/><Relationship Id="rId129" Type="http://schemas.openxmlformats.org/officeDocument/2006/relationships/oleObject" Target="embeddings/oleObject42.bin"/><Relationship Id="rId54" Type="http://schemas.openxmlformats.org/officeDocument/2006/relationships/oleObject" Target="embeddings/oleObject13.bin"/><Relationship Id="rId75" Type="http://schemas.openxmlformats.org/officeDocument/2006/relationships/image" Target="media/image45.png"/><Relationship Id="rId96" Type="http://schemas.openxmlformats.org/officeDocument/2006/relationships/oleObject" Target="embeddings/oleObject26.bin"/><Relationship Id="rId140" Type="http://schemas.openxmlformats.org/officeDocument/2006/relationships/image" Target="media/image83.wmf"/><Relationship Id="rId161" Type="http://schemas.openxmlformats.org/officeDocument/2006/relationships/image" Target="media/image93.wmf"/><Relationship Id="rId182" Type="http://schemas.openxmlformats.org/officeDocument/2006/relationships/image" Target="media/image103.wmf"/><Relationship Id="rId6" Type="http://schemas.openxmlformats.org/officeDocument/2006/relationships/styles" Target="styles.xml"/><Relationship Id="rId23" Type="http://schemas.openxmlformats.org/officeDocument/2006/relationships/oleObject" Target="embeddings/oleObject4.bin"/><Relationship Id="rId119" Type="http://schemas.openxmlformats.org/officeDocument/2006/relationships/oleObject" Target="embeddings/oleObject37.bin"/><Relationship Id="rId44" Type="http://schemas.openxmlformats.org/officeDocument/2006/relationships/image" Target="media/image24.emf"/><Relationship Id="rId65" Type="http://schemas.openxmlformats.org/officeDocument/2006/relationships/image" Target="media/image38.emf"/><Relationship Id="rId86" Type="http://schemas.openxmlformats.org/officeDocument/2006/relationships/image" Target="media/image53.png"/><Relationship Id="rId130" Type="http://schemas.openxmlformats.org/officeDocument/2006/relationships/image" Target="media/image78.wmf"/><Relationship Id="rId151" Type="http://schemas.openxmlformats.org/officeDocument/2006/relationships/oleObject" Target="embeddings/oleObject53.bin"/><Relationship Id="rId172" Type="http://schemas.openxmlformats.org/officeDocument/2006/relationships/image" Target="media/image98.wmf"/><Relationship Id="rId193" Type="http://schemas.openxmlformats.org/officeDocument/2006/relationships/header" Target="header1.xml"/><Relationship Id="rId13" Type="http://schemas.openxmlformats.org/officeDocument/2006/relationships/image" Target="media/image3.emf"/><Relationship Id="rId109" Type="http://schemas.openxmlformats.org/officeDocument/2006/relationships/image" Target="media/image68.wmf"/><Relationship Id="rId34" Type="http://schemas.openxmlformats.org/officeDocument/2006/relationships/oleObject" Target="embeddings/oleObject8.bin"/><Relationship Id="rId55" Type="http://schemas.openxmlformats.org/officeDocument/2006/relationships/image" Target="media/image32.wmf"/><Relationship Id="rId76" Type="http://schemas.openxmlformats.org/officeDocument/2006/relationships/image" Target="media/image46.wmf"/><Relationship Id="rId97" Type="http://schemas.openxmlformats.org/officeDocument/2006/relationships/image" Target="media/image61.wmf"/><Relationship Id="rId120" Type="http://schemas.openxmlformats.org/officeDocument/2006/relationships/image" Target="media/image73.wmf"/><Relationship Id="rId141" Type="http://schemas.openxmlformats.org/officeDocument/2006/relationships/oleObject" Target="embeddings/oleObject48.bin"/><Relationship Id="rId7" Type="http://schemas.openxmlformats.org/officeDocument/2006/relationships/settings" Target="settings.xml"/><Relationship Id="rId71" Type="http://schemas.openxmlformats.org/officeDocument/2006/relationships/image" Target="media/image42.emf"/><Relationship Id="rId92" Type="http://schemas.openxmlformats.org/officeDocument/2006/relationships/oleObject" Target="embeddings/oleObject24.bin"/><Relationship Id="rId162" Type="http://schemas.openxmlformats.org/officeDocument/2006/relationships/oleObject" Target="embeddings/oleObject59.bin"/><Relationship Id="rId183" Type="http://schemas.openxmlformats.org/officeDocument/2006/relationships/oleObject" Target="embeddings/oleObject70.bin"/><Relationship Id="rId2" Type="http://schemas.openxmlformats.org/officeDocument/2006/relationships/customXml" Target="../customXml/item2.xml"/><Relationship Id="rId29" Type="http://schemas.openxmlformats.org/officeDocument/2006/relationships/image" Target="media/image13.emf"/><Relationship Id="rId24" Type="http://schemas.openxmlformats.org/officeDocument/2006/relationships/image" Target="media/image10.wmf"/><Relationship Id="rId40" Type="http://schemas.openxmlformats.org/officeDocument/2006/relationships/image" Target="media/image20.emf"/><Relationship Id="rId45" Type="http://schemas.openxmlformats.org/officeDocument/2006/relationships/image" Target="media/image25.emf"/><Relationship Id="rId66" Type="http://schemas.openxmlformats.org/officeDocument/2006/relationships/image" Target="media/image39.emf"/><Relationship Id="rId87" Type="http://schemas.openxmlformats.org/officeDocument/2006/relationships/image" Target="media/image54.png"/><Relationship Id="rId110" Type="http://schemas.openxmlformats.org/officeDocument/2006/relationships/oleObject" Target="embeddings/oleObject32.bin"/><Relationship Id="rId115" Type="http://schemas.openxmlformats.org/officeDocument/2006/relationships/oleObject" Target="embeddings/oleObject35.bin"/><Relationship Id="rId131" Type="http://schemas.openxmlformats.org/officeDocument/2006/relationships/oleObject" Target="embeddings/oleObject43.bin"/><Relationship Id="rId136" Type="http://schemas.openxmlformats.org/officeDocument/2006/relationships/image" Target="media/image81.wmf"/><Relationship Id="rId157" Type="http://schemas.openxmlformats.org/officeDocument/2006/relationships/image" Target="media/image91.wmf"/><Relationship Id="rId178" Type="http://schemas.openxmlformats.org/officeDocument/2006/relationships/image" Target="media/image101.wmf"/><Relationship Id="rId61" Type="http://schemas.openxmlformats.org/officeDocument/2006/relationships/oleObject" Target="embeddings/oleObject16.bin"/><Relationship Id="rId82" Type="http://schemas.openxmlformats.org/officeDocument/2006/relationships/image" Target="media/image49.png"/><Relationship Id="rId152" Type="http://schemas.openxmlformats.org/officeDocument/2006/relationships/image" Target="media/image89.wmf"/><Relationship Id="rId173" Type="http://schemas.openxmlformats.org/officeDocument/2006/relationships/oleObject" Target="embeddings/oleObject65.bin"/><Relationship Id="rId194" Type="http://schemas.openxmlformats.org/officeDocument/2006/relationships/header" Target="header2.xml"/><Relationship Id="rId19" Type="http://schemas.openxmlformats.org/officeDocument/2006/relationships/image" Target="media/image7.wmf"/><Relationship Id="rId14" Type="http://schemas.openxmlformats.org/officeDocument/2006/relationships/image" Target="media/image4.emf"/><Relationship Id="rId30" Type="http://schemas.openxmlformats.org/officeDocument/2006/relationships/image" Target="media/image14.png"/><Relationship Id="rId35" Type="http://schemas.openxmlformats.org/officeDocument/2006/relationships/image" Target="media/image17.wmf"/><Relationship Id="rId56" Type="http://schemas.openxmlformats.org/officeDocument/2006/relationships/oleObject" Target="embeddings/oleObject14.bin"/><Relationship Id="rId77" Type="http://schemas.openxmlformats.org/officeDocument/2006/relationships/oleObject" Target="embeddings/oleObject21.bin"/><Relationship Id="rId100" Type="http://schemas.openxmlformats.org/officeDocument/2006/relationships/image" Target="media/image63.png"/><Relationship Id="rId105" Type="http://schemas.openxmlformats.org/officeDocument/2006/relationships/image" Target="media/image66.wmf"/><Relationship Id="rId126" Type="http://schemas.openxmlformats.org/officeDocument/2006/relationships/image" Target="media/image76.wmf"/><Relationship Id="rId147" Type="http://schemas.openxmlformats.org/officeDocument/2006/relationships/oleObject" Target="embeddings/oleObject51.bin"/><Relationship Id="rId168" Type="http://schemas.openxmlformats.org/officeDocument/2006/relationships/oleObject" Target="embeddings/oleObject62.bin"/><Relationship Id="rId8" Type="http://schemas.openxmlformats.org/officeDocument/2006/relationships/webSettings" Target="webSettings.xml"/><Relationship Id="rId51" Type="http://schemas.openxmlformats.org/officeDocument/2006/relationships/oleObject" Target="embeddings/oleObject12.bin"/><Relationship Id="rId72" Type="http://schemas.openxmlformats.org/officeDocument/2006/relationships/image" Target="media/image43.emf"/><Relationship Id="rId93" Type="http://schemas.openxmlformats.org/officeDocument/2006/relationships/image" Target="media/image59.wmf"/><Relationship Id="rId98" Type="http://schemas.openxmlformats.org/officeDocument/2006/relationships/oleObject" Target="embeddings/oleObject27.bin"/><Relationship Id="rId121" Type="http://schemas.openxmlformats.org/officeDocument/2006/relationships/oleObject" Target="embeddings/oleObject38.bin"/><Relationship Id="rId142" Type="http://schemas.openxmlformats.org/officeDocument/2006/relationships/image" Target="media/image84.wmf"/><Relationship Id="rId163" Type="http://schemas.openxmlformats.org/officeDocument/2006/relationships/image" Target="media/image94.wmf"/><Relationship Id="rId184" Type="http://schemas.openxmlformats.org/officeDocument/2006/relationships/image" Target="media/image104.emf"/><Relationship Id="rId189" Type="http://schemas.openxmlformats.org/officeDocument/2006/relationships/oleObject" Target="embeddings/oleObject73.bin"/><Relationship Id="rId3" Type="http://schemas.openxmlformats.org/officeDocument/2006/relationships/customXml" Target="../customXml/item3.xml"/><Relationship Id="rId25" Type="http://schemas.openxmlformats.org/officeDocument/2006/relationships/oleObject" Target="embeddings/oleObject5.bin"/><Relationship Id="rId46" Type="http://schemas.openxmlformats.org/officeDocument/2006/relationships/image" Target="media/image26.emf"/><Relationship Id="rId67" Type="http://schemas.openxmlformats.org/officeDocument/2006/relationships/image" Target="media/image40.wmf"/><Relationship Id="rId116" Type="http://schemas.openxmlformats.org/officeDocument/2006/relationships/image" Target="media/image71.wmf"/><Relationship Id="rId137" Type="http://schemas.openxmlformats.org/officeDocument/2006/relationships/oleObject" Target="embeddings/oleObject46.bin"/><Relationship Id="rId158" Type="http://schemas.openxmlformats.org/officeDocument/2006/relationships/oleObject" Target="embeddings/oleObject57.bin"/><Relationship Id="rId20" Type="http://schemas.openxmlformats.org/officeDocument/2006/relationships/oleObject" Target="embeddings/oleObject3.bin"/><Relationship Id="rId41" Type="http://schemas.openxmlformats.org/officeDocument/2006/relationships/image" Target="media/image21.emf"/><Relationship Id="rId62" Type="http://schemas.openxmlformats.org/officeDocument/2006/relationships/image" Target="media/image36.emf"/><Relationship Id="rId83" Type="http://schemas.openxmlformats.org/officeDocument/2006/relationships/image" Target="media/image50.png"/><Relationship Id="rId88" Type="http://schemas.openxmlformats.org/officeDocument/2006/relationships/image" Target="media/image55.png"/><Relationship Id="rId111" Type="http://schemas.openxmlformats.org/officeDocument/2006/relationships/image" Target="media/image69.emf"/><Relationship Id="rId132" Type="http://schemas.openxmlformats.org/officeDocument/2006/relationships/image" Target="media/image79.wmf"/><Relationship Id="rId153" Type="http://schemas.openxmlformats.org/officeDocument/2006/relationships/oleObject" Target="embeddings/oleObject54.bin"/><Relationship Id="rId174" Type="http://schemas.openxmlformats.org/officeDocument/2006/relationships/image" Target="media/image99.wmf"/><Relationship Id="rId179" Type="http://schemas.openxmlformats.org/officeDocument/2006/relationships/oleObject" Target="embeddings/oleObject68.bin"/><Relationship Id="rId195" Type="http://schemas.openxmlformats.org/officeDocument/2006/relationships/footer" Target="footer1.xml"/><Relationship Id="rId190" Type="http://schemas.openxmlformats.org/officeDocument/2006/relationships/image" Target="media/image107.jpg"/><Relationship Id="rId15" Type="http://schemas.openxmlformats.org/officeDocument/2006/relationships/image" Target="media/image5.wmf"/><Relationship Id="rId36" Type="http://schemas.openxmlformats.org/officeDocument/2006/relationships/oleObject" Target="embeddings/oleObject9.bin"/><Relationship Id="rId57" Type="http://schemas.openxmlformats.org/officeDocument/2006/relationships/image" Target="media/image33.emf"/><Relationship Id="rId106" Type="http://schemas.openxmlformats.org/officeDocument/2006/relationships/oleObject" Target="embeddings/oleObject30.bin"/><Relationship Id="rId127" Type="http://schemas.openxmlformats.org/officeDocument/2006/relationships/oleObject" Target="embeddings/oleObject41.bin"/><Relationship Id="rId10" Type="http://schemas.openxmlformats.org/officeDocument/2006/relationships/endnotes" Target="endnotes.xml"/><Relationship Id="rId31" Type="http://schemas.openxmlformats.org/officeDocument/2006/relationships/image" Target="media/image15.wmf"/><Relationship Id="rId52" Type="http://schemas.openxmlformats.org/officeDocument/2006/relationships/image" Target="media/image30.emf"/><Relationship Id="rId73" Type="http://schemas.openxmlformats.org/officeDocument/2006/relationships/image" Target="media/image44.wmf"/><Relationship Id="rId78" Type="http://schemas.openxmlformats.org/officeDocument/2006/relationships/image" Target="media/image47.wmf"/><Relationship Id="rId94" Type="http://schemas.openxmlformats.org/officeDocument/2006/relationships/oleObject" Target="embeddings/oleObject25.bin"/><Relationship Id="rId99" Type="http://schemas.openxmlformats.org/officeDocument/2006/relationships/image" Target="media/image62.png"/><Relationship Id="rId101" Type="http://schemas.openxmlformats.org/officeDocument/2006/relationships/image" Target="media/image64.wmf"/><Relationship Id="rId122" Type="http://schemas.openxmlformats.org/officeDocument/2006/relationships/image" Target="media/image74.wmf"/><Relationship Id="rId143" Type="http://schemas.openxmlformats.org/officeDocument/2006/relationships/oleObject" Target="embeddings/oleObject49.bin"/><Relationship Id="rId148" Type="http://schemas.openxmlformats.org/officeDocument/2006/relationships/image" Target="media/image87.wmf"/><Relationship Id="rId164" Type="http://schemas.openxmlformats.org/officeDocument/2006/relationships/oleObject" Target="embeddings/oleObject60.bin"/><Relationship Id="rId169" Type="http://schemas.openxmlformats.org/officeDocument/2006/relationships/image" Target="media/image97.wmf"/><Relationship Id="rId185" Type="http://schemas.openxmlformats.org/officeDocument/2006/relationships/oleObject" Target="embeddings/oleObject71.bin"/><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image" Target="media/image102.wmf"/><Relationship Id="rId26" Type="http://schemas.openxmlformats.org/officeDocument/2006/relationships/image" Target="media/image11.wmf"/><Relationship Id="rId47" Type="http://schemas.openxmlformats.org/officeDocument/2006/relationships/image" Target="media/image27.wmf"/><Relationship Id="rId68" Type="http://schemas.openxmlformats.org/officeDocument/2006/relationships/oleObject" Target="embeddings/oleObject18.bin"/><Relationship Id="rId89" Type="http://schemas.openxmlformats.org/officeDocument/2006/relationships/image" Target="media/image56.png"/><Relationship Id="rId112" Type="http://schemas.openxmlformats.org/officeDocument/2006/relationships/oleObject" Target="embeddings/oleObject33.bin"/><Relationship Id="rId133" Type="http://schemas.openxmlformats.org/officeDocument/2006/relationships/oleObject" Target="embeddings/oleObject44.bin"/><Relationship Id="rId154" Type="http://schemas.openxmlformats.org/officeDocument/2006/relationships/image" Target="media/image90.wmf"/><Relationship Id="rId175" Type="http://schemas.openxmlformats.org/officeDocument/2006/relationships/oleObject" Target="embeddings/oleObject66.bin"/><Relationship Id="rId196" Type="http://schemas.openxmlformats.org/officeDocument/2006/relationships/footer" Target="footer2.xml"/><Relationship Id="rId16" Type="http://schemas.openxmlformats.org/officeDocument/2006/relationships/oleObject" Target="embeddings/oleObject1.bin"/><Relationship Id="rId37" Type="http://schemas.openxmlformats.org/officeDocument/2006/relationships/image" Target="media/image18.wmf"/><Relationship Id="rId58" Type="http://schemas.openxmlformats.org/officeDocument/2006/relationships/image" Target="media/image34.wmf"/><Relationship Id="rId79" Type="http://schemas.openxmlformats.org/officeDocument/2006/relationships/oleObject" Target="embeddings/oleObject22.bin"/><Relationship Id="rId102" Type="http://schemas.openxmlformats.org/officeDocument/2006/relationships/oleObject" Target="embeddings/oleObject28.bin"/><Relationship Id="rId123" Type="http://schemas.openxmlformats.org/officeDocument/2006/relationships/oleObject" Target="embeddings/oleObject39.bin"/><Relationship Id="rId144" Type="http://schemas.openxmlformats.org/officeDocument/2006/relationships/image" Target="media/image85.wmf"/><Relationship Id="rId90" Type="http://schemas.openxmlformats.org/officeDocument/2006/relationships/image" Target="media/image57.emf"/><Relationship Id="rId165" Type="http://schemas.openxmlformats.org/officeDocument/2006/relationships/image" Target="media/image95.wmf"/><Relationship Id="rId186" Type="http://schemas.openxmlformats.org/officeDocument/2006/relationships/image" Target="media/image105.wmf"/><Relationship Id="rId27" Type="http://schemas.openxmlformats.org/officeDocument/2006/relationships/oleObject" Target="embeddings/oleObject6.bin"/><Relationship Id="rId48" Type="http://schemas.openxmlformats.org/officeDocument/2006/relationships/oleObject" Target="embeddings/oleObject11.bin"/><Relationship Id="rId69" Type="http://schemas.openxmlformats.org/officeDocument/2006/relationships/image" Target="media/image41.wmf"/><Relationship Id="rId113" Type="http://schemas.openxmlformats.org/officeDocument/2006/relationships/oleObject" Target="embeddings/oleObject34.bin"/><Relationship Id="rId134" Type="http://schemas.openxmlformats.org/officeDocument/2006/relationships/image" Target="media/image80.wmf"/><Relationship Id="rId80" Type="http://schemas.openxmlformats.org/officeDocument/2006/relationships/image" Target="media/image48.wmf"/><Relationship Id="rId155" Type="http://schemas.openxmlformats.org/officeDocument/2006/relationships/oleObject" Target="embeddings/oleObject55.bin"/><Relationship Id="rId176" Type="http://schemas.openxmlformats.org/officeDocument/2006/relationships/image" Target="media/image100.wmf"/><Relationship Id="rId197" Type="http://schemas.openxmlformats.org/officeDocument/2006/relationships/fontTable" Target="fontTable.xml"/><Relationship Id="rId17" Type="http://schemas.openxmlformats.org/officeDocument/2006/relationships/image" Target="media/image6.wmf"/><Relationship Id="rId38" Type="http://schemas.openxmlformats.org/officeDocument/2006/relationships/oleObject" Target="embeddings/oleObject10.bin"/><Relationship Id="rId59" Type="http://schemas.openxmlformats.org/officeDocument/2006/relationships/oleObject" Target="embeddings/oleObject15.bin"/><Relationship Id="rId103" Type="http://schemas.openxmlformats.org/officeDocument/2006/relationships/image" Target="media/image65.wmf"/><Relationship Id="rId124" Type="http://schemas.openxmlformats.org/officeDocument/2006/relationships/image" Target="media/image75.wmf"/><Relationship Id="rId70" Type="http://schemas.openxmlformats.org/officeDocument/2006/relationships/oleObject" Target="embeddings/oleObject19.bin"/><Relationship Id="rId91" Type="http://schemas.openxmlformats.org/officeDocument/2006/relationships/image" Target="media/image58.wmf"/><Relationship Id="rId145" Type="http://schemas.openxmlformats.org/officeDocument/2006/relationships/oleObject" Target="embeddings/oleObject50.bin"/><Relationship Id="rId166" Type="http://schemas.openxmlformats.org/officeDocument/2006/relationships/oleObject" Target="embeddings/oleObject61.bin"/><Relationship Id="rId187" Type="http://schemas.openxmlformats.org/officeDocument/2006/relationships/oleObject" Target="embeddings/oleObject72.bin"/><Relationship Id="rId1" Type="http://schemas.openxmlformats.org/officeDocument/2006/relationships/customXml" Target="../customXml/item1.xml"/><Relationship Id="rId28" Type="http://schemas.openxmlformats.org/officeDocument/2006/relationships/image" Target="media/image12.emf"/><Relationship Id="rId49" Type="http://schemas.openxmlformats.org/officeDocument/2006/relationships/image" Target="media/image28.emf"/><Relationship Id="rId114" Type="http://schemas.openxmlformats.org/officeDocument/2006/relationships/image" Target="media/image70.wmf"/><Relationship Id="rId60" Type="http://schemas.openxmlformats.org/officeDocument/2006/relationships/image" Target="media/image35.wmf"/><Relationship Id="rId81" Type="http://schemas.openxmlformats.org/officeDocument/2006/relationships/oleObject" Target="embeddings/oleObject23.bin"/><Relationship Id="rId135" Type="http://schemas.openxmlformats.org/officeDocument/2006/relationships/oleObject" Target="embeddings/oleObject45.bin"/><Relationship Id="rId156" Type="http://schemas.openxmlformats.org/officeDocument/2006/relationships/oleObject" Target="embeddings/oleObject56.bin"/><Relationship Id="rId177" Type="http://schemas.openxmlformats.org/officeDocument/2006/relationships/oleObject" Target="embeddings/oleObject67.bin"/><Relationship Id="rId198" Type="http://schemas.openxmlformats.org/officeDocument/2006/relationships/theme" Target="theme/theme1.xml"/><Relationship Id="rId18" Type="http://schemas.openxmlformats.org/officeDocument/2006/relationships/oleObject" Target="embeddings/oleObject2.bin"/><Relationship Id="rId39" Type="http://schemas.openxmlformats.org/officeDocument/2006/relationships/image" Target="media/image19.png"/><Relationship Id="rId50" Type="http://schemas.openxmlformats.org/officeDocument/2006/relationships/image" Target="media/image29.wmf"/><Relationship Id="rId104" Type="http://schemas.openxmlformats.org/officeDocument/2006/relationships/oleObject" Target="embeddings/oleObject29.bin"/><Relationship Id="rId125" Type="http://schemas.openxmlformats.org/officeDocument/2006/relationships/oleObject" Target="embeddings/oleObject40.bin"/><Relationship Id="rId146" Type="http://schemas.openxmlformats.org/officeDocument/2006/relationships/image" Target="media/image86.wmf"/><Relationship Id="rId167" Type="http://schemas.openxmlformats.org/officeDocument/2006/relationships/image" Target="media/image96.wmf"/><Relationship Id="rId188" Type="http://schemas.openxmlformats.org/officeDocument/2006/relationships/image" Target="media/image106.emf"/></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kktuw:Documents:MAT142_Book:fertility%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kktuw:Documents:MAT142_Book:fertility%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Life Expectancy versus</a:t>
            </a:r>
            <a:r>
              <a:rPr lang="en-US" baseline="0"/>
              <a:t> Fertility Rate for 10 Countries in 2013</a:t>
            </a:r>
            <a:endParaRPr lang="en-US"/>
          </a:p>
        </c:rich>
      </c:tx>
      <c:overlay val="0"/>
    </c:title>
    <c:autoTitleDeleted val="0"/>
    <c:plotArea>
      <c:layout/>
      <c:scatterChart>
        <c:scatterStyle val="lineMarker"/>
        <c:varyColors val="0"/>
        <c:ser>
          <c:idx val="0"/>
          <c:order val="0"/>
          <c:tx>
            <c:strRef>
              <c:f>Sheet2!$C$1</c:f>
              <c:strCache>
                <c:ptCount val="1"/>
                <c:pt idx="0">
                  <c:v>Fertility Rate</c:v>
                </c:pt>
              </c:strCache>
            </c:strRef>
          </c:tx>
          <c:spPr>
            <a:ln w="47625">
              <a:noFill/>
            </a:ln>
          </c:spPr>
          <c:xVal>
            <c:numRef>
              <c:f>Sheet2!$C$2:$C$11</c:f>
              <c:numCache>
                <c:formatCode>General</c:formatCode>
                <c:ptCount val="10"/>
                <c:pt idx="0">
                  <c:v>1.1000000000000001</c:v>
                </c:pt>
                <c:pt idx="1">
                  <c:v>1.8</c:v>
                </c:pt>
                <c:pt idx="2">
                  <c:v>1.6</c:v>
                </c:pt>
                <c:pt idx="3">
                  <c:v>2.5</c:v>
                </c:pt>
                <c:pt idx="4">
                  <c:v>3</c:v>
                </c:pt>
                <c:pt idx="5">
                  <c:v>1.2</c:v>
                </c:pt>
                <c:pt idx="6">
                  <c:v>3.4</c:v>
                </c:pt>
                <c:pt idx="7">
                  <c:v>1.8</c:v>
                </c:pt>
                <c:pt idx="8">
                  <c:v>1.7</c:v>
                </c:pt>
                <c:pt idx="9">
                  <c:v>3</c:v>
                </c:pt>
              </c:numCache>
            </c:numRef>
          </c:xVal>
          <c:yVal>
            <c:numRef>
              <c:f>Sheet2!$B$2:$B$11</c:f>
              <c:numCache>
                <c:formatCode>General</c:formatCode>
                <c:ptCount val="10"/>
                <c:pt idx="0">
                  <c:v>82.3</c:v>
                </c:pt>
                <c:pt idx="1">
                  <c:v>81.900000000000006</c:v>
                </c:pt>
                <c:pt idx="2">
                  <c:v>81.5</c:v>
                </c:pt>
                <c:pt idx="3">
                  <c:v>76</c:v>
                </c:pt>
                <c:pt idx="4">
                  <c:v>73.900000000000006</c:v>
                </c:pt>
                <c:pt idx="5">
                  <c:v>73.8</c:v>
                </c:pt>
                <c:pt idx="6">
                  <c:v>73.599999999999994</c:v>
                </c:pt>
                <c:pt idx="7">
                  <c:v>73</c:v>
                </c:pt>
                <c:pt idx="8">
                  <c:v>70.8</c:v>
                </c:pt>
                <c:pt idx="9">
                  <c:v>67.900000000000006</c:v>
                </c:pt>
              </c:numCache>
            </c:numRef>
          </c:yVal>
          <c:smooth val="0"/>
          <c:extLst>
            <c:ext xmlns:c16="http://schemas.microsoft.com/office/drawing/2014/chart" uri="{C3380CC4-5D6E-409C-BE32-E72D297353CC}">
              <c16:uniqueId val="{00000000-5DCE-4A1F-8F81-5F84DB2F5495}"/>
            </c:ext>
          </c:extLst>
        </c:ser>
        <c:dLbls>
          <c:showLegendKey val="0"/>
          <c:showVal val="0"/>
          <c:showCatName val="0"/>
          <c:showSerName val="0"/>
          <c:showPercent val="0"/>
          <c:showBubbleSize val="0"/>
        </c:dLbls>
        <c:axId val="200519952"/>
        <c:axId val="200520736"/>
      </c:scatterChart>
      <c:valAx>
        <c:axId val="200519952"/>
        <c:scaling>
          <c:orientation val="minMax"/>
          <c:min val="0"/>
        </c:scaling>
        <c:delete val="0"/>
        <c:axPos val="b"/>
        <c:title>
          <c:tx>
            <c:rich>
              <a:bodyPr/>
              <a:lstStyle/>
              <a:p>
                <a:pPr>
                  <a:defRPr/>
                </a:pPr>
                <a:r>
                  <a:rPr lang="en-US"/>
                  <a:t>Fertility Rate (number of children/mother)</a:t>
                </a:r>
              </a:p>
            </c:rich>
          </c:tx>
          <c:overlay val="0"/>
        </c:title>
        <c:numFmt formatCode="General" sourceLinked="1"/>
        <c:majorTickMark val="out"/>
        <c:minorTickMark val="none"/>
        <c:tickLblPos val="nextTo"/>
        <c:crossAx val="200520736"/>
        <c:crosses val="autoZero"/>
        <c:crossBetween val="midCat"/>
        <c:majorUnit val="1"/>
      </c:valAx>
      <c:valAx>
        <c:axId val="200520736"/>
        <c:scaling>
          <c:orientation val="minMax"/>
          <c:max val="90"/>
        </c:scaling>
        <c:delete val="0"/>
        <c:axPos val="l"/>
        <c:majorGridlines/>
        <c:title>
          <c:tx>
            <c:rich>
              <a:bodyPr rot="-5400000" vert="horz"/>
              <a:lstStyle/>
              <a:p>
                <a:pPr>
                  <a:defRPr/>
                </a:pPr>
                <a:r>
                  <a:rPr lang="en-US"/>
                  <a:t>Life Expectancy (years)</a:t>
                </a:r>
              </a:p>
            </c:rich>
          </c:tx>
          <c:layout>
            <c:manualLayout>
              <c:xMode val="edge"/>
              <c:yMode val="edge"/>
              <c:x val="3.2023289665211063E-2"/>
              <c:y val="0.25650063856960409"/>
            </c:manualLayout>
          </c:layout>
          <c:overlay val="0"/>
        </c:title>
        <c:numFmt formatCode="General" sourceLinked="1"/>
        <c:majorTickMark val="out"/>
        <c:minorTickMark val="none"/>
        <c:tickLblPos val="nextTo"/>
        <c:crossAx val="200519952"/>
        <c:crosses val="autoZero"/>
        <c:crossBetween val="midCat"/>
        <c:majorUnit val="10"/>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Life</a:t>
            </a:r>
            <a:r>
              <a:rPr lang="en-US" baseline="0"/>
              <a:t> Expectancy versus Fertility Rate for All Countries in 2013</a:t>
            </a:r>
            <a:endParaRPr lang="en-US"/>
          </a:p>
        </c:rich>
      </c:tx>
      <c:overlay val="0"/>
    </c:title>
    <c:autoTitleDeleted val="0"/>
    <c:plotArea>
      <c:layout/>
      <c:scatterChart>
        <c:scatterStyle val="lineMarker"/>
        <c:varyColors val="0"/>
        <c:ser>
          <c:idx val="0"/>
          <c:order val="0"/>
          <c:spPr>
            <a:ln w="47625">
              <a:noFill/>
            </a:ln>
          </c:spPr>
          <c:xVal>
            <c:numRef>
              <c:f>Sheet1!$E$1:$E$192</c:f>
              <c:numCache>
                <c:formatCode>General</c:formatCode>
                <c:ptCount val="192"/>
                <c:pt idx="0">
                  <c:v>1.2</c:v>
                </c:pt>
                <c:pt idx="1">
                  <c:v>1.5</c:v>
                </c:pt>
                <c:pt idx="2">
                  <c:v>1.4</c:v>
                </c:pt>
                <c:pt idx="3">
                  <c:v>1.3</c:v>
                </c:pt>
                <c:pt idx="4">
                  <c:v>1.1000000000000001</c:v>
                </c:pt>
                <c:pt idx="5">
                  <c:v>1.9</c:v>
                </c:pt>
                <c:pt idx="6">
                  <c:v>1.3</c:v>
                </c:pt>
                <c:pt idx="7">
                  <c:v>1.8</c:v>
                </c:pt>
                <c:pt idx="8">
                  <c:v>1.3</c:v>
                </c:pt>
                <c:pt idx="9">
                  <c:v>2.5</c:v>
                </c:pt>
                <c:pt idx="10">
                  <c:v>2.8</c:v>
                </c:pt>
                <c:pt idx="11">
                  <c:v>1.8</c:v>
                </c:pt>
                <c:pt idx="12">
                  <c:v>2</c:v>
                </c:pt>
                <c:pt idx="13">
                  <c:v>1.7</c:v>
                </c:pt>
                <c:pt idx="14">
                  <c:v>1.6</c:v>
                </c:pt>
                <c:pt idx="15">
                  <c:v>1.8</c:v>
                </c:pt>
                <c:pt idx="16">
                  <c:v>1.8</c:v>
                </c:pt>
                <c:pt idx="17">
                  <c:v>1.8</c:v>
                </c:pt>
                <c:pt idx="18">
                  <c:v>2.1</c:v>
                </c:pt>
                <c:pt idx="19">
                  <c:v>1.7</c:v>
                </c:pt>
                <c:pt idx="20">
                  <c:v>1.4</c:v>
                </c:pt>
                <c:pt idx="21">
                  <c:v>1.4</c:v>
                </c:pt>
                <c:pt idx="22">
                  <c:v>1.9</c:v>
                </c:pt>
                <c:pt idx="23">
                  <c:v>1.2</c:v>
                </c:pt>
                <c:pt idx="24">
                  <c:v>1.7</c:v>
                </c:pt>
                <c:pt idx="25">
                  <c:v>1.4</c:v>
                </c:pt>
                <c:pt idx="26">
                  <c:v>1.7</c:v>
                </c:pt>
                <c:pt idx="27">
                  <c:v>1.7</c:v>
                </c:pt>
                <c:pt idx="28">
                  <c:v>1.5</c:v>
                </c:pt>
                <c:pt idx="29">
                  <c:v>1.3</c:v>
                </c:pt>
                <c:pt idx="30">
                  <c:v>1.5</c:v>
                </c:pt>
                <c:pt idx="31">
                  <c:v>2.8</c:v>
                </c:pt>
                <c:pt idx="32">
                  <c:v>1.7</c:v>
                </c:pt>
                <c:pt idx="33">
                  <c:v>1.9</c:v>
                </c:pt>
                <c:pt idx="34">
                  <c:v>2.1</c:v>
                </c:pt>
                <c:pt idx="35">
                  <c:v>2.5</c:v>
                </c:pt>
                <c:pt idx="36">
                  <c:v>2.1</c:v>
                </c:pt>
                <c:pt idx="37">
                  <c:v>1.6</c:v>
                </c:pt>
                <c:pt idx="38">
                  <c:v>1.2</c:v>
                </c:pt>
                <c:pt idx="39">
                  <c:v>1.7</c:v>
                </c:pt>
                <c:pt idx="40">
                  <c:v>2.5</c:v>
                </c:pt>
                <c:pt idx="41">
                  <c:v>1.9</c:v>
                </c:pt>
                <c:pt idx="42">
                  <c:v>1.4</c:v>
                </c:pt>
                <c:pt idx="43">
                  <c:v>2.5</c:v>
                </c:pt>
                <c:pt idx="44">
                  <c:v>2.5</c:v>
                </c:pt>
                <c:pt idx="45">
                  <c:v>2.4</c:v>
                </c:pt>
                <c:pt idx="46">
                  <c:v>1.9</c:v>
                </c:pt>
                <c:pt idx="47">
                  <c:v>1.9</c:v>
                </c:pt>
                <c:pt idx="48">
                  <c:v>1.4</c:v>
                </c:pt>
                <c:pt idx="49">
                  <c:v>1.3</c:v>
                </c:pt>
                <c:pt idx="50">
                  <c:v>1.3</c:v>
                </c:pt>
                <c:pt idx="51">
                  <c:v>1.4</c:v>
                </c:pt>
                <c:pt idx="52">
                  <c:v>2.5</c:v>
                </c:pt>
                <c:pt idx="53">
                  <c:v>2.4</c:v>
                </c:pt>
                <c:pt idx="54">
                  <c:v>2.4</c:v>
                </c:pt>
                <c:pt idx="55">
                  <c:v>2.2000000000000002</c:v>
                </c:pt>
                <c:pt idx="56">
                  <c:v>1.7</c:v>
                </c:pt>
                <c:pt idx="57">
                  <c:v>1.8</c:v>
                </c:pt>
                <c:pt idx="58">
                  <c:v>2.5</c:v>
                </c:pt>
                <c:pt idx="59">
                  <c:v>3.8</c:v>
                </c:pt>
                <c:pt idx="60">
                  <c:v>1.6</c:v>
                </c:pt>
                <c:pt idx="61">
                  <c:v>1.8</c:v>
                </c:pt>
                <c:pt idx="62">
                  <c:v>3.1</c:v>
                </c:pt>
                <c:pt idx="63">
                  <c:v>2.1</c:v>
                </c:pt>
                <c:pt idx="64">
                  <c:v>1.4</c:v>
                </c:pt>
                <c:pt idx="65">
                  <c:v>1.8</c:v>
                </c:pt>
                <c:pt idx="66">
                  <c:v>2.2999999999999998</c:v>
                </c:pt>
                <c:pt idx="67">
                  <c:v>2.1</c:v>
                </c:pt>
                <c:pt idx="68">
                  <c:v>2.2999999999999998</c:v>
                </c:pt>
                <c:pt idx="69">
                  <c:v>2</c:v>
                </c:pt>
                <c:pt idx="70">
                  <c:v>3.8</c:v>
                </c:pt>
                <c:pt idx="71">
                  <c:v>2.1</c:v>
                </c:pt>
                <c:pt idx="72">
                  <c:v>1.4</c:v>
                </c:pt>
                <c:pt idx="73">
                  <c:v>2.2000000000000002</c:v>
                </c:pt>
                <c:pt idx="74">
                  <c:v>1.4</c:v>
                </c:pt>
                <c:pt idx="75">
                  <c:v>2.2000000000000002</c:v>
                </c:pt>
                <c:pt idx="76">
                  <c:v>2.2999999999999998</c:v>
                </c:pt>
                <c:pt idx="77">
                  <c:v>1.4</c:v>
                </c:pt>
                <c:pt idx="78">
                  <c:v>1.7</c:v>
                </c:pt>
                <c:pt idx="79">
                  <c:v>3.3</c:v>
                </c:pt>
                <c:pt idx="80">
                  <c:v>3</c:v>
                </c:pt>
                <c:pt idx="81">
                  <c:v>2</c:v>
                </c:pt>
                <c:pt idx="82">
                  <c:v>1.8</c:v>
                </c:pt>
                <c:pt idx="83">
                  <c:v>1.9</c:v>
                </c:pt>
                <c:pt idx="84">
                  <c:v>1.3</c:v>
                </c:pt>
                <c:pt idx="85">
                  <c:v>1.2</c:v>
                </c:pt>
                <c:pt idx="86">
                  <c:v>2</c:v>
                </c:pt>
                <c:pt idx="87">
                  <c:v>3.4</c:v>
                </c:pt>
                <c:pt idx="88">
                  <c:v>1.9</c:v>
                </c:pt>
                <c:pt idx="89">
                  <c:v>2.4</c:v>
                </c:pt>
                <c:pt idx="90">
                  <c:v>1.7</c:v>
                </c:pt>
                <c:pt idx="91">
                  <c:v>2.7</c:v>
                </c:pt>
                <c:pt idx="92">
                  <c:v>1.8</c:v>
                </c:pt>
                <c:pt idx="93">
                  <c:v>2.6</c:v>
                </c:pt>
                <c:pt idx="94">
                  <c:v>4.2</c:v>
                </c:pt>
                <c:pt idx="95">
                  <c:v>2.8</c:v>
                </c:pt>
                <c:pt idx="96">
                  <c:v>2</c:v>
                </c:pt>
                <c:pt idx="97">
                  <c:v>5.5</c:v>
                </c:pt>
                <c:pt idx="98">
                  <c:v>2.5</c:v>
                </c:pt>
                <c:pt idx="99">
                  <c:v>0</c:v>
                </c:pt>
                <c:pt idx="100">
                  <c:v>2.5</c:v>
                </c:pt>
                <c:pt idx="101">
                  <c:v>1.4</c:v>
                </c:pt>
                <c:pt idx="102">
                  <c:v>3</c:v>
                </c:pt>
                <c:pt idx="103">
                  <c:v>2.2999999999999998</c:v>
                </c:pt>
                <c:pt idx="104">
                  <c:v>1.8</c:v>
                </c:pt>
                <c:pt idx="105">
                  <c:v>3.1</c:v>
                </c:pt>
                <c:pt idx="106">
                  <c:v>2.9</c:v>
                </c:pt>
                <c:pt idx="107">
                  <c:v>1.2</c:v>
                </c:pt>
                <c:pt idx="108">
                  <c:v>2</c:v>
                </c:pt>
                <c:pt idx="109">
                  <c:v>1.4</c:v>
                </c:pt>
                <c:pt idx="110">
                  <c:v>1.3</c:v>
                </c:pt>
                <c:pt idx="111">
                  <c:v>1.7</c:v>
                </c:pt>
                <c:pt idx="112">
                  <c:v>1.3</c:v>
                </c:pt>
                <c:pt idx="113">
                  <c:v>2.7</c:v>
                </c:pt>
                <c:pt idx="114">
                  <c:v>2.7</c:v>
                </c:pt>
                <c:pt idx="115">
                  <c:v>3.5</c:v>
                </c:pt>
                <c:pt idx="116">
                  <c:v>2.2999999999999998</c:v>
                </c:pt>
                <c:pt idx="117">
                  <c:v>3.3</c:v>
                </c:pt>
                <c:pt idx="118">
                  <c:v>3.5</c:v>
                </c:pt>
                <c:pt idx="119">
                  <c:v>3.9</c:v>
                </c:pt>
                <c:pt idx="120">
                  <c:v>1.4</c:v>
                </c:pt>
                <c:pt idx="121">
                  <c:v>2.7</c:v>
                </c:pt>
                <c:pt idx="122">
                  <c:v>2</c:v>
                </c:pt>
                <c:pt idx="123">
                  <c:v>2.9</c:v>
                </c:pt>
                <c:pt idx="124">
                  <c:v>2</c:v>
                </c:pt>
                <c:pt idx="125">
                  <c:v>2.6</c:v>
                </c:pt>
                <c:pt idx="126">
                  <c:v>2.2000000000000002</c:v>
                </c:pt>
                <c:pt idx="127">
                  <c:v>4.4000000000000004</c:v>
                </c:pt>
                <c:pt idx="128">
                  <c:v>3</c:v>
                </c:pt>
                <c:pt idx="129">
                  <c:v>2.4</c:v>
                </c:pt>
                <c:pt idx="130">
                  <c:v>4</c:v>
                </c:pt>
                <c:pt idx="131">
                  <c:v>3.2</c:v>
                </c:pt>
                <c:pt idx="132">
                  <c:v>1.9</c:v>
                </c:pt>
                <c:pt idx="133">
                  <c:v>3.6</c:v>
                </c:pt>
                <c:pt idx="134">
                  <c:v>0.9</c:v>
                </c:pt>
                <c:pt idx="135">
                  <c:v>2.6</c:v>
                </c:pt>
                <c:pt idx="136">
                  <c:v>2.7</c:v>
                </c:pt>
                <c:pt idx="137">
                  <c:v>1.9</c:v>
                </c:pt>
                <c:pt idx="138">
                  <c:v>2.7</c:v>
                </c:pt>
                <c:pt idx="139">
                  <c:v>3.1</c:v>
                </c:pt>
                <c:pt idx="140">
                  <c:v>3</c:v>
                </c:pt>
                <c:pt idx="141">
                  <c:v>2.9</c:v>
                </c:pt>
                <c:pt idx="142">
                  <c:v>6.3</c:v>
                </c:pt>
                <c:pt idx="143">
                  <c:v>3.3</c:v>
                </c:pt>
                <c:pt idx="144">
                  <c:v>3.7</c:v>
                </c:pt>
                <c:pt idx="145">
                  <c:v>2.2000000000000002</c:v>
                </c:pt>
                <c:pt idx="146">
                  <c:v>2</c:v>
                </c:pt>
                <c:pt idx="147">
                  <c:v>5.3</c:v>
                </c:pt>
                <c:pt idx="148">
                  <c:v>3.6</c:v>
                </c:pt>
                <c:pt idx="149">
                  <c:v>3.8</c:v>
                </c:pt>
                <c:pt idx="150">
                  <c:v>4.7</c:v>
                </c:pt>
                <c:pt idx="151">
                  <c:v>4.8</c:v>
                </c:pt>
                <c:pt idx="152">
                  <c:v>4.5</c:v>
                </c:pt>
                <c:pt idx="153">
                  <c:v>4.7</c:v>
                </c:pt>
                <c:pt idx="154">
                  <c:v>5</c:v>
                </c:pt>
                <c:pt idx="155">
                  <c:v>6.1</c:v>
                </c:pt>
                <c:pt idx="156">
                  <c:v>4.5999999999999996</c:v>
                </c:pt>
                <c:pt idx="157">
                  <c:v>3.6</c:v>
                </c:pt>
                <c:pt idx="158">
                  <c:v>6.5</c:v>
                </c:pt>
                <c:pt idx="159">
                  <c:v>5.3</c:v>
                </c:pt>
                <c:pt idx="160">
                  <c:v>4.5</c:v>
                </c:pt>
                <c:pt idx="161">
                  <c:v>5.8</c:v>
                </c:pt>
                <c:pt idx="162">
                  <c:v>4.5</c:v>
                </c:pt>
                <c:pt idx="163">
                  <c:v>5</c:v>
                </c:pt>
                <c:pt idx="164">
                  <c:v>2.4</c:v>
                </c:pt>
                <c:pt idx="165">
                  <c:v>5.0999999999999996</c:v>
                </c:pt>
                <c:pt idx="166">
                  <c:v>5.8</c:v>
                </c:pt>
                <c:pt idx="167">
                  <c:v>5.6</c:v>
                </c:pt>
                <c:pt idx="168">
                  <c:v>5.5</c:v>
                </c:pt>
                <c:pt idx="169">
                  <c:v>4.8</c:v>
                </c:pt>
                <c:pt idx="170">
                  <c:v>4.0999999999999996</c:v>
                </c:pt>
                <c:pt idx="171">
                  <c:v>7.8</c:v>
                </c:pt>
                <c:pt idx="172">
                  <c:v>6.8</c:v>
                </c:pt>
                <c:pt idx="173">
                  <c:v>6.3</c:v>
                </c:pt>
                <c:pt idx="174">
                  <c:v>5.2</c:v>
                </c:pt>
                <c:pt idx="175">
                  <c:v>5.2</c:v>
                </c:pt>
                <c:pt idx="176">
                  <c:v>3.7</c:v>
                </c:pt>
                <c:pt idx="177">
                  <c:v>5.0999999999999996</c:v>
                </c:pt>
                <c:pt idx="178">
                  <c:v>4.9000000000000004</c:v>
                </c:pt>
                <c:pt idx="179">
                  <c:v>6.3</c:v>
                </c:pt>
                <c:pt idx="180">
                  <c:v>4.3</c:v>
                </c:pt>
                <c:pt idx="181">
                  <c:v>5.2</c:v>
                </c:pt>
                <c:pt idx="182">
                  <c:v>5.3</c:v>
                </c:pt>
                <c:pt idx="183">
                  <c:v>6.1</c:v>
                </c:pt>
                <c:pt idx="184">
                  <c:v>7.3</c:v>
                </c:pt>
                <c:pt idx="185">
                  <c:v>3.2</c:v>
                </c:pt>
                <c:pt idx="186">
                  <c:v>3.1</c:v>
                </c:pt>
                <c:pt idx="187">
                  <c:v>4.7</c:v>
                </c:pt>
                <c:pt idx="188">
                  <c:v>6.5</c:v>
                </c:pt>
                <c:pt idx="189">
                  <c:v>6.2</c:v>
                </c:pt>
                <c:pt idx="190">
                  <c:v>4.0999999999999996</c:v>
                </c:pt>
                <c:pt idx="191">
                  <c:v>5.9</c:v>
                </c:pt>
              </c:numCache>
            </c:numRef>
          </c:xVal>
          <c:yVal>
            <c:numRef>
              <c:f>Sheet1!$D$1:$D$192</c:f>
              <c:numCache>
                <c:formatCode>General</c:formatCode>
                <c:ptCount val="192"/>
                <c:pt idx="0">
                  <c:v>82.7</c:v>
                </c:pt>
                <c:pt idx="1">
                  <c:v>82.6</c:v>
                </c:pt>
                <c:pt idx="2">
                  <c:v>82.6</c:v>
                </c:pt>
                <c:pt idx="3">
                  <c:v>82.4</c:v>
                </c:pt>
                <c:pt idx="4">
                  <c:v>82.3</c:v>
                </c:pt>
                <c:pt idx="5">
                  <c:v>82.3</c:v>
                </c:pt>
                <c:pt idx="6">
                  <c:v>82.2</c:v>
                </c:pt>
                <c:pt idx="7">
                  <c:v>82.2</c:v>
                </c:pt>
                <c:pt idx="8">
                  <c:v>82.1</c:v>
                </c:pt>
                <c:pt idx="9">
                  <c:v>82.1</c:v>
                </c:pt>
                <c:pt idx="10">
                  <c:v>82</c:v>
                </c:pt>
                <c:pt idx="11">
                  <c:v>81.900000000000006</c:v>
                </c:pt>
                <c:pt idx="12">
                  <c:v>81.8</c:v>
                </c:pt>
                <c:pt idx="13">
                  <c:v>81.7</c:v>
                </c:pt>
                <c:pt idx="14">
                  <c:v>81.5</c:v>
                </c:pt>
                <c:pt idx="15">
                  <c:v>81.5</c:v>
                </c:pt>
                <c:pt idx="16">
                  <c:v>81.5</c:v>
                </c:pt>
                <c:pt idx="17">
                  <c:v>81.400000000000006</c:v>
                </c:pt>
                <c:pt idx="18">
                  <c:v>81.3</c:v>
                </c:pt>
                <c:pt idx="19">
                  <c:v>81.2</c:v>
                </c:pt>
                <c:pt idx="20">
                  <c:v>81.099999999999994</c:v>
                </c:pt>
                <c:pt idx="21">
                  <c:v>80.900000000000006</c:v>
                </c:pt>
                <c:pt idx="22">
                  <c:v>80.7</c:v>
                </c:pt>
                <c:pt idx="23">
                  <c:v>80.7</c:v>
                </c:pt>
                <c:pt idx="24">
                  <c:v>80.7</c:v>
                </c:pt>
                <c:pt idx="25">
                  <c:v>80.7</c:v>
                </c:pt>
                <c:pt idx="26">
                  <c:v>80.5</c:v>
                </c:pt>
                <c:pt idx="27">
                  <c:v>80.400000000000006</c:v>
                </c:pt>
                <c:pt idx="28">
                  <c:v>80.400000000000006</c:v>
                </c:pt>
                <c:pt idx="29">
                  <c:v>80.099999999999994</c:v>
                </c:pt>
                <c:pt idx="30">
                  <c:v>80.099999999999994</c:v>
                </c:pt>
                <c:pt idx="31">
                  <c:v>79.900000000000006</c:v>
                </c:pt>
                <c:pt idx="32">
                  <c:v>79.5</c:v>
                </c:pt>
                <c:pt idx="33">
                  <c:v>79.3</c:v>
                </c:pt>
                <c:pt idx="34">
                  <c:v>79.099999999999994</c:v>
                </c:pt>
                <c:pt idx="35">
                  <c:v>78.7</c:v>
                </c:pt>
                <c:pt idx="36">
                  <c:v>78.599999999999994</c:v>
                </c:pt>
                <c:pt idx="37">
                  <c:v>78.3</c:v>
                </c:pt>
                <c:pt idx="38">
                  <c:v>78.099999999999994</c:v>
                </c:pt>
                <c:pt idx="39">
                  <c:v>77.599999999999994</c:v>
                </c:pt>
                <c:pt idx="40">
                  <c:v>77.5</c:v>
                </c:pt>
                <c:pt idx="41">
                  <c:v>77.400000000000006</c:v>
                </c:pt>
                <c:pt idx="42">
                  <c:v>77.2</c:v>
                </c:pt>
                <c:pt idx="43">
                  <c:v>77.099999999999994</c:v>
                </c:pt>
                <c:pt idx="44">
                  <c:v>76.8</c:v>
                </c:pt>
                <c:pt idx="45">
                  <c:v>76.7</c:v>
                </c:pt>
                <c:pt idx="46">
                  <c:v>76.599999999999994</c:v>
                </c:pt>
                <c:pt idx="47">
                  <c:v>76.599999999999994</c:v>
                </c:pt>
                <c:pt idx="48">
                  <c:v>76.5</c:v>
                </c:pt>
                <c:pt idx="49">
                  <c:v>76.400000000000006</c:v>
                </c:pt>
                <c:pt idx="50">
                  <c:v>76.2</c:v>
                </c:pt>
                <c:pt idx="51">
                  <c:v>76</c:v>
                </c:pt>
                <c:pt idx="52">
                  <c:v>76</c:v>
                </c:pt>
                <c:pt idx="53">
                  <c:v>75.8</c:v>
                </c:pt>
                <c:pt idx="54">
                  <c:v>75.7</c:v>
                </c:pt>
                <c:pt idx="55">
                  <c:v>75.7</c:v>
                </c:pt>
                <c:pt idx="56">
                  <c:v>75.599999999999994</c:v>
                </c:pt>
                <c:pt idx="57">
                  <c:v>75.599999999999994</c:v>
                </c:pt>
                <c:pt idx="58">
                  <c:v>75.5</c:v>
                </c:pt>
                <c:pt idx="59">
                  <c:v>75.3</c:v>
                </c:pt>
                <c:pt idx="60">
                  <c:v>75.2</c:v>
                </c:pt>
                <c:pt idx="61">
                  <c:v>75.2</c:v>
                </c:pt>
                <c:pt idx="62">
                  <c:v>75.2</c:v>
                </c:pt>
                <c:pt idx="63">
                  <c:v>75.2</c:v>
                </c:pt>
                <c:pt idx="64">
                  <c:v>75.099999999999994</c:v>
                </c:pt>
                <c:pt idx="65">
                  <c:v>75</c:v>
                </c:pt>
                <c:pt idx="66">
                  <c:v>75</c:v>
                </c:pt>
                <c:pt idx="67">
                  <c:v>74.900000000000006</c:v>
                </c:pt>
                <c:pt idx="68">
                  <c:v>74.8</c:v>
                </c:pt>
                <c:pt idx="69">
                  <c:v>74.599999999999994</c:v>
                </c:pt>
                <c:pt idx="70">
                  <c:v>74.5</c:v>
                </c:pt>
                <c:pt idx="71">
                  <c:v>74.400000000000006</c:v>
                </c:pt>
                <c:pt idx="72">
                  <c:v>74.400000000000006</c:v>
                </c:pt>
                <c:pt idx="73">
                  <c:v>74.3</c:v>
                </c:pt>
                <c:pt idx="74">
                  <c:v>74.3</c:v>
                </c:pt>
                <c:pt idx="75">
                  <c:v>74.099999999999994</c:v>
                </c:pt>
                <c:pt idx="76">
                  <c:v>74</c:v>
                </c:pt>
                <c:pt idx="77">
                  <c:v>74</c:v>
                </c:pt>
                <c:pt idx="78">
                  <c:v>74</c:v>
                </c:pt>
                <c:pt idx="79">
                  <c:v>74</c:v>
                </c:pt>
                <c:pt idx="80">
                  <c:v>73.900000000000006</c:v>
                </c:pt>
                <c:pt idx="81">
                  <c:v>73.900000000000006</c:v>
                </c:pt>
                <c:pt idx="82">
                  <c:v>73.900000000000006</c:v>
                </c:pt>
                <c:pt idx="83">
                  <c:v>73.8</c:v>
                </c:pt>
                <c:pt idx="84">
                  <c:v>73.8</c:v>
                </c:pt>
                <c:pt idx="85">
                  <c:v>73.8</c:v>
                </c:pt>
                <c:pt idx="86">
                  <c:v>73.7</c:v>
                </c:pt>
                <c:pt idx="87">
                  <c:v>73.599999999999994</c:v>
                </c:pt>
                <c:pt idx="88">
                  <c:v>73.599999999999994</c:v>
                </c:pt>
                <c:pt idx="89">
                  <c:v>73.5</c:v>
                </c:pt>
                <c:pt idx="90">
                  <c:v>73.400000000000006</c:v>
                </c:pt>
                <c:pt idx="91">
                  <c:v>73.3</c:v>
                </c:pt>
                <c:pt idx="92">
                  <c:v>73</c:v>
                </c:pt>
                <c:pt idx="93">
                  <c:v>72.900000000000006</c:v>
                </c:pt>
                <c:pt idx="94">
                  <c:v>72.8</c:v>
                </c:pt>
                <c:pt idx="95">
                  <c:v>72.599999999999994</c:v>
                </c:pt>
                <c:pt idx="96">
                  <c:v>72.400000000000006</c:v>
                </c:pt>
                <c:pt idx="97">
                  <c:v>72.3</c:v>
                </c:pt>
                <c:pt idx="98">
                  <c:v>72.2</c:v>
                </c:pt>
                <c:pt idx="99">
                  <c:v>72.2</c:v>
                </c:pt>
                <c:pt idx="100">
                  <c:v>72.2</c:v>
                </c:pt>
                <c:pt idx="101">
                  <c:v>72.099999999999994</c:v>
                </c:pt>
                <c:pt idx="102">
                  <c:v>71.8</c:v>
                </c:pt>
                <c:pt idx="103">
                  <c:v>71.7</c:v>
                </c:pt>
                <c:pt idx="104">
                  <c:v>71.7</c:v>
                </c:pt>
                <c:pt idx="105">
                  <c:v>71.599999999999994</c:v>
                </c:pt>
                <c:pt idx="106">
                  <c:v>71.5</c:v>
                </c:pt>
                <c:pt idx="107">
                  <c:v>71.5</c:v>
                </c:pt>
                <c:pt idx="108">
                  <c:v>71.400000000000006</c:v>
                </c:pt>
                <c:pt idx="109">
                  <c:v>71.3</c:v>
                </c:pt>
                <c:pt idx="110">
                  <c:v>70.8</c:v>
                </c:pt>
                <c:pt idx="111">
                  <c:v>70.8</c:v>
                </c:pt>
                <c:pt idx="112">
                  <c:v>70.599999999999994</c:v>
                </c:pt>
                <c:pt idx="113">
                  <c:v>69.599999999999994</c:v>
                </c:pt>
                <c:pt idx="114">
                  <c:v>69.5</c:v>
                </c:pt>
                <c:pt idx="115">
                  <c:v>69.5</c:v>
                </c:pt>
                <c:pt idx="116">
                  <c:v>69.5</c:v>
                </c:pt>
                <c:pt idx="117">
                  <c:v>69.400000000000006</c:v>
                </c:pt>
                <c:pt idx="118">
                  <c:v>69.400000000000006</c:v>
                </c:pt>
                <c:pt idx="119">
                  <c:v>68.900000000000006</c:v>
                </c:pt>
                <c:pt idx="120">
                  <c:v>68.900000000000006</c:v>
                </c:pt>
                <c:pt idx="121">
                  <c:v>68.8</c:v>
                </c:pt>
                <c:pt idx="122">
                  <c:v>68.8</c:v>
                </c:pt>
                <c:pt idx="123">
                  <c:v>68.599999999999994</c:v>
                </c:pt>
                <c:pt idx="124">
                  <c:v>68.3</c:v>
                </c:pt>
                <c:pt idx="125">
                  <c:v>68.2</c:v>
                </c:pt>
                <c:pt idx="126">
                  <c:v>68.099999999999994</c:v>
                </c:pt>
                <c:pt idx="127">
                  <c:v>67.900000000000006</c:v>
                </c:pt>
                <c:pt idx="128">
                  <c:v>67.900000000000006</c:v>
                </c:pt>
                <c:pt idx="129">
                  <c:v>67.400000000000006</c:v>
                </c:pt>
                <c:pt idx="130">
                  <c:v>67.3</c:v>
                </c:pt>
                <c:pt idx="131">
                  <c:v>67.2</c:v>
                </c:pt>
                <c:pt idx="132">
                  <c:v>67</c:v>
                </c:pt>
                <c:pt idx="133">
                  <c:v>66.599999999999994</c:v>
                </c:pt>
                <c:pt idx="134">
                  <c:v>66.5</c:v>
                </c:pt>
                <c:pt idx="135">
                  <c:v>65.7</c:v>
                </c:pt>
                <c:pt idx="136">
                  <c:v>65.5</c:v>
                </c:pt>
                <c:pt idx="137">
                  <c:v>65.2</c:v>
                </c:pt>
                <c:pt idx="138">
                  <c:v>65.2</c:v>
                </c:pt>
                <c:pt idx="139">
                  <c:v>65.099999999999994</c:v>
                </c:pt>
                <c:pt idx="140">
                  <c:v>65.099999999999994</c:v>
                </c:pt>
                <c:pt idx="141">
                  <c:v>64.400000000000006</c:v>
                </c:pt>
                <c:pt idx="142">
                  <c:v>64.2</c:v>
                </c:pt>
                <c:pt idx="143">
                  <c:v>64</c:v>
                </c:pt>
                <c:pt idx="144">
                  <c:v>63.5</c:v>
                </c:pt>
                <c:pt idx="145">
                  <c:v>63.4</c:v>
                </c:pt>
                <c:pt idx="146">
                  <c:v>63.3</c:v>
                </c:pt>
                <c:pt idx="147">
                  <c:v>63.3</c:v>
                </c:pt>
                <c:pt idx="148">
                  <c:v>62.9</c:v>
                </c:pt>
                <c:pt idx="149">
                  <c:v>62.8</c:v>
                </c:pt>
                <c:pt idx="150">
                  <c:v>62.4</c:v>
                </c:pt>
                <c:pt idx="151">
                  <c:v>61.8</c:v>
                </c:pt>
                <c:pt idx="152">
                  <c:v>61.8</c:v>
                </c:pt>
                <c:pt idx="153">
                  <c:v>61.3</c:v>
                </c:pt>
                <c:pt idx="154">
                  <c:v>60.7</c:v>
                </c:pt>
                <c:pt idx="155">
                  <c:v>60.4</c:v>
                </c:pt>
                <c:pt idx="156">
                  <c:v>59.7</c:v>
                </c:pt>
                <c:pt idx="157">
                  <c:v>59.7</c:v>
                </c:pt>
                <c:pt idx="158">
                  <c:v>59.6</c:v>
                </c:pt>
                <c:pt idx="159">
                  <c:v>59.6</c:v>
                </c:pt>
                <c:pt idx="160">
                  <c:v>59.5</c:v>
                </c:pt>
                <c:pt idx="161">
                  <c:v>59.3</c:v>
                </c:pt>
                <c:pt idx="162">
                  <c:v>58.5</c:v>
                </c:pt>
                <c:pt idx="163">
                  <c:v>58.5</c:v>
                </c:pt>
                <c:pt idx="164">
                  <c:v>58.3</c:v>
                </c:pt>
                <c:pt idx="165">
                  <c:v>58.2</c:v>
                </c:pt>
                <c:pt idx="166">
                  <c:v>58.1</c:v>
                </c:pt>
                <c:pt idx="167">
                  <c:v>57.7</c:v>
                </c:pt>
                <c:pt idx="168">
                  <c:v>57.5</c:v>
                </c:pt>
                <c:pt idx="169">
                  <c:v>56.4</c:v>
                </c:pt>
                <c:pt idx="170">
                  <c:v>56.1</c:v>
                </c:pt>
                <c:pt idx="171">
                  <c:v>56.1</c:v>
                </c:pt>
                <c:pt idx="172">
                  <c:v>55.8</c:v>
                </c:pt>
                <c:pt idx="173">
                  <c:v>55.8</c:v>
                </c:pt>
                <c:pt idx="174">
                  <c:v>55</c:v>
                </c:pt>
                <c:pt idx="175">
                  <c:v>54.7</c:v>
                </c:pt>
                <c:pt idx="176">
                  <c:v>54.5</c:v>
                </c:pt>
                <c:pt idx="177">
                  <c:v>53.7</c:v>
                </c:pt>
                <c:pt idx="178">
                  <c:v>53.2</c:v>
                </c:pt>
                <c:pt idx="179">
                  <c:v>53</c:v>
                </c:pt>
                <c:pt idx="180">
                  <c:v>52.6</c:v>
                </c:pt>
                <c:pt idx="181">
                  <c:v>52.6</c:v>
                </c:pt>
                <c:pt idx="182">
                  <c:v>51.5</c:v>
                </c:pt>
                <c:pt idx="183">
                  <c:v>51.5</c:v>
                </c:pt>
                <c:pt idx="184">
                  <c:v>51.3</c:v>
                </c:pt>
                <c:pt idx="185">
                  <c:v>50.2</c:v>
                </c:pt>
                <c:pt idx="186">
                  <c:v>50.1</c:v>
                </c:pt>
                <c:pt idx="187">
                  <c:v>49.9</c:v>
                </c:pt>
                <c:pt idx="188">
                  <c:v>49.8</c:v>
                </c:pt>
                <c:pt idx="189">
                  <c:v>49.5</c:v>
                </c:pt>
                <c:pt idx="190">
                  <c:v>48.4</c:v>
                </c:pt>
                <c:pt idx="191">
                  <c:v>46.5</c:v>
                </c:pt>
              </c:numCache>
            </c:numRef>
          </c:yVal>
          <c:smooth val="0"/>
          <c:extLst>
            <c:ext xmlns:c16="http://schemas.microsoft.com/office/drawing/2014/chart" uri="{C3380CC4-5D6E-409C-BE32-E72D297353CC}">
              <c16:uniqueId val="{00000000-D1B1-4B35-82C9-2D1C8B2A2A04}"/>
            </c:ext>
          </c:extLst>
        </c:ser>
        <c:dLbls>
          <c:showLegendKey val="0"/>
          <c:showVal val="0"/>
          <c:showCatName val="0"/>
          <c:showSerName val="0"/>
          <c:showPercent val="0"/>
          <c:showBubbleSize val="0"/>
        </c:dLbls>
        <c:axId val="200522696"/>
        <c:axId val="200522304"/>
      </c:scatterChart>
      <c:valAx>
        <c:axId val="200522696"/>
        <c:scaling>
          <c:orientation val="minMax"/>
        </c:scaling>
        <c:delete val="0"/>
        <c:axPos val="b"/>
        <c:title>
          <c:tx>
            <c:rich>
              <a:bodyPr/>
              <a:lstStyle/>
              <a:p>
                <a:pPr>
                  <a:defRPr/>
                </a:pPr>
                <a:r>
                  <a:rPr lang="en-US"/>
                  <a:t>Fertility Rate (number of children/mother)</a:t>
                </a:r>
              </a:p>
            </c:rich>
          </c:tx>
          <c:overlay val="0"/>
        </c:title>
        <c:numFmt formatCode="General" sourceLinked="1"/>
        <c:majorTickMark val="out"/>
        <c:minorTickMark val="none"/>
        <c:tickLblPos val="nextTo"/>
        <c:crossAx val="200522304"/>
        <c:crosses val="autoZero"/>
        <c:crossBetween val="midCat"/>
      </c:valAx>
      <c:valAx>
        <c:axId val="200522304"/>
        <c:scaling>
          <c:orientation val="minMax"/>
        </c:scaling>
        <c:delete val="0"/>
        <c:axPos val="l"/>
        <c:majorGridlines/>
        <c:title>
          <c:tx>
            <c:rich>
              <a:bodyPr rot="-5400000" vert="horz"/>
              <a:lstStyle/>
              <a:p>
                <a:pPr>
                  <a:defRPr/>
                </a:pPr>
                <a:r>
                  <a:rPr lang="en-US"/>
                  <a:t>Life Expectany (years)</a:t>
                </a:r>
              </a:p>
            </c:rich>
          </c:tx>
          <c:overlay val="0"/>
        </c:title>
        <c:numFmt formatCode="General" sourceLinked="1"/>
        <c:majorTickMark val="out"/>
        <c:minorTickMark val="none"/>
        <c:tickLblPos val="nextTo"/>
        <c:crossAx val="200522696"/>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1C07870E36D24483058782E1D999CA" ma:contentTypeVersion="4" ma:contentTypeDescription="Create a new document." ma:contentTypeScope="" ma:versionID="058951c68e5ebe69532620a6cdd130fe">
  <xsd:schema xmlns:xsd="http://www.w3.org/2001/XMLSchema" xmlns:xs="http://www.w3.org/2001/XMLSchema" xmlns:p="http://schemas.microsoft.com/office/2006/metadata/properties" xmlns:ns3="f86b925e-0d6d-4e6d-b501-b8a137a0ff42" targetNamespace="http://schemas.microsoft.com/office/2006/metadata/properties" ma:root="true" ma:fieldsID="5fc3837acb00d332b02ad1c868b54a52" ns3:_="">
    <xsd:import namespace="f86b925e-0d6d-4e6d-b501-b8a137a0f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b925e-0d6d-4e6d-b501-b8a137a0f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6CCD15-EEC9-4D96-8E4E-CFEE840E84EC}">
  <ds:schemaRefs>
    <ds:schemaRef ds:uri="http://schemas.microsoft.com/office/2006/metadata/properties"/>
  </ds:schemaRefs>
</ds:datastoreItem>
</file>

<file path=customXml/itemProps2.xml><?xml version="1.0" encoding="utf-8"?>
<ds:datastoreItem xmlns:ds="http://schemas.openxmlformats.org/officeDocument/2006/customXml" ds:itemID="{98B1C0A0-0FA9-47AB-8658-276795491A8B}">
  <ds:schemaRefs>
    <ds:schemaRef ds:uri="http://schemas.openxmlformats.org/officeDocument/2006/bibliography"/>
  </ds:schemaRefs>
</ds:datastoreItem>
</file>

<file path=customXml/itemProps3.xml><?xml version="1.0" encoding="utf-8"?>
<ds:datastoreItem xmlns:ds="http://schemas.openxmlformats.org/officeDocument/2006/customXml" ds:itemID="{56366FBD-AA47-42F5-A619-68195B58526B}">
  <ds:schemaRefs>
    <ds:schemaRef ds:uri="http://schemas.microsoft.com/sharepoint/v3/contenttype/forms"/>
  </ds:schemaRefs>
</ds:datastoreItem>
</file>

<file path=customXml/itemProps4.xml><?xml version="1.0" encoding="utf-8"?>
<ds:datastoreItem xmlns:ds="http://schemas.openxmlformats.org/officeDocument/2006/customXml" ds:itemID="{7F3F24C0-568A-4C1B-B007-F986F3312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b925e-0d6d-4e6d-b501-b8a137a0f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36</Pages>
  <Words>7937</Words>
  <Characters>45245</Characters>
  <Application>Microsoft Office Word</Application>
  <DocSecurity>0</DocSecurity>
  <Lines>377</Lines>
  <Paragraphs>106</Paragraphs>
  <ScaleCrop>false</ScaleCrop>
  <Company>Coconino Community College</Company>
  <LinksUpToDate>false</LinksUpToDate>
  <CharactersWithSpaces>53076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Kozak</dc:creator>
  <cp:lastModifiedBy>Jennifer Jameson</cp:lastModifiedBy>
  <cp:revision>3</cp:revision>
  <dcterms:created xsi:type="dcterms:W3CDTF">2021-07-28T22:24:00Z</dcterms:created>
  <dcterms:modified xsi:type="dcterms:W3CDTF">2021-07-28T22:30:00Z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0x010100621C07870E36D24483058782E1D999CA</vt:lpwstr>
  </property>
  <property fmtid="{D5CDD505-2E9C-101B-9397-08002B2CF9AE}" pid="3" name="MTWinEqns">
    <vt:bool>true</vt:bool>
  </property>
</Properties>
</file>