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6B44D6" w14:textId="77777777" w:rsidR="004C7326" w:rsidRPr="008259B3" w:rsidRDefault="004C7326" w:rsidP="000E609D">
      <w:pPr>
        <w:pStyle w:val="NoSpacing"/>
        <w:spacing w:line="276" w:lineRule="auto"/>
        <w:jc w:val="center"/>
        <w:outlineLvl w:val="0"/>
        <w:rPr>
          <w:b/>
          <w:sz w:val="32"/>
        </w:rPr>
      </w:pPr>
      <w:r w:rsidRPr="008259B3">
        <w:rPr>
          <w:b/>
          <w:sz w:val="32"/>
        </w:rPr>
        <w:t>Chapter 7: Voting Systems</w:t>
      </w:r>
    </w:p>
    <w:p w14:paraId="113CA02F" w14:textId="77777777" w:rsidR="004C7326" w:rsidRDefault="004C7326" w:rsidP="000E609D">
      <w:pPr>
        <w:pStyle w:val="NoSpacing"/>
        <w:spacing w:line="276" w:lineRule="auto"/>
      </w:pPr>
    </w:p>
    <w:p w14:paraId="5DD9E7C4" w14:textId="77777777" w:rsidR="004C7326" w:rsidRPr="008259B3" w:rsidRDefault="004C7326" w:rsidP="000E609D">
      <w:pPr>
        <w:pStyle w:val="NoSpacing"/>
        <w:spacing w:line="276" w:lineRule="auto"/>
        <w:outlineLvl w:val="0"/>
        <w:rPr>
          <w:b/>
          <w:sz w:val="28"/>
        </w:rPr>
      </w:pPr>
      <w:r w:rsidRPr="008259B3">
        <w:rPr>
          <w:b/>
          <w:sz w:val="28"/>
        </w:rPr>
        <w:t>Section 7.1: Voting Methods</w:t>
      </w:r>
    </w:p>
    <w:p w14:paraId="0B9D28FE" w14:textId="77777777" w:rsidR="004C7326" w:rsidRDefault="004C7326" w:rsidP="000E609D">
      <w:pPr>
        <w:pStyle w:val="NoSpacing"/>
        <w:spacing w:line="276" w:lineRule="auto"/>
        <w:rPr>
          <w:iCs/>
        </w:rPr>
      </w:pPr>
    </w:p>
    <w:p w14:paraId="273A4322" w14:textId="5F93DB53" w:rsidR="008259B3" w:rsidRDefault="00574FB9" w:rsidP="000E609D">
      <w:pPr>
        <w:pStyle w:val="NoSpacing"/>
        <w:spacing w:line="276" w:lineRule="auto"/>
      </w:pPr>
      <w:r>
        <w:t>Every couple of years o</w:t>
      </w:r>
      <w:r w:rsidR="00D645F5">
        <w:t>r so, voters go to the polls to cast</w:t>
      </w:r>
      <w:r>
        <w:t xml:space="preserve"> ballot</w:t>
      </w:r>
      <w:r w:rsidR="00D645F5">
        <w:t>s for their choices for mayor, governor, senator, president, etc</w:t>
      </w:r>
      <w:r w:rsidR="0068667A">
        <w:t xml:space="preserve">. </w:t>
      </w:r>
      <w:r w:rsidR="00667209">
        <w:t>Then the election officials count the ballots and declare a winner</w:t>
      </w:r>
      <w:r w:rsidR="0068667A">
        <w:t xml:space="preserve">. </w:t>
      </w:r>
      <w:r w:rsidR="00667209">
        <w:t>But how do the election officials determine who the winner is</w:t>
      </w:r>
      <w:r w:rsidR="0068667A">
        <w:t xml:space="preserve">. </w:t>
      </w:r>
      <w:r w:rsidR="00667209">
        <w:t>If there are only two candidates, then there is no problem figuring out the winner</w:t>
      </w:r>
      <w:r w:rsidR="0068667A">
        <w:t xml:space="preserve">. </w:t>
      </w:r>
      <w:r w:rsidR="00667209">
        <w:t>The candidate with more than 50% of the votes wins</w:t>
      </w:r>
      <w:r w:rsidR="0068667A">
        <w:t xml:space="preserve">. </w:t>
      </w:r>
      <w:r w:rsidR="00667209">
        <w:t>This is known as the majority</w:t>
      </w:r>
      <w:r w:rsidR="0068667A">
        <w:t xml:space="preserve">. </w:t>
      </w:r>
      <w:proofErr w:type="gramStart"/>
      <w:r w:rsidR="00667209">
        <w:t>So</w:t>
      </w:r>
      <w:proofErr w:type="gramEnd"/>
      <w:r w:rsidR="00667209">
        <w:t xml:space="preserve"> the candidate with the majority of the votes is the winner</w:t>
      </w:r>
      <w:r w:rsidR="0068667A">
        <w:t xml:space="preserve">. </w:t>
      </w:r>
    </w:p>
    <w:p w14:paraId="012E454C" w14:textId="77777777" w:rsidR="008259B3" w:rsidRDefault="008259B3" w:rsidP="000E609D">
      <w:pPr>
        <w:pStyle w:val="NoSpacing"/>
        <w:spacing w:line="276" w:lineRule="auto"/>
      </w:pPr>
    </w:p>
    <w:p w14:paraId="67253532" w14:textId="77777777" w:rsidR="008259B3" w:rsidRPr="004C7326" w:rsidRDefault="008259B3" w:rsidP="000E609D">
      <w:pPr>
        <w:pStyle w:val="NoSpacing"/>
        <w:pBdr>
          <w:top w:val="single" w:sz="4" w:space="1" w:color="auto"/>
          <w:left w:val="single" w:sz="4" w:space="4" w:color="auto"/>
          <w:bottom w:val="single" w:sz="4" w:space="1" w:color="auto"/>
          <w:right w:val="single" w:sz="4" w:space="4" w:color="auto"/>
        </w:pBdr>
        <w:spacing w:line="276" w:lineRule="auto"/>
      </w:pPr>
      <w:r w:rsidRPr="008259B3">
        <w:rPr>
          <w:b/>
        </w:rPr>
        <w:t>Majority Rule:</w:t>
      </w:r>
      <w:r w:rsidRPr="004C7326">
        <w:t xml:space="preserve"> This concept means that the candidate (choice) receiving more than 50% of the vote is the winner.</w:t>
      </w:r>
    </w:p>
    <w:p w14:paraId="1976AF09" w14:textId="6607C32C" w:rsidR="008259B3" w:rsidRDefault="008259B3" w:rsidP="000E609D">
      <w:pPr>
        <w:pStyle w:val="NoSpacing"/>
        <w:spacing w:line="276" w:lineRule="auto"/>
      </w:pPr>
    </w:p>
    <w:p w14:paraId="7925B279" w14:textId="445B689C" w:rsidR="004C7326" w:rsidRDefault="00667209" w:rsidP="000E609D">
      <w:pPr>
        <w:pStyle w:val="NoSpacing"/>
        <w:spacing w:line="276" w:lineRule="auto"/>
      </w:pPr>
      <w:r>
        <w:t>But what happens if there are three candidates, and no one receives the</w:t>
      </w:r>
      <w:r w:rsidR="00D645F5">
        <w:t xml:space="preserve"> majority</w:t>
      </w:r>
      <w:r w:rsidR="0068667A">
        <w:t xml:space="preserve">? </w:t>
      </w:r>
      <w:r>
        <w:t>That depends on where you live</w:t>
      </w:r>
      <w:r w:rsidR="0068667A">
        <w:t xml:space="preserve">. </w:t>
      </w:r>
      <w:r>
        <w:t>Some places decide that the person with the most votes wins, even if they don’t have a majority</w:t>
      </w:r>
      <w:r w:rsidR="0068667A">
        <w:t xml:space="preserve">. </w:t>
      </w:r>
      <w:r>
        <w:t>There are problems with this, in that someone could be like</w:t>
      </w:r>
      <w:r w:rsidR="00D645F5">
        <w:t xml:space="preserve">d by 35% of the </w:t>
      </w:r>
      <w:proofErr w:type="gramStart"/>
      <w:r w:rsidR="00D645F5">
        <w:t>people, but</w:t>
      </w:r>
      <w:proofErr w:type="gramEnd"/>
      <w:r>
        <w:t xml:space="preserve"> is disliked by 65% of the people</w:t>
      </w:r>
      <w:r w:rsidR="0068667A">
        <w:t xml:space="preserve">. </w:t>
      </w:r>
      <w:proofErr w:type="gramStart"/>
      <w:r>
        <w:t>So</w:t>
      </w:r>
      <w:proofErr w:type="gramEnd"/>
      <w:r>
        <w:t xml:space="preserve"> you have a winner that the majority doesn’t like</w:t>
      </w:r>
      <w:r w:rsidR="0068667A">
        <w:t xml:space="preserve">. </w:t>
      </w:r>
      <w:r>
        <w:t>Other places conduct runoff elections where the top two candidates have to run again, and then the winner is chosen from the run</w:t>
      </w:r>
      <w:r w:rsidR="00D645F5">
        <w:t>off election</w:t>
      </w:r>
      <w:r w:rsidR="0068667A">
        <w:t xml:space="preserve">. </w:t>
      </w:r>
      <w:r w:rsidR="00D645F5">
        <w:t>There are some</w:t>
      </w:r>
      <w:r>
        <w:t xml:space="preserve"> problems with this method</w:t>
      </w:r>
      <w:r w:rsidR="0068667A">
        <w:t xml:space="preserve">. </w:t>
      </w:r>
      <w:r>
        <w:t>First, it is very costly for the candidates and the election office to hold a second election</w:t>
      </w:r>
      <w:r w:rsidR="0068667A">
        <w:t xml:space="preserve">. </w:t>
      </w:r>
      <w:r>
        <w:t>Second, you don’t know if you will have the same voters voting in the second election, and so the preferences of the</w:t>
      </w:r>
      <w:r w:rsidR="00D645F5">
        <w:t xml:space="preserve"> voters in the first election may</w:t>
      </w:r>
      <w:r>
        <w:t xml:space="preserve"> not </w:t>
      </w:r>
      <w:r w:rsidR="00D645F5">
        <w:t xml:space="preserve">be </w:t>
      </w:r>
      <w:r>
        <w:t>taken into account.</w:t>
      </w:r>
    </w:p>
    <w:p w14:paraId="363CD3BA" w14:textId="77777777" w:rsidR="00667209" w:rsidRDefault="00667209" w:rsidP="000E609D">
      <w:pPr>
        <w:pStyle w:val="NoSpacing"/>
        <w:spacing w:line="276" w:lineRule="auto"/>
      </w:pPr>
    </w:p>
    <w:p w14:paraId="56936581" w14:textId="17A02B32" w:rsidR="00667209" w:rsidRDefault="00667209" w:rsidP="000E609D">
      <w:pPr>
        <w:pStyle w:val="NoSpacing"/>
        <w:spacing w:line="276" w:lineRule="auto"/>
      </w:pPr>
      <w:proofErr w:type="gramStart"/>
      <w:r>
        <w:t>So</w:t>
      </w:r>
      <w:proofErr w:type="gramEnd"/>
      <w:r>
        <w:t xml:space="preserve"> what can be done to have a better election that has someone liked by more </w:t>
      </w:r>
      <w:r w:rsidR="008259B3">
        <w:t>voters</w:t>
      </w:r>
      <w:r>
        <w:t xml:space="preserve"> yet doesn't</w:t>
      </w:r>
      <w:r w:rsidR="008259B3">
        <w:t xml:space="preserve"> require a runoff election</w:t>
      </w:r>
      <w:r w:rsidR="0068667A">
        <w:t xml:space="preserve">? </w:t>
      </w:r>
      <w:r w:rsidR="008259B3">
        <w:t>A ballot method that can fix this problem is known as a preference ballot</w:t>
      </w:r>
      <w:r w:rsidR="0068667A">
        <w:t xml:space="preserve">. </w:t>
      </w:r>
    </w:p>
    <w:p w14:paraId="6FA9E505" w14:textId="77777777" w:rsidR="008259B3" w:rsidRDefault="008259B3" w:rsidP="000E609D">
      <w:pPr>
        <w:pStyle w:val="NoSpacing"/>
        <w:spacing w:line="276" w:lineRule="auto"/>
      </w:pPr>
    </w:p>
    <w:p w14:paraId="63C3E4E1" w14:textId="77777777" w:rsidR="008259B3" w:rsidRDefault="008259B3" w:rsidP="000E609D">
      <w:pPr>
        <w:pStyle w:val="NoSpacing"/>
        <w:pBdr>
          <w:top w:val="single" w:sz="4" w:space="1" w:color="auto"/>
          <w:left w:val="single" w:sz="4" w:space="4" w:color="auto"/>
          <w:bottom w:val="single" w:sz="4" w:space="1" w:color="auto"/>
          <w:right w:val="single" w:sz="4" w:space="4" w:color="auto"/>
        </w:pBdr>
        <w:spacing w:line="276" w:lineRule="auto"/>
      </w:pPr>
      <w:r w:rsidRPr="008259B3">
        <w:rPr>
          <w:b/>
        </w:rPr>
        <w:t xml:space="preserve">Preference Ballots: </w:t>
      </w:r>
      <w:r w:rsidRPr="004C7326">
        <w:t>Ballots in which voters choose not only their favorite candidate, but they actually order all of the candidates from their most favorite down to their least</w:t>
      </w:r>
      <w:r>
        <w:t xml:space="preserve"> </w:t>
      </w:r>
      <w:r w:rsidRPr="004C7326">
        <w:t>favorite.</w:t>
      </w:r>
    </w:p>
    <w:p w14:paraId="6D307383" w14:textId="52D75FC0" w:rsidR="008259B3" w:rsidRDefault="008259B3" w:rsidP="000E609D">
      <w:pPr>
        <w:pStyle w:val="NoSpacing"/>
        <w:spacing w:line="276" w:lineRule="auto"/>
      </w:pPr>
    </w:p>
    <w:p w14:paraId="7FCDDA3E" w14:textId="173A7ADB" w:rsidR="002913E1" w:rsidRPr="00D645F5" w:rsidRDefault="002913E1" w:rsidP="000E609D">
      <w:pPr>
        <w:pStyle w:val="NoSpacing"/>
        <w:spacing w:line="276" w:lineRule="auto"/>
        <w:rPr>
          <w:i/>
        </w:rPr>
      </w:pPr>
      <w:r w:rsidRPr="00D645F5">
        <w:rPr>
          <w:i/>
        </w:rPr>
        <w:t xml:space="preserve">Note: Preference Ballots are transitive: If a voter prefers choice A </w:t>
      </w:r>
      <w:proofErr w:type="gramStart"/>
      <w:r w:rsidRPr="00D645F5">
        <w:rPr>
          <w:i/>
        </w:rPr>
        <w:t>to choice</w:t>
      </w:r>
      <w:proofErr w:type="gramEnd"/>
      <w:r w:rsidRPr="00D645F5">
        <w:rPr>
          <w:i/>
        </w:rPr>
        <w:t xml:space="preserve"> B and also prefers choice B to choice C, then the voter must prefer choice A to choice C.</w:t>
      </w:r>
    </w:p>
    <w:p w14:paraId="3987E0A0" w14:textId="77777777" w:rsidR="002913E1" w:rsidRDefault="002913E1" w:rsidP="000E609D">
      <w:pPr>
        <w:pStyle w:val="NoSpacing"/>
        <w:spacing w:line="276" w:lineRule="auto"/>
      </w:pPr>
    </w:p>
    <w:p w14:paraId="6D8A0CE6" w14:textId="1B850ED3" w:rsidR="00A30755" w:rsidRDefault="008259B3" w:rsidP="000E609D">
      <w:pPr>
        <w:pStyle w:val="NoSpacing"/>
        <w:spacing w:line="276" w:lineRule="auto"/>
      </w:pPr>
      <w:r>
        <w:t>To understand how a preference ballot works and how to determine the winner, we will look at an example.</w:t>
      </w:r>
    </w:p>
    <w:p w14:paraId="2B813C37" w14:textId="77777777" w:rsidR="005E613F" w:rsidRDefault="005E613F" w:rsidP="000E609D">
      <w:pPr>
        <w:pStyle w:val="NoSpacing"/>
        <w:spacing w:line="276" w:lineRule="auto"/>
      </w:pPr>
    </w:p>
    <w:p w14:paraId="2878AC42" w14:textId="196526D8" w:rsidR="00006966" w:rsidRPr="00160D14" w:rsidRDefault="00D645F5" w:rsidP="000E609D">
      <w:pPr>
        <w:pStyle w:val="NoSpacing"/>
        <w:spacing w:line="276" w:lineRule="auto"/>
        <w:outlineLvl w:val="0"/>
        <w:rPr>
          <w:b/>
        </w:rPr>
      </w:pPr>
      <w:r>
        <w:rPr>
          <w:b/>
        </w:rPr>
        <w:lastRenderedPageBreak/>
        <w:t xml:space="preserve">Example </w:t>
      </w:r>
      <w:r w:rsidR="008259B3">
        <w:rPr>
          <w:b/>
        </w:rPr>
        <w:t>7.1.1: Preference Ballot</w:t>
      </w:r>
      <w:r w:rsidR="00B01F74">
        <w:rPr>
          <w:b/>
        </w:rPr>
        <w:t xml:space="preserve"> for the Candy Election</w:t>
      </w:r>
    </w:p>
    <w:p w14:paraId="4C48897C" w14:textId="641DB901" w:rsidR="00A04D4D" w:rsidRDefault="008259B3" w:rsidP="00A30755">
      <w:pPr>
        <w:pStyle w:val="NoSpacing"/>
        <w:spacing w:line="276" w:lineRule="auto"/>
        <w:ind w:left="720"/>
      </w:pPr>
      <w:r>
        <w:t>Suppose an election is held to determine which bag of candy will be open</w:t>
      </w:r>
      <w:r w:rsidR="00D645F5">
        <w:t>ed</w:t>
      </w:r>
      <w:r w:rsidR="0068667A">
        <w:t xml:space="preserve">. </w:t>
      </w:r>
      <w:r w:rsidR="00B463A0">
        <w:t xml:space="preserve">The choices (candidates) are </w:t>
      </w:r>
      <w:r w:rsidR="007D2C86">
        <w:t>Hershey’s</w:t>
      </w:r>
      <w:r w:rsidR="00B463A0">
        <w:t xml:space="preserve"> Miniatures</w:t>
      </w:r>
      <w:r w:rsidR="008B59D9">
        <w:t xml:space="preserve"> (</w:t>
      </w:r>
      <w:r w:rsidR="008C4360">
        <w:t>M</w:t>
      </w:r>
      <w:r w:rsidR="00A04D4D">
        <w:t>)</w:t>
      </w:r>
      <w:r w:rsidR="00B463A0">
        <w:t>, Nestle Crunch</w:t>
      </w:r>
      <w:r w:rsidR="00A04D4D">
        <w:t xml:space="preserve"> </w:t>
      </w:r>
      <w:r w:rsidR="008B59D9">
        <w:t>(</w:t>
      </w:r>
      <w:r w:rsidR="008C4360">
        <w:t>C</w:t>
      </w:r>
      <w:r w:rsidR="00A04D4D">
        <w:t>)</w:t>
      </w:r>
      <w:r w:rsidR="00B463A0">
        <w:t>, and</w:t>
      </w:r>
      <w:r w:rsidR="00A04D4D">
        <w:t xml:space="preserve"> Mars’</w:t>
      </w:r>
      <w:r w:rsidR="00B463A0">
        <w:t xml:space="preserve"> Snickers</w:t>
      </w:r>
      <w:r w:rsidR="00A04D4D">
        <w:t xml:space="preserve"> (S)</w:t>
      </w:r>
      <w:r w:rsidR="0068667A">
        <w:t xml:space="preserve">. </w:t>
      </w:r>
      <w:r w:rsidR="00A04D4D">
        <w:t>Each voter is asked to fill in the following ballot, by marking their first</w:t>
      </w:r>
      <w:r w:rsidR="00D645F5">
        <w:t>, second, and third place choices</w:t>
      </w:r>
      <w:r w:rsidR="0068667A">
        <w:t xml:space="preserve">. </w:t>
      </w:r>
    </w:p>
    <w:p w14:paraId="634F5977" w14:textId="77777777" w:rsidR="00A30755" w:rsidRDefault="00A30755" w:rsidP="00A30755">
      <w:pPr>
        <w:pStyle w:val="NoSpacing"/>
        <w:spacing w:line="276" w:lineRule="auto"/>
        <w:ind w:left="720"/>
      </w:pPr>
    </w:p>
    <w:p w14:paraId="2CC13564" w14:textId="150BBDAC" w:rsidR="002913E1" w:rsidRPr="002913E1" w:rsidRDefault="00D645F5" w:rsidP="000E609D">
      <w:pPr>
        <w:pStyle w:val="NoSpacing"/>
        <w:spacing w:line="276" w:lineRule="auto"/>
        <w:ind w:firstLine="720"/>
        <w:outlineLvl w:val="0"/>
        <w:rPr>
          <w:b/>
        </w:rPr>
      </w:pPr>
      <w:r>
        <w:rPr>
          <w:b/>
        </w:rPr>
        <w:t xml:space="preserve">Figure </w:t>
      </w:r>
      <w:r w:rsidR="002913E1" w:rsidRPr="002913E1">
        <w:rPr>
          <w:b/>
        </w:rPr>
        <w:t>7.1.1: Preference Ballot</w:t>
      </w:r>
      <w:r w:rsidR="00B01F74">
        <w:rPr>
          <w:b/>
        </w:rPr>
        <w:t xml:space="preserve"> for the Candy Election</w:t>
      </w:r>
    </w:p>
    <w:p w14:paraId="0B29F9F3" w14:textId="1C7F6930" w:rsidR="002913E1" w:rsidRDefault="002913E1" w:rsidP="000E609D">
      <w:pPr>
        <w:pStyle w:val="NoSpacing"/>
        <w:spacing w:line="276" w:lineRule="auto"/>
      </w:pPr>
      <w:r>
        <w:rPr>
          <w:noProof/>
          <w:lang w:eastAsia="en-US"/>
        </w:rPr>
        <mc:AlternateContent>
          <mc:Choice Requires="wps">
            <w:drawing>
              <wp:anchor distT="0" distB="0" distL="114300" distR="114300" simplePos="0" relativeHeight="251659264" behindDoc="0" locked="0" layoutInCell="1" allowOverlap="1" wp14:anchorId="7AE960E1" wp14:editId="5EF31527">
                <wp:simplePos x="0" y="0"/>
                <wp:positionH relativeFrom="column">
                  <wp:posOffset>901700</wp:posOffset>
                </wp:positionH>
                <wp:positionV relativeFrom="paragraph">
                  <wp:posOffset>22860</wp:posOffset>
                </wp:positionV>
                <wp:extent cx="2463800" cy="990600"/>
                <wp:effectExtent l="0" t="0" r="25400" b="25400"/>
                <wp:wrapSquare wrapText="bothSides"/>
                <wp:docPr id="1" name="Text Box 1"/>
                <wp:cNvGraphicFramePr/>
                <a:graphic xmlns:a="http://schemas.openxmlformats.org/drawingml/2006/main">
                  <a:graphicData uri="http://schemas.microsoft.com/office/word/2010/wordprocessingShape">
                    <wps:wsp>
                      <wps:cNvSpPr txBox="1"/>
                      <wps:spPr>
                        <a:xfrm>
                          <a:off x="0" y="0"/>
                          <a:ext cx="2463800" cy="990600"/>
                        </a:xfrm>
                        <a:prstGeom prst="rect">
                          <a:avLst/>
                        </a:prstGeom>
                        <a:noFill/>
                        <a:ln>
                          <a:solidFill>
                            <a:srgbClr val="0000FF"/>
                          </a:solidFill>
                        </a:ln>
                        <a:effectLst/>
                        <a:extLst>
                          <a:ext uri="{C572A759-6A51-4108-AA02-DFA0A04FC94B}">
                            <ma14:wrappingTextBoxFlag xmlns:pic="http://schemas.openxmlformats.org/drawingml/2006/picture" xmlns:a14="http://schemas.microsoft.com/office/drawing/2010/main"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4001286C" w14:textId="77777777" w:rsidR="001E034B" w:rsidRDefault="001E034B">
                            <w:r>
                              <w:t>Candy                          Preference</w:t>
                            </w:r>
                          </w:p>
                          <w:p w14:paraId="0778999E" w14:textId="77777777" w:rsidR="001E034B" w:rsidRDefault="001E034B" w:rsidP="00A04D4D">
                            <w:pPr>
                              <w:pStyle w:val="NoSpacing"/>
                            </w:pPr>
                            <w:r>
                              <w:t>Crunch                         _________</w:t>
                            </w:r>
                          </w:p>
                          <w:p w14:paraId="38AA08D5" w14:textId="42A18829" w:rsidR="001E034B" w:rsidRDefault="001E034B" w:rsidP="00A04D4D">
                            <w:pPr>
                              <w:pStyle w:val="NoSpacing"/>
                            </w:pPr>
                            <w:r>
                              <w:t>Miniatures                    _________</w:t>
                            </w:r>
                          </w:p>
                          <w:p w14:paraId="6E21A353" w14:textId="77777777" w:rsidR="001E034B" w:rsidRDefault="001E034B" w:rsidP="00A04D4D">
                            <w:pPr>
                              <w:pStyle w:val="NoSpacing"/>
                            </w:pPr>
                            <w:r>
                              <w:t>Snickers                       _________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E960E1" id="_x0000_t202" coordsize="21600,21600" o:spt="202" path="m,l,21600r21600,l21600,xe">
                <v:stroke joinstyle="miter"/>
                <v:path gradientshapeok="t" o:connecttype="rect"/>
              </v:shapetype>
              <v:shape id="Text Box 1" o:spid="_x0000_s1026" type="#_x0000_t202" style="position:absolute;margin-left:71pt;margin-top:1.8pt;width:194pt;height:7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" filled="f" strokecolor="blue">
                <v:textbox>
                  <w:txbxContent>
                    <w:p w14:paraId="4001286C" w14:textId="77777777" w:rsidR="001E034B" w:rsidRDefault="001E034B">
                      <w:r>
                        <w:t>Candy                          Preference</w:t>
                      </w:r>
                    </w:p>
                    <w:p w14:paraId="0778999E" w14:textId="77777777" w:rsidR="001E034B" w:rsidRDefault="001E034B" w:rsidP="00A04D4D">
                      <w:pPr>
                        <w:pStyle w:val="NoSpacing"/>
                      </w:pPr>
                      <w:r>
                        <w:t>Crunch                         _________</w:t>
                      </w:r>
                    </w:p>
                    <w:p w14:paraId="38AA08D5" w14:textId="42A18829" w:rsidR="001E034B" w:rsidRDefault="001E034B" w:rsidP="00A04D4D">
                      <w:pPr>
                        <w:pStyle w:val="NoSpacing"/>
                      </w:pPr>
                      <w:r>
                        <w:t>Miniatures                    _________</w:t>
                      </w:r>
                    </w:p>
                    <w:p w14:paraId="6E21A353" w14:textId="77777777" w:rsidR="001E034B" w:rsidRDefault="001E034B" w:rsidP="00A04D4D">
                      <w:pPr>
                        <w:pStyle w:val="NoSpacing"/>
                      </w:pPr>
                      <w:r>
                        <w:t>Snickers                       _________</w:t>
                      </w:r>
                    </w:p>
                  </w:txbxContent>
                </v:textbox>
                <w10:wrap type="square"/>
              </v:shape>
            </w:pict>
          </mc:Fallback>
        </mc:AlternateContent>
      </w:r>
    </w:p>
    <w:p w14:paraId="646690BA" w14:textId="77777777" w:rsidR="002913E1" w:rsidRDefault="002913E1" w:rsidP="000E609D">
      <w:pPr>
        <w:pStyle w:val="NoSpacing"/>
        <w:spacing w:line="276" w:lineRule="auto"/>
      </w:pPr>
    </w:p>
    <w:p w14:paraId="4DCB2B47" w14:textId="77777777" w:rsidR="002913E1" w:rsidRDefault="002913E1" w:rsidP="000E609D">
      <w:pPr>
        <w:pStyle w:val="NoSpacing"/>
        <w:spacing w:line="276" w:lineRule="auto"/>
      </w:pPr>
    </w:p>
    <w:p w14:paraId="0648185D" w14:textId="77777777" w:rsidR="002913E1" w:rsidRDefault="002913E1" w:rsidP="000E609D">
      <w:pPr>
        <w:pStyle w:val="NoSpacing"/>
        <w:spacing w:line="276" w:lineRule="auto"/>
      </w:pPr>
    </w:p>
    <w:p w14:paraId="477F6EBA" w14:textId="77777777" w:rsidR="00A04D4D" w:rsidRDefault="00A04D4D" w:rsidP="000E609D">
      <w:pPr>
        <w:pStyle w:val="NoSpacing"/>
        <w:spacing w:line="276" w:lineRule="auto"/>
      </w:pPr>
    </w:p>
    <w:p w14:paraId="11DECDE6" w14:textId="77777777" w:rsidR="00D645F5" w:rsidRDefault="00D645F5" w:rsidP="000E609D">
      <w:pPr>
        <w:pStyle w:val="NoSpacing"/>
        <w:spacing w:line="276" w:lineRule="auto"/>
        <w:ind w:left="720"/>
        <w:outlineLvl w:val="0"/>
      </w:pPr>
    </w:p>
    <w:p w14:paraId="4B50FB75" w14:textId="20646A9A" w:rsidR="00A04D4D" w:rsidRDefault="00D645F5" w:rsidP="000E609D">
      <w:pPr>
        <w:pStyle w:val="NoSpacing"/>
        <w:spacing w:line="276" w:lineRule="auto"/>
        <w:ind w:left="720"/>
        <w:outlineLvl w:val="0"/>
      </w:pPr>
      <w:r>
        <w:t>Each voter fills</w:t>
      </w:r>
      <w:r w:rsidR="00A04D4D">
        <w:t xml:space="preserve"> out the </w:t>
      </w:r>
      <w:r>
        <w:t xml:space="preserve">above </w:t>
      </w:r>
      <w:r w:rsidR="00A04D4D">
        <w:t>ballot</w:t>
      </w:r>
      <w:r>
        <w:t xml:space="preserve"> with their preferences</w:t>
      </w:r>
      <w:r w:rsidR="00A04D4D">
        <w:t xml:space="preserve">, and </w:t>
      </w:r>
      <w:r>
        <w:t>what follows is the results of the election.</w:t>
      </w:r>
    </w:p>
    <w:p w14:paraId="7CCB95D6" w14:textId="77777777" w:rsidR="00A04D4D" w:rsidRDefault="00A04D4D" w:rsidP="000E609D">
      <w:pPr>
        <w:pStyle w:val="NoSpacing"/>
        <w:spacing w:line="276" w:lineRule="auto"/>
      </w:pPr>
      <w:r>
        <w:tab/>
      </w:r>
    </w:p>
    <w:p w14:paraId="723ABE15" w14:textId="7390A754" w:rsidR="002913E1" w:rsidRPr="002913E1" w:rsidRDefault="002913E1" w:rsidP="000E609D">
      <w:pPr>
        <w:pStyle w:val="NoSpacing"/>
        <w:spacing w:line="276" w:lineRule="auto"/>
        <w:outlineLvl w:val="0"/>
        <w:rPr>
          <w:b/>
        </w:rPr>
      </w:pPr>
      <w:r>
        <w:tab/>
      </w:r>
      <w:r w:rsidR="00D645F5">
        <w:rPr>
          <w:b/>
        </w:rPr>
        <w:t>Table 7.1.2: Ballots C</w:t>
      </w:r>
      <w:r>
        <w:rPr>
          <w:b/>
        </w:rPr>
        <w:t>ast</w:t>
      </w:r>
      <w:r w:rsidR="00D645F5">
        <w:rPr>
          <w:b/>
        </w:rPr>
        <w:t xml:space="preserve"> for the Candy Election</w:t>
      </w:r>
    </w:p>
    <w:tbl>
      <w:tblPr>
        <w:tblStyle w:val="TableGrid"/>
        <w:tblW w:w="6587" w:type="dxa"/>
        <w:tblInd w:w="1098" w:type="dxa"/>
        <w:tblLook w:val="04A0" w:firstRow="1" w:lastRow="0" w:firstColumn="1" w:lastColumn="0" w:noHBand="0" w:noVBand="1"/>
      </w:tblPr>
      <w:tblGrid>
        <w:gridCol w:w="1369"/>
        <w:gridCol w:w="923"/>
        <w:gridCol w:w="803"/>
        <w:gridCol w:w="976"/>
        <w:gridCol w:w="990"/>
        <w:gridCol w:w="683"/>
        <w:gridCol w:w="843"/>
      </w:tblGrid>
      <w:tr w:rsidR="00BA51F4" w14:paraId="5E967C1B" w14:textId="77777777" w:rsidTr="00BA51F4">
        <w:tc>
          <w:tcPr>
            <w:tcW w:w="1369" w:type="dxa"/>
          </w:tcPr>
          <w:p w14:paraId="294026E2" w14:textId="77777777" w:rsidR="00BA51F4" w:rsidRPr="00EE673B" w:rsidRDefault="00BA51F4" w:rsidP="000E609D">
            <w:pPr>
              <w:pStyle w:val="NoSpacing"/>
              <w:spacing w:line="276" w:lineRule="auto"/>
              <w:rPr>
                <w:b/>
              </w:rPr>
            </w:pPr>
            <w:r w:rsidRPr="00EE673B">
              <w:rPr>
                <w:b/>
              </w:rPr>
              <w:t>Voter</w:t>
            </w:r>
          </w:p>
        </w:tc>
        <w:tc>
          <w:tcPr>
            <w:tcW w:w="923" w:type="dxa"/>
          </w:tcPr>
          <w:p w14:paraId="1D20748F" w14:textId="77777777" w:rsidR="00BA51F4" w:rsidRDefault="00BA51F4" w:rsidP="000E609D">
            <w:pPr>
              <w:pStyle w:val="NoSpacing"/>
              <w:spacing w:line="276" w:lineRule="auto"/>
            </w:pPr>
            <w:r>
              <w:t>Anne</w:t>
            </w:r>
          </w:p>
        </w:tc>
        <w:tc>
          <w:tcPr>
            <w:tcW w:w="803" w:type="dxa"/>
          </w:tcPr>
          <w:p w14:paraId="01245E3B" w14:textId="77777777" w:rsidR="00BA51F4" w:rsidRDefault="00BA51F4" w:rsidP="000E609D">
            <w:pPr>
              <w:pStyle w:val="NoSpacing"/>
              <w:spacing w:line="276" w:lineRule="auto"/>
            </w:pPr>
            <w:r>
              <w:t>Bob</w:t>
            </w:r>
          </w:p>
        </w:tc>
        <w:tc>
          <w:tcPr>
            <w:tcW w:w="976" w:type="dxa"/>
          </w:tcPr>
          <w:p w14:paraId="6B3FAD76" w14:textId="77777777" w:rsidR="00BA51F4" w:rsidRDefault="00BA51F4" w:rsidP="000E609D">
            <w:pPr>
              <w:pStyle w:val="NoSpacing"/>
              <w:spacing w:line="276" w:lineRule="auto"/>
            </w:pPr>
            <w:r>
              <w:t>Chloe</w:t>
            </w:r>
          </w:p>
        </w:tc>
        <w:tc>
          <w:tcPr>
            <w:tcW w:w="990" w:type="dxa"/>
          </w:tcPr>
          <w:p w14:paraId="04EE7245" w14:textId="77777777" w:rsidR="00BA51F4" w:rsidRDefault="00BA51F4" w:rsidP="000E609D">
            <w:pPr>
              <w:pStyle w:val="NoSpacing"/>
              <w:spacing w:line="276" w:lineRule="auto"/>
            </w:pPr>
            <w:r>
              <w:t>Dylan</w:t>
            </w:r>
          </w:p>
        </w:tc>
        <w:tc>
          <w:tcPr>
            <w:tcW w:w="683" w:type="dxa"/>
          </w:tcPr>
          <w:p w14:paraId="4AA27D62" w14:textId="77777777" w:rsidR="00BA51F4" w:rsidRDefault="00BA51F4" w:rsidP="000E609D">
            <w:pPr>
              <w:pStyle w:val="NoSpacing"/>
              <w:spacing w:line="276" w:lineRule="auto"/>
            </w:pPr>
            <w:r>
              <w:t>Eli</w:t>
            </w:r>
          </w:p>
        </w:tc>
        <w:tc>
          <w:tcPr>
            <w:tcW w:w="843" w:type="dxa"/>
          </w:tcPr>
          <w:p w14:paraId="56B0FAE8" w14:textId="77777777" w:rsidR="00BA51F4" w:rsidRDefault="00BA51F4" w:rsidP="000E609D">
            <w:pPr>
              <w:pStyle w:val="NoSpacing"/>
              <w:spacing w:line="276" w:lineRule="auto"/>
            </w:pPr>
            <w:r>
              <w:t>Fred</w:t>
            </w:r>
          </w:p>
        </w:tc>
      </w:tr>
      <w:tr w:rsidR="00BA51F4" w14:paraId="513FF6BE" w14:textId="77777777" w:rsidTr="00BA51F4">
        <w:tc>
          <w:tcPr>
            <w:tcW w:w="1369" w:type="dxa"/>
          </w:tcPr>
          <w:p w14:paraId="4E24123E" w14:textId="77777777" w:rsidR="00BA51F4" w:rsidRPr="00EE673B" w:rsidRDefault="00BA51F4" w:rsidP="000E609D">
            <w:pPr>
              <w:pStyle w:val="NoSpacing"/>
              <w:spacing w:line="276" w:lineRule="auto"/>
              <w:rPr>
                <w:b/>
              </w:rPr>
            </w:pPr>
            <w:r w:rsidRPr="00EE673B">
              <w:rPr>
                <w:b/>
              </w:rPr>
              <w:t>1</w:t>
            </w:r>
            <w:r w:rsidRPr="00EE673B">
              <w:rPr>
                <w:b/>
                <w:vertAlign w:val="superscript"/>
              </w:rPr>
              <w:t>st</w:t>
            </w:r>
            <w:r w:rsidRPr="00EE673B">
              <w:rPr>
                <w:b/>
              </w:rPr>
              <w:t xml:space="preserve"> choice</w:t>
            </w:r>
          </w:p>
        </w:tc>
        <w:tc>
          <w:tcPr>
            <w:tcW w:w="923" w:type="dxa"/>
          </w:tcPr>
          <w:p w14:paraId="58DCA6B8" w14:textId="45BD8E7A" w:rsidR="00BA51F4" w:rsidRDefault="008C4360" w:rsidP="000E609D">
            <w:pPr>
              <w:pStyle w:val="NoSpacing"/>
              <w:spacing w:line="276" w:lineRule="auto"/>
            </w:pPr>
            <w:r>
              <w:t>C</w:t>
            </w:r>
          </w:p>
        </w:tc>
        <w:tc>
          <w:tcPr>
            <w:tcW w:w="803" w:type="dxa"/>
          </w:tcPr>
          <w:p w14:paraId="23F4C4A6" w14:textId="4FE5D416" w:rsidR="00BA51F4" w:rsidRDefault="008C4360" w:rsidP="000E609D">
            <w:pPr>
              <w:pStyle w:val="NoSpacing"/>
              <w:spacing w:line="276" w:lineRule="auto"/>
            </w:pPr>
            <w:r>
              <w:t>M</w:t>
            </w:r>
          </w:p>
        </w:tc>
        <w:tc>
          <w:tcPr>
            <w:tcW w:w="976" w:type="dxa"/>
          </w:tcPr>
          <w:p w14:paraId="0028EC0D" w14:textId="399A5442" w:rsidR="00BA51F4" w:rsidRDefault="008C4360" w:rsidP="000E609D">
            <w:pPr>
              <w:pStyle w:val="NoSpacing"/>
              <w:spacing w:line="276" w:lineRule="auto"/>
            </w:pPr>
            <w:r>
              <w:t>C</w:t>
            </w:r>
          </w:p>
        </w:tc>
        <w:tc>
          <w:tcPr>
            <w:tcW w:w="990" w:type="dxa"/>
          </w:tcPr>
          <w:p w14:paraId="3CF456BC" w14:textId="6A3D8506" w:rsidR="00BA51F4" w:rsidRDefault="008C4360" w:rsidP="000E609D">
            <w:pPr>
              <w:pStyle w:val="NoSpacing"/>
              <w:spacing w:line="276" w:lineRule="auto"/>
            </w:pPr>
            <w:r>
              <w:t>M</w:t>
            </w:r>
          </w:p>
        </w:tc>
        <w:tc>
          <w:tcPr>
            <w:tcW w:w="683" w:type="dxa"/>
          </w:tcPr>
          <w:p w14:paraId="04B043FE" w14:textId="77777777" w:rsidR="00BA51F4" w:rsidRDefault="00BA51F4" w:rsidP="000E609D">
            <w:pPr>
              <w:pStyle w:val="NoSpacing"/>
              <w:spacing w:line="276" w:lineRule="auto"/>
            </w:pPr>
            <w:r>
              <w:t>S</w:t>
            </w:r>
          </w:p>
        </w:tc>
        <w:tc>
          <w:tcPr>
            <w:tcW w:w="843" w:type="dxa"/>
          </w:tcPr>
          <w:p w14:paraId="792D1307" w14:textId="77777777" w:rsidR="00BA51F4" w:rsidRDefault="00BA51F4" w:rsidP="000E609D">
            <w:pPr>
              <w:pStyle w:val="NoSpacing"/>
              <w:spacing w:line="276" w:lineRule="auto"/>
            </w:pPr>
            <w:r>
              <w:t>S</w:t>
            </w:r>
          </w:p>
        </w:tc>
      </w:tr>
      <w:tr w:rsidR="00BA51F4" w14:paraId="632D366C" w14:textId="77777777" w:rsidTr="00BA51F4">
        <w:tc>
          <w:tcPr>
            <w:tcW w:w="1369" w:type="dxa"/>
          </w:tcPr>
          <w:p w14:paraId="1DE9B2F6" w14:textId="77777777" w:rsidR="00BA51F4" w:rsidRPr="00EE673B" w:rsidRDefault="00BA51F4" w:rsidP="000E609D">
            <w:pPr>
              <w:pStyle w:val="NoSpacing"/>
              <w:spacing w:line="276" w:lineRule="auto"/>
              <w:rPr>
                <w:b/>
              </w:rPr>
            </w:pPr>
            <w:r w:rsidRPr="00EE673B">
              <w:rPr>
                <w:b/>
              </w:rPr>
              <w:t>2</w:t>
            </w:r>
            <w:r w:rsidRPr="00EE673B">
              <w:rPr>
                <w:b/>
                <w:vertAlign w:val="superscript"/>
              </w:rPr>
              <w:t>nd</w:t>
            </w:r>
            <w:r w:rsidRPr="00EE673B">
              <w:rPr>
                <w:b/>
              </w:rPr>
              <w:t xml:space="preserve"> choice</w:t>
            </w:r>
          </w:p>
        </w:tc>
        <w:tc>
          <w:tcPr>
            <w:tcW w:w="923" w:type="dxa"/>
          </w:tcPr>
          <w:p w14:paraId="29835C56" w14:textId="48BD0652" w:rsidR="00BA51F4" w:rsidRDefault="008B59D9" w:rsidP="000E609D">
            <w:pPr>
              <w:pStyle w:val="NoSpacing"/>
              <w:spacing w:line="276" w:lineRule="auto"/>
            </w:pPr>
            <w:r>
              <w:t>S</w:t>
            </w:r>
          </w:p>
        </w:tc>
        <w:tc>
          <w:tcPr>
            <w:tcW w:w="803" w:type="dxa"/>
          </w:tcPr>
          <w:p w14:paraId="2F7A2855" w14:textId="77777777" w:rsidR="00BA51F4" w:rsidRDefault="00BA51F4" w:rsidP="000E609D">
            <w:pPr>
              <w:pStyle w:val="NoSpacing"/>
              <w:spacing w:line="276" w:lineRule="auto"/>
            </w:pPr>
            <w:r>
              <w:t>S</w:t>
            </w:r>
          </w:p>
        </w:tc>
        <w:tc>
          <w:tcPr>
            <w:tcW w:w="976" w:type="dxa"/>
          </w:tcPr>
          <w:p w14:paraId="7C6A1D97" w14:textId="0CAE401A" w:rsidR="00BA51F4" w:rsidRDefault="008C4360" w:rsidP="000E609D">
            <w:pPr>
              <w:pStyle w:val="NoSpacing"/>
              <w:spacing w:line="276" w:lineRule="auto"/>
            </w:pPr>
            <w:r>
              <w:t>M</w:t>
            </w:r>
          </w:p>
        </w:tc>
        <w:tc>
          <w:tcPr>
            <w:tcW w:w="990" w:type="dxa"/>
          </w:tcPr>
          <w:p w14:paraId="0DFE2C75" w14:textId="2709137B" w:rsidR="00BA51F4" w:rsidRDefault="008C4360" w:rsidP="000E609D">
            <w:pPr>
              <w:pStyle w:val="NoSpacing"/>
              <w:spacing w:line="276" w:lineRule="auto"/>
            </w:pPr>
            <w:r>
              <w:t>C</w:t>
            </w:r>
          </w:p>
        </w:tc>
        <w:tc>
          <w:tcPr>
            <w:tcW w:w="683" w:type="dxa"/>
          </w:tcPr>
          <w:p w14:paraId="6AFC4F0E" w14:textId="3F5F1859" w:rsidR="00BA51F4" w:rsidRDefault="008C4360" w:rsidP="000E609D">
            <w:pPr>
              <w:pStyle w:val="NoSpacing"/>
              <w:spacing w:line="276" w:lineRule="auto"/>
            </w:pPr>
            <w:r>
              <w:t>M</w:t>
            </w:r>
          </w:p>
        </w:tc>
        <w:tc>
          <w:tcPr>
            <w:tcW w:w="843" w:type="dxa"/>
          </w:tcPr>
          <w:p w14:paraId="6C71C205" w14:textId="3571CDA6" w:rsidR="00BA51F4" w:rsidRDefault="008C4360" w:rsidP="000E609D">
            <w:pPr>
              <w:pStyle w:val="NoSpacing"/>
              <w:spacing w:line="276" w:lineRule="auto"/>
            </w:pPr>
            <w:r>
              <w:t>M</w:t>
            </w:r>
          </w:p>
        </w:tc>
      </w:tr>
      <w:tr w:rsidR="00BA51F4" w14:paraId="76D21045" w14:textId="77777777" w:rsidTr="00BA51F4">
        <w:tc>
          <w:tcPr>
            <w:tcW w:w="1369" w:type="dxa"/>
          </w:tcPr>
          <w:p w14:paraId="588DA9C5" w14:textId="77777777" w:rsidR="00BA51F4" w:rsidRPr="00EE673B" w:rsidRDefault="00BA51F4" w:rsidP="000E609D">
            <w:pPr>
              <w:pStyle w:val="NoSpacing"/>
              <w:spacing w:line="276" w:lineRule="auto"/>
              <w:rPr>
                <w:b/>
              </w:rPr>
            </w:pPr>
            <w:r w:rsidRPr="00EE673B">
              <w:rPr>
                <w:b/>
              </w:rPr>
              <w:t>3</w:t>
            </w:r>
            <w:r w:rsidRPr="00EE673B">
              <w:rPr>
                <w:b/>
                <w:vertAlign w:val="superscript"/>
              </w:rPr>
              <w:t>rd</w:t>
            </w:r>
            <w:r w:rsidRPr="00EE673B">
              <w:rPr>
                <w:b/>
              </w:rPr>
              <w:t xml:space="preserve"> choice</w:t>
            </w:r>
          </w:p>
        </w:tc>
        <w:tc>
          <w:tcPr>
            <w:tcW w:w="923" w:type="dxa"/>
          </w:tcPr>
          <w:p w14:paraId="4DB6D0EB" w14:textId="7D1EDABE" w:rsidR="00BA51F4" w:rsidRDefault="008C4360" w:rsidP="000E609D">
            <w:pPr>
              <w:pStyle w:val="NoSpacing"/>
              <w:spacing w:line="276" w:lineRule="auto"/>
            </w:pPr>
            <w:r>
              <w:t>M</w:t>
            </w:r>
          </w:p>
        </w:tc>
        <w:tc>
          <w:tcPr>
            <w:tcW w:w="803" w:type="dxa"/>
          </w:tcPr>
          <w:p w14:paraId="7979A5DA" w14:textId="1E720F15" w:rsidR="00BA51F4" w:rsidRDefault="008C4360" w:rsidP="000E609D">
            <w:pPr>
              <w:pStyle w:val="NoSpacing"/>
              <w:spacing w:line="276" w:lineRule="auto"/>
            </w:pPr>
            <w:r>
              <w:t>C</w:t>
            </w:r>
          </w:p>
        </w:tc>
        <w:tc>
          <w:tcPr>
            <w:tcW w:w="976" w:type="dxa"/>
          </w:tcPr>
          <w:p w14:paraId="4ADC9E45" w14:textId="77777777" w:rsidR="00BA51F4" w:rsidRDefault="00BA51F4" w:rsidP="000E609D">
            <w:pPr>
              <w:pStyle w:val="NoSpacing"/>
              <w:spacing w:line="276" w:lineRule="auto"/>
            </w:pPr>
            <w:r>
              <w:t>S</w:t>
            </w:r>
          </w:p>
        </w:tc>
        <w:tc>
          <w:tcPr>
            <w:tcW w:w="990" w:type="dxa"/>
          </w:tcPr>
          <w:p w14:paraId="0CB0A37F" w14:textId="5A3D6B93" w:rsidR="00BA51F4" w:rsidRDefault="008B59D9" w:rsidP="000E609D">
            <w:pPr>
              <w:pStyle w:val="NoSpacing"/>
              <w:spacing w:line="276" w:lineRule="auto"/>
            </w:pPr>
            <w:r>
              <w:t>S</w:t>
            </w:r>
          </w:p>
        </w:tc>
        <w:tc>
          <w:tcPr>
            <w:tcW w:w="683" w:type="dxa"/>
          </w:tcPr>
          <w:p w14:paraId="6F7CFE39" w14:textId="17DD3728" w:rsidR="00BA51F4" w:rsidRDefault="008C4360" w:rsidP="000E609D">
            <w:pPr>
              <w:pStyle w:val="NoSpacing"/>
              <w:spacing w:line="276" w:lineRule="auto"/>
            </w:pPr>
            <w:r>
              <w:t>C</w:t>
            </w:r>
          </w:p>
        </w:tc>
        <w:tc>
          <w:tcPr>
            <w:tcW w:w="843" w:type="dxa"/>
          </w:tcPr>
          <w:p w14:paraId="2931CEAA" w14:textId="4EDF73C7" w:rsidR="00BA51F4" w:rsidRDefault="008C4360" w:rsidP="000E609D">
            <w:pPr>
              <w:pStyle w:val="NoSpacing"/>
              <w:spacing w:line="276" w:lineRule="auto"/>
            </w:pPr>
            <w:r>
              <w:t>C</w:t>
            </w:r>
          </w:p>
        </w:tc>
      </w:tr>
    </w:tbl>
    <w:p w14:paraId="73C70FF7" w14:textId="77777777" w:rsidR="00A04D4D" w:rsidRDefault="00A04D4D" w:rsidP="000E609D">
      <w:pPr>
        <w:pStyle w:val="NoSpacing"/>
        <w:spacing w:line="276" w:lineRule="auto"/>
      </w:pPr>
    </w:p>
    <w:tbl>
      <w:tblPr>
        <w:tblStyle w:val="TableGrid"/>
        <w:tblW w:w="6613" w:type="dxa"/>
        <w:tblInd w:w="1098" w:type="dxa"/>
        <w:tblLook w:val="04A0" w:firstRow="1" w:lastRow="0" w:firstColumn="1" w:lastColumn="0" w:noHBand="0" w:noVBand="1"/>
      </w:tblPr>
      <w:tblGrid>
        <w:gridCol w:w="1369"/>
        <w:gridCol w:w="1109"/>
        <w:gridCol w:w="856"/>
        <w:gridCol w:w="803"/>
        <w:gridCol w:w="830"/>
        <w:gridCol w:w="870"/>
        <w:gridCol w:w="776"/>
      </w:tblGrid>
      <w:tr w:rsidR="008B59D9" w14:paraId="3066A4F6" w14:textId="77777777" w:rsidTr="008B59D9">
        <w:tc>
          <w:tcPr>
            <w:tcW w:w="1369" w:type="dxa"/>
          </w:tcPr>
          <w:p w14:paraId="52A7A635" w14:textId="77777777" w:rsidR="008B59D9" w:rsidRPr="00EE673B" w:rsidRDefault="008B59D9" w:rsidP="000E609D">
            <w:pPr>
              <w:pStyle w:val="NoSpacing"/>
              <w:spacing w:line="276" w:lineRule="auto"/>
              <w:rPr>
                <w:b/>
              </w:rPr>
            </w:pPr>
            <w:r w:rsidRPr="00EE673B">
              <w:rPr>
                <w:b/>
              </w:rPr>
              <w:t>Voter</w:t>
            </w:r>
          </w:p>
        </w:tc>
        <w:tc>
          <w:tcPr>
            <w:tcW w:w="1109" w:type="dxa"/>
          </w:tcPr>
          <w:p w14:paraId="04A00E15" w14:textId="77777777" w:rsidR="008B59D9" w:rsidRDefault="008B59D9" w:rsidP="000E609D">
            <w:pPr>
              <w:pStyle w:val="NoSpacing"/>
              <w:spacing w:line="276" w:lineRule="auto"/>
            </w:pPr>
            <w:r>
              <w:t>George</w:t>
            </w:r>
          </w:p>
        </w:tc>
        <w:tc>
          <w:tcPr>
            <w:tcW w:w="856" w:type="dxa"/>
          </w:tcPr>
          <w:p w14:paraId="0B48F268" w14:textId="77777777" w:rsidR="008B59D9" w:rsidRDefault="008B59D9" w:rsidP="000E609D">
            <w:pPr>
              <w:pStyle w:val="NoSpacing"/>
              <w:spacing w:line="276" w:lineRule="auto"/>
            </w:pPr>
            <w:proofErr w:type="spellStart"/>
            <w:r>
              <w:t>Hiza</w:t>
            </w:r>
            <w:proofErr w:type="spellEnd"/>
          </w:p>
        </w:tc>
        <w:tc>
          <w:tcPr>
            <w:tcW w:w="803" w:type="dxa"/>
          </w:tcPr>
          <w:p w14:paraId="08882ACB" w14:textId="77777777" w:rsidR="008B59D9" w:rsidRDefault="008B59D9" w:rsidP="000E609D">
            <w:pPr>
              <w:pStyle w:val="NoSpacing"/>
              <w:spacing w:line="276" w:lineRule="auto"/>
            </w:pPr>
            <w:proofErr w:type="spellStart"/>
            <w:r>
              <w:t>Isha</w:t>
            </w:r>
            <w:proofErr w:type="spellEnd"/>
          </w:p>
        </w:tc>
        <w:tc>
          <w:tcPr>
            <w:tcW w:w="830" w:type="dxa"/>
          </w:tcPr>
          <w:p w14:paraId="6ADE6B43" w14:textId="77777777" w:rsidR="008B59D9" w:rsidRDefault="008B59D9" w:rsidP="000E609D">
            <w:pPr>
              <w:pStyle w:val="NoSpacing"/>
              <w:spacing w:line="276" w:lineRule="auto"/>
            </w:pPr>
            <w:r>
              <w:t>Jacy</w:t>
            </w:r>
          </w:p>
        </w:tc>
        <w:tc>
          <w:tcPr>
            <w:tcW w:w="870" w:type="dxa"/>
          </w:tcPr>
          <w:p w14:paraId="71C5C80C" w14:textId="77777777" w:rsidR="008B59D9" w:rsidRDefault="008B59D9" w:rsidP="000E609D">
            <w:pPr>
              <w:pStyle w:val="NoSpacing"/>
              <w:spacing w:line="276" w:lineRule="auto"/>
            </w:pPr>
            <w:r>
              <w:t>Kalb</w:t>
            </w:r>
          </w:p>
        </w:tc>
        <w:tc>
          <w:tcPr>
            <w:tcW w:w="776" w:type="dxa"/>
          </w:tcPr>
          <w:p w14:paraId="4B9864FA" w14:textId="77777777" w:rsidR="008B59D9" w:rsidRDefault="008B59D9" w:rsidP="000E609D">
            <w:pPr>
              <w:pStyle w:val="NoSpacing"/>
              <w:spacing w:line="276" w:lineRule="auto"/>
            </w:pPr>
            <w:r>
              <w:t>Lan</w:t>
            </w:r>
          </w:p>
        </w:tc>
      </w:tr>
      <w:tr w:rsidR="008B59D9" w14:paraId="5FC57C0C" w14:textId="77777777" w:rsidTr="008B59D9">
        <w:tc>
          <w:tcPr>
            <w:tcW w:w="1369" w:type="dxa"/>
          </w:tcPr>
          <w:p w14:paraId="6CD3388C" w14:textId="77777777" w:rsidR="008B59D9" w:rsidRPr="00EE673B" w:rsidRDefault="008B59D9" w:rsidP="000E609D">
            <w:pPr>
              <w:pStyle w:val="NoSpacing"/>
              <w:spacing w:line="276" w:lineRule="auto"/>
              <w:rPr>
                <w:b/>
              </w:rPr>
            </w:pPr>
            <w:r w:rsidRPr="00EE673B">
              <w:rPr>
                <w:b/>
              </w:rPr>
              <w:t>1</w:t>
            </w:r>
            <w:r w:rsidRPr="00EE673B">
              <w:rPr>
                <w:b/>
                <w:vertAlign w:val="superscript"/>
              </w:rPr>
              <w:t>st</w:t>
            </w:r>
            <w:r w:rsidRPr="00EE673B">
              <w:rPr>
                <w:b/>
              </w:rPr>
              <w:t xml:space="preserve"> choice</w:t>
            </w:r>
          </w:p>
        </w:tc>
        <w:tc>
          <w:tcPr>
            <w:tcW w:w="1109" w:type="dxa"/>
          </w:tcPr>
          <w:p w14:paraId="7E2D4220" w14:textId="77777777" w:rsidR="008B59D9" w:rsidRDefault="008B59D9" w:rsidP="000E609D">
            <w:pPr>
              <w:pStyle w:val="NoSpacing"/>
              <w:spacing w:line="276" w:lineRule="auto"/>
            </w:pPr>
            <w:r>
              <w:t>S</w:t>
            </w:r>
          </w:p>
        </w:tc>
        <w:tc>
          <w:tcPr>
            <w:tcW w:w="856" w:type="dxa"/>
          </w:tcPr>
          <w:p w14:paraId="294EBBCA" w14:textId="77777777" w:rsidR="008B59D9" w:rsidRDefault="008B59D9" w:rsidP="000E609D">
            <w:pPr>
              <w:pStyle w:val="NoSpacing"/>
              <w:spacing w:line="276" w:lineRule="auto"/>
            </w:pPr>
            <w:r>
              <w:t>S</w:t>
            </w:r>
          </w:p>
        </w:tc>
        <w:tc>
          <w:tcPr>
            <w:tcW w:w="803" w:type="dxa"/>
          </w:tcPr>
          <w:p w14:paraId="4C86F917" w14:textId="77777777" w:rsidR="008B59D9" w:rsidRDefault="008B59D9" w:rsidP="000E609D">
            <w:pPr>
              <w:pStyle w:val="NoSpacing"/>
              <w:spacing w:line="276" w:lineRule="auto"/>
            </w:pPr>
            <w:r>
              <w:t>S</w:t>
            </w:r>
          </w:p>
        </w:tc>
        <w:tc>
          <w:tcPr>
            <w:tcW w:w="830" w:type="dxa"/>
          </w:tcPr>
          <w:p w14:paraId="710ED6D9" w14:textId="4A0E4FFD" w:rsidR="008B59D9" w:rsidRDefault="008C4360" w:rsidP="000E609D">
            <w:pPr>
              <w:pStyle w:val="NoSpacing"/>
              <w:spacing w:line="276" w:lineRule="auto"/>
            </w:pPr>
            <w:r>
              <w:t>M</w:t>
            </w:r>
          </w:p>
        </w:tc>
        <w:tc>
          <w:tcPr>
            <w:tcW w:w="870" w:type="dxa"/>
          </w:tcPr>
          <w:p w14:paraId="61552776" w14:textId="0155F252" w:rsidR="008B59D9" w:rsidRDefault="008C4360" w:rsidP="000E609D">
            <w:pPr>
              <w:pStyle w:val="NoSpacing"/>
              <w:spacing w:line="276" w:lineRule="auto"/>
            </w:pPr>
            <w:r>
              <w:t>C</w:t>
            </w:r>
          </w:p>
        </w:tc>
        <w:tc>
          <w:tcPr>
            <w:tcW w:w="776" w:type="dxa"/>
          </w:tcPr>
          <w:p w14:paraId="1AD7B19C" w14:textId="2C74916A" w:rsidR="008B59D9" w:rsidRDefault="008C4360" w:rsidP="000E609D">
            <w:pPr>
              <w:pStyle w:val="NoSpacing"/>
              <w:spacing w:line="276" w:lineRule="auto"/>
            </w:pPr>
            <w:r>
              <w:t>M</w:t>
            </w:r>
          </w:p>
        </w:tc>
      </w:tr>
      <w:tr w:rsidR="008B59D9" w14:paraId="3DA12EBE" w14:textId="77777777" w:rsidTr="008B59D9">
        <w:tc>
          <w:tcPr>
            <w:tcW w:w="1369" w:type="dxa"/>
          </w:tcPr>
          <w:p w14:paraId="3634B20D" w14:textId="77777777" w:rsidR="008B59D9" w:rsidRPr="00EE673B" w:rsidRDefault="008B59D9" w:rsidP="000E609D">
            <w:pPr>
              <w:pStyle w:val="NoSpacing"/>
              <w:spacing w:line="276" w:lineRule="auto"/>
              <w:rPr>
                <w:b/>
              </w:rPr>
            </w:pPr>
            <w:r w:rsidRPr="00EE673B">
              <w:rPr>
                <w:b/>
              </w:rPr>
              <w:t>2</w:t>
            </w:r>
            <w:r w:rsidRPr="00EE673B">
              <w:rPr>
                <w:b/>
                <w:vertAlign w:val="superscript"/>
              </w:rPr>
              <w:t>nd</w:t>
            </w:r>
            <w:r w:rsidRPr="00EE673B">
              <w:rPr>
                <w:b/>
              </w:rPr>
              <w:t xml:space="preserve"> choice</w:t>
            </w:r>
          </w:p>
        </w:tc>
        <w:tc>
          <w:tcPr>
            <w:tcW w:w="1109" w:type="dxa"/>
          </w:tcPr>
          <w:p w14:paraId="1E9F6076" w14:textId="5C0E43A2" w:rsidR="008B59D9" w:rsidRDefault="008C4360" w:rsidP="000E609D">
            <w:pPr>
              <w:pStyle w:val="NoSpacing"/>
              <w:spacing w:line="276" w:lineRule="auto"/>
            </w:pPr>
            <w:r>
              <w:t>M</w:t>
            </w:r>
          </w:p>
        </w:tc>
        <w:tc>
          <w:tcPr>
            <w:tcW w:w="856" w:type="dxa"/>
          </w:tcPr>
          <w:p w14:paraId="63444A22" w14:textId="4A93FEDB" w:rsidR="008B59D9" w:rsidRDefault="008C4360" w:rsidP="000E609D">
            <w:pPr>
              <w:pStyle w:val="NoSpacing"/>
              <w:spacing w:line="276" w:lineRule="auto"/>
            </w:pPr>
            <w:r>
              <w:t>M</w:t>
            </w:r>
          </w:p>
        </w:tc>
        <w:tc>
          <w:tcPr>
            <w:tcW w:w="803" w:type="dxa"/>
          </w:tcPr>
          <w:p w14:paraId="4DDCEE31" w14:textId="13101BC6" w:rsidR="008B59D9" w:rsidRDefault="008C4360" w:rsidP="000E609D">
            <w:pPr>
              <w:pStyle w:val="NoSpacing"/>
              <w:spacing w:line="276" w:lineRule="auto"/>
            </w:pPr>
            <w:r>
              <w:t>M</w:t>
            </w:r>
          </w:p>
        </w:tc>
        <w:tc>
          <w:tcPr>
            <w:tcW w:w="830" w:type="dxa"/>
          </w:tcPr>
          <w:p w14:paraId="2FAAA099" w14:textId="3739E93D" w:rsidR="008B59D9" w:rsidRDefault="008C4360" w:rsidP="000E609D">
            <w:pPr>
              <w:pStyle w:val="NoSpacing"/>
              <w:spacing w:line="276" w:lineRule="auto"/>
            </w:pPr>
            <w:r>
              <w:t>C</w:t>
            </w:r>
          </w:p>
        </w:tc>
        <w:tc>
          <w:tcPr>
            <w:tcW w:w="870" w:type="dxa"/>
          </w:tcPr>
          <w:p w14:paraId="3FDFDC68" w14:textId="47DB132A" w:rsidR="008B59D9" w:rsidRDefault="008C4360" w:rsidP="000E609D">
            <w:pPr>
              <w:pStyle w:val="NoSpacing"/>
              <w:spacing w:line="276" w:lineRule="auto"/>
            </w:pPr>
            <w:r>
              <w:t>M</w:t>
            </w:r>
          </w:p>
        </w:tc>
        <w:tc>
          <w:tcPr>
            <w:tcW w:w="776" w:type="dxa"/>
          </w:tcPr>
          <w:p w14:paraId="0A175EEC" w14:textId="295DB2A2" w:rsidR="008B59D9" w:rsidRDefault="008C4360" w:rsidP="000E609D">
            <w:pPr>
              <w:pStyle w:val="NoSpacing"/>
              <w:spacing w:line="276" w:lineRule="auto"/>
            </w:pPr>
            <w:r>
              <w:t>C</w:t>
            </w:r>
          </w:p>
        </w:tc>
      </w:tr>
      <w:tr w:rsidR="008B59D9" w14:paraId="200F0820" w14:textId="77777777" w:rsidTr="008B59D9">
        <w:tc>
          <w:tcPr>
            <w:tcW w:w="1369" w:type="dxa"/>
          </w:tcPr>
          <w:p w14:paraId="6B8B12E7" w14:textId="77777777" w:rsidR="008B59D9" w:rsidRPr="00EE673B" w:rsidRDefault="008B59D9" w:rsidP="000E609D">
            <w:pPr>
              <w:pStyle w:val="NoSpacing"/>
              <w:spacing w:line="276" w:lineRule="auto"/>
              <w:rPr>
                <w:b/>
              </w:rPr>
            </w:pPr>
            <w:r w:rsidRPr="00EE673B">
              <w:rPr>
                <w:b/>
              </w:rPr>
              <w:t>3</w:t>
            </w:r>
            <w:r w:rsidRPr="00EE673B">
              <w:rPr>
                <w:b/>
                <w:vertAlign w:val="superscript"/>
              </w:rPr>
              <w:t>rd</w:t>
            </w:r>
            <w:r w:rsidRPr="00EE673B">
              <w:rPr>
                <w:b/>
              </w:rPr>
              <w:t xml:space="preserve"> choice</w:t>
            </w:r>
          </w:p>
        </w:tc>
        <w:tc>
          <w:tcPr>
            <w:tcW w:w="1109" w:type="dxa"/>
          </w:tcPr>
          <w:p w14:paraId="516106A0" w14:textId="6B1D4AFC" w:rsidR="008B59D9" w:rsidRDefault="008C4360" w:rsidP="000E609D">
            <w:pPr>
              <w:pStyle w:val="NoSpacing"/>
              <w:spacing w:line="276" w:lineRule="auto"/>
            </w:pPr>
            <w:r>
              <w:t>C</w:t>
            </w:r>
          </w:p>
        </w:tc>
        <w:tc>
          <w:tcPr>
            <w:tcW w:w="856" w:type="dxa"/>
          </w:tcPr>
          <w:p w14:paraId="124818BF" w14:textId="7375BC5B" w:rsidR="008B59D9" w:rsidRDefault="008C4360" w:rsidP="000E609D">
            <w:pPr>
              <w:pStyle w:val="NoSpacing"/>
              <w:spacing w:line="276" w:lineRule="auto"/>
            </w:pPr>
            <w:r>
              <w:t>C</w:t>
            </w:r>
          </w:p>
        </w:tc>
        <w:tc>
          <w:tcPr>
            <w:tcW w:w="803" w:type="dxa"/>
          </w:tcPr>
          <w:p w14:paraId="72EA0B16" w14:textId="3DF95D42" w:rsidR="008B59D9" w:rsidRDefault="008C4360" w:rsidP="000E609D">
            <w:pPr>
              <w:pStyle w:val="NoSpacing"/>
              <w:spacing w:line="276" w:lineRule="auto"/>
            </w:pPr>
            <w:r>
              <w:t>C</w:t>
            </w:r>
          </w:p>
        </w:tc>
        <w:tc>
          <w:tcPr>
            <w:tcW w:w="830" w:type="dxa"/>
          </w:tcPr>
          <w:p w14:paraId="17B83192" w14:textId="77777777" w:rsidR="008B59D9" w:rsidRDefault="008B59D9" w:rsidP="000E609D">
            <w:pPr>
              <w:pStyle w:val="NoSpacing"/>
              <w:spacing w:line="276" w:lineRule="auto"/>
            </w:pPr>
            <w:r>
              <w:t>S</w:t>
            </w:r>
          </w:p>
        </w:tc>
        <w:tc>
          <w:tcPr>
            <w:tcW w:w="870" w:type="dxa"/>
          </w:tcPr>
          <w:p w14:paraId="10527B25" w14:textId="77777777" w:rsidR="008B59D9" w:rsidRDefault="008B59D9" w:rsidP="000E609D">
            <w:pPr>
              <w:pStyle w:val="NoSpacing"/>
              <w:spacing w:line="276" w:lineRule="auto"/>
            </w:pPr>
            <w:r>
              <w:t>S</w:t>
            </w:r>
          </w:p>
        </w:tc>
        <w:tc>
          <w:tcPr>
            <w:tcW w:w="776" w:type="dxa"/>
          </w:tcPr>
          <w:p w14:paraId="474AEA65" w14:textId="77777777" w:rsidR="008B59D9" w:rsidRDefault="008B59D9" w:rsidP="000E609D">
            <w:pPr>
              <w:pStyle w:val="NoSpacing"/>
              <w:spacing w:line="276" w:lineRule="auto"/>
            </w:pPr>
            <w:r>
              <w:t>S</w:t>
            </w:r>
          </w:p>
        </w:tc>
      </w:tr>
    </w:tbl>
    <w:p w14:paraId="39F6F87D" w14:textId="77777777" w:rsidR="008B59D9" w:rsidRDefault="008B59D9" w:rsidP="000E609D">
      <w:pPr>
        <w:pStyle w:val="NoSpacing"/>
        <w:spacing w:line="276" w:lineRule="auto"/>
      </w:pPr>
    </w:p>
    <w:tbl>
      <w:tblPr>
        <w:tblStyle w:val="TableGrid"/>
        <w:tblW w:w="7281" w:type="dxa"/>
        <w:tblInd w:w="1098" w:type="dxa"/>
        <w:tblLook w:val="04A0" w:firstRow="1" w:lastRow="0" w:firstColumn="1" w:lastColumn="0" w:noHBand="0" w:noVBand="1"/>
      </w:tblPr>
      <w:tblGrid>
        <w:gridCol w:w="1369"/>
        <w:gridCol w:w="1070"/>
        <w:gridCol w:w="1056"/>
        <w:gridCol w:w="1030"/>
        <w:gridCol w:w="830"/>
        <w:gridCol w:w="1003"/>
        <w:gridCol w:w="923"/>
      </w:tblGrid>
      <w:tr w:rsidR="00BA51F4" w14:paraId="38E4F296" w14:textId="77777777" w:rsidTr="00BA51F4">
        <w:tc>
          <w:tcPr>
            <w:tcW w:w="1369" w:type="dxa"/>
          </w:tcPr>
          <w:p w14:paraId="36BC5BF6" w14:textId="77777777" w:rsidR="00BA51F4" w:rsidRPr="00EE673B" w:rsidRDefault="00BA51F4" w:rsidP="000E609D">
            <w:pPr>
              <w:pStyle w:val="NoSpacing"/>
              <w:spacing w:line="276" w:lineRule="auto"/>
              <w:rPr>
                <w:b/>
              </w:rPr>
            </w:pPr>
            <w:r w:rsidRPr="00EE673B">
              <w:rPr>
                <w:b/>
              </w:rPr>
              <w:t>Voter</w:t>
            </w:r>
          </w:p>
        </w:tc>
        <w:tc>
          <w:tcPr>
            <w:tcW w:w="1070" w:type="dxa"/>
          </w:tcPr>
          <w:p w14:paraId="7320AF20" w14:textId="77777777" w:rsidR="00BA51F4" w:rsidRDefault="00BA51F4" w:rsidP="000E609D">
            <w:pPr>
              <w:pStyle w:val="NoSpacing"/>
              <w:spacing w:line="276" w:lineRule="auto"/>
            </w:pPr>
            <w:proofErr w:type="spellStart"/>
            <w:r>
              <w:t>Makya</w:t>
            </w:r>
            <w:proofErr w:type="spellEnd"/>
          </w:p>
        </w:tc>
        <w:tc>
          <w:tcPr>
            <w:tcW w:w="1056" w:type="dxa"/>
          </w:tcPr>
          <w:p w14:paraId="47EB58C2" w14:textId="77777777" w:rsidR="00BA51F4" w:rsidRDefault="00BA51F4" w:rsidP="000E609D">
            <w:pPr>
              <w:pStyle w:val="NoSpacing"/>
              <w:spacing w:line="276" w:lineRule="auto"/>
            </w:pPr>
            <w:proofErr w:type="spellStart"/>
            <w:r>
              <w:t>Nadira</w:t>
            </w:r>
            <w:proofErr w:type="spellEnd"/>
          </w:p>
        </w:tc>
        <w:tc>
          <w:tcPr>
            <w:tcW w:w="1030" w:type="dxa"/>
          </w:tcPr>
          <w:p w14:paraId="2AB8E750" w14:textId="77777777" w:rsidR="00BA51F4" w:rsidRDefault="00BA51F4" w:rsidP="000E609D">
            <w:pPr>
              <w:pStyle w:val="NoSpacing"/>
              <w:spacing w:line="276" w:lineRule="auto"/>
            </w:pPr>
            <w:proofErr w:type="spellStart"/>
            <w:r>
              <w:t>Ochen</w:t>
            </w:r>
            <w:proofErr w:type="spellEnd"/>
          </w:p>
        </w:tc>
        <w:tc>
          <w:tcPr>
            <w:tcW w:w="830" w:type="dxa"/>
          </w:tcPr>
          <w:p w14:paraId="128EC3ED" w14:textId="77777777" w:rsidR="00BA51F4" w:rsidRDefault="00BA51F4" w:rsidP="000E609D">
            <w:pPr>
              <w:pStyle w:val="NoSpacing"/>
              <w:spacing w:line="276" w:lineRule="auto"/>
            </w:pPr>
            <w:r>
              <w:t>Paki</w:t>
            </w:r>
          </w:p>
        </w:tc>
        <w:tc>
          <w:tcPr>
            <w:tcW w:w="1003" w:type="dxa"/>
          </w:tcPr>
          <w:p w14:paraId="09FF291A" w14:textId="77777777" w:rsidR="00BA51F4" w:rsidRDefault="00BA51F4" w:rsidP="000E609D">
            <w:pPr>
              <w:pStyle w:val="NoSpacing"/>
              <w:spacing w:line="276" w:lineRule="auto"/>
            </w:pPr>
            <w:r>
              <w:t>Quinn</w:t>
            </w:r>
          </w:p>
        </w:tc>
        <w:tc>
          <w:tcPr>
            <w:tcW w:w="923" w:type="dxa"/>
          </w:tcPr>
          <w:p w14:paraId="1CD8814C" w14:textId="77777777" w:rsidR="00BA51F4" w:rsidRDefault="00BA51F4" w:rsidP="000E609D">
            <w:pPr>
              <w:pStyle w:val="NoSpacing"/>
              <w:spacing w:line="276" w:lineRule="auto"/>
            </w:pPr>
            <w:r>
              <w:t>Riley</w:t>
            </w:r>
          </w:p>
        </w:tc>
      </w:tr>
      <w:tr w:rsidR="00BA51F4" w14:paraId="025EEDD9" w14:textId="77777777" w:rsidTr="00BA51F4">
        <w:tc>
          <w:tcPr>
            <w:tcW w:w="1369" w:type="dxa"/>
          </w:tcPr>
          <w:p w14:paraId="423B4440" w14:textId="77777777" w:rsidR="00BA51F4" w:rsidRPr="00EE673B" w:rsidRDefault="00BA51F4" w:rsidP="000E609D">
            <w:pPr>
              <w:pStyle w:val="NoSpacing"/>
              <w:spacing w:line="276" w:lineRule="auto"/>
              <w:rPr>
                <w:b/>
              </w:rPr>
            </w:pPr>
            <w:r w:rsidRPr="00EE673B">
              <w:rPr>
                <w:b/>
              </w:rPr>
              <w:t>1</w:t>
            </w:r>
            <w:r w:rsidRPr="00EE673B">
              <w:rPr>
                <w:b/>
                <w:vertAlign w:val="superscript"/>
              </w:rPr>
              <w:t>st</w:t>
            </w:r>
            <w:r w:rsidRPr="00EE673B">
              <w:rPr>
                <w:b/>
              </w:rPr>
              <w:t xml:space="preserve"> choice</w:t>
            </w:r>
          </w:p>
        </w:tc>
        <w:tc>
          <w:tcPr>
            <w:tcW w:w="1070" w:type="dxa"/>
          </w:tcPr>
          <w:p w14:paraId="76B62A55" w14:textId="77777777" w:rsidR="00BA51F4" w:rsidRDefault="00BA51F4" w:rsidP="000E609D">
            <w:pPr>
              <w:pStyle w:val="NoSpacing"/>
              <w:spacing w:line="276" w:lineRule="auto"/>
            </w:pPr>
            <w:r>
              <w:t>S</w:t>
            </w:r>
          </w:p>
        </w:tc>
        <w:tc>
          <w:tcPr>
            <w:tcW w:w="1056" w:type="dxa"/>
          </w:tcPr>
          <w:p w14:paraId="4582EBF9" w14:textId="77777777" w:rsidR="00BA51F4" w:rsidRDefault="00BA51F4" w:rsidP="000E609D">
            <w:pPr>
              <w:pStyle w:val="NoSpacing"/>
              <w:spacing w:line="276" w:lineRule="auto"/>
            </w:pPr>
            <w:r>
              <w:t>S</w:t>
            </w:r>
          </w:p>
        </w:tc>
        <w:tc>
          <w:tcPr>
            <w:tcW w:w="1030" w:type="dxa"/>
          </w:tcPr>
          <w:p w14:paraId="4AA39B47" w14:textId="7848ED96" w:rsidR="00BA51F4" w:rsidRDefault="008C4360" w:rsidP="000E609D">
            <w:pPr>
              <w:pStyle w:val="NoSpacing"/>
              <w:spacing w:line="276" w:lineRule="auto"/>
            </w:pPr>
            <w:r>
              <w:t>C</w:t>
            </w:r>
          </w:p>
        </w:tc>
        <w:tc>
          <w:tcPr>
            <w:tcW w:w="830" w:type="dxa"/>
          </w:tcPr>
          <w:p w14:paraId="0188DB3F" w14:textId="546ADBF8" w:rsidR="00BA51F4" w:rsidRDefault="008C4360" w:rsidP="000E609D">
            <w:pPr>
              <w:pStyle w:val="NoSpacing"/>
              <w:spacing w:line="276" w:lineRule="auto"/>
            </w:pPr>
            <w:r>
              <w:t>C</w:t>
            </w:r>
          </w:p>
        </w:tc>
        <w:tc>
          <w:tcPr>
            <w:tcW w:w="1003" w:type="dxa"/>
          </w:tcPr>
          <w:p w14:paraId="7A4FBB4D" w14:textId="77777777" w:rsidR="00BA51F4" w:rsidRDefault="00BA51F4" w:rsidP="000E609D">
            <w:pPr>
              <w:pStyle w:val="NoSpacing"/>
              <w:spacing w:line="276" w:lineRule="auto"/>
            </w:pPr>
            <w:r>
              <w:t>S</w:t>
            </w:r>
          </w:p>
        </w:tc>
        <w:tc>
          <w:tcPr>
            <w:tcW w:w="923" w:type="dxa"/>
          </w:tcPr>
          <w:p w14:paraId="5FD17ABF" w14:textId="77777777" w:rsidR="00BA51F4" w:rsidRDefault="00BA51F4" w:rsidP="000E609D">
            <w:pPr>
              <w:pStyle w:val="NoSpacing"/>
              <w:spacing w:line="276" w:lineRule="auto"/>
            </w:pPr>
            <w:r>
              <w:t>S</w:t>
            </w:r>
          </w:p>
        </w:tc>
      </w:tr>
      <w:tr w:rsidR="00BA51F4" w14:paraId="65382E03" w14:textId="77777777" w:rsidTr="00BA51F4">
        <w:tc>
          <w:tcPr>
            <w:tcW w:w="1369" w:type="dxa"/>
          </w:tcPr>
          <w:p w14:paraId="0ED745FF" w14:textId="77777777" w:rsidR="00BA51F4" w:rsidRPr="00EE673B" w:rsidRDefault="00BA51F4" w:rsidP="000E609D">
            <w:pPr>
              <w:pStyle w:val="NoSpacing"/>
              <w:spacing w:line="276" w:lineRule="auto"/>
              <w:rPr>
                <w:b/>
              </w:rPr>
            </w:pPr>
            <w:r w:rsidRPr="00EE673B">
              <w:rPr>
                <w:b/>
              </w:rPr>
              <w:t>2</w:t>
            </w:r>
            <w:r w:rsidRPr="00EE673B">
              <w:rPr>
                <w:b/>
                <w:vertAlign w:val="superscript"/>
              </w:rPr>
              <w:t>nd</w:t>
            </w:r>
            <w:r w:rsidRPr="00EE673B">
              <w:rPr>
                <w:b/>
              </w:rPr>
              <w:t xml:space="preserve"> choice</w:t>
            </w:r>
          </w:p>
        </w:tc>
        <w:tc>
          <w:tcPr>
            <w:tcW w:w="1070" w:type="dxa"/>
          </w:tcPr>
          <w:p w14:paraId="73A508E6" w14:textId="1CC2B5CF" w:rsidR="00BA51F4" w:rsidRDefault="008C4360" w:rsidP="000E609D">
            <w:pPr>
              <w:pStyle w:val="NoSpacing"/>
              <w:spacing w:line="276" w:lineRule="auto"/>
            </w:pPr>
            <w:r>
              <w:t>M</w:t>
            </w:r>
          </w:p>
        </w:tc>
        <w:tc>
          <w:tcPr>
            <w:tcW w:w="1056" w:type="dxa"/>
          </w:tcPr>
          <w:p w14:paraId="1D53586B" w14:textId="59C511E5" w:rsidR="00BA51F4" w:rsidRDefault="008C4360" w:rsidP="000E609D">
            <w:pPr>
              <w:pStyle w:val="NoSpacing"/>
              <w:spacing w:line="276" w:lineRule="auto"/>
            </w:pPr>
            <w:r>
              <w:t>M</w:t>
            </w:r>
          </w:p>
        </w:tc>
        <w:tc>
          <w:tcPr>
            <w:tcW w:w="1030" w:type="dxa"/>
          </w:tcPr>
          <w:p w14:paraId="2173B3E6" w14:textId="2435F871" w:rsidR="00BA51F4" w:rsidRDefault="008C4360" w:rsidP="000E609D">
            <w:pPr>
              <w:pStyle w:val="NoSpacing"/>
              <w:spacing w:line="276" w:lineRule="auto"/>
            </w:pPr>
            <w:r>
              <w:t>M</w:t>
            </w:r>
          </w:p>
        </w:tc>
        <w:tc>
          <w:tcPr>
            <w:tcW w:w="830" w:type="dxa"/>
          </w:tcPr>
          <w:p w14:paraId="6EC94CC7" w14:textId="2C98F9FD" w:rsidR="00BA51F4" w:rsidRDefault="008C4360" w:rsidP="000E609D">
            <w:pPr>
              <w:pStyle w:val="NoSpacing"/>
              <w:spacing w:line="276" w:lineRule="auto"/>
            </w:pPr>
            <w:r>
              <w:t>M</w:t>
            </w:r>
          </w:p>
        </w:tc>
        <w:tc>
          <w:tcPr>
            <w:tcW w:w="1003" w:type="dxa"/>
          </w:tcPr>
          <w:p w14:paraId="3B936069" w14:textId="3D8051D3" w:rsidR="00BA51F4" w:rsidRDefault="008C4360" w:rsidP="000E609D">
            <w:pPr>
              <w:pStyle w:val="NoSpacing"/>
              <w:spacing w:line="276" w:lineRule="auto"/>
            </w:pPr>
            <w:r>
              <w:t>M</w:t>
            </w:r>
          </w:p>
        </w:tc>
        <w:tc>
          <w:tcPr>
            <w:tcW w:w="923" w:type="dxa"/>
          </w:tcPr>
          <w:p w14:paraId="1FE66833" w14:textId="0620016B" w:rsidR="00BA51F4" w:rsidRDefault="008C4360" w:rsidP="000E609D">
            <w:pPr>
              <w:pStyle w:val="NoSpacing"/>
              <w:spacing w:line="276" w:lineRule="auto"/>
            </w:pPr>
            <w:r>
              <w:t>M</w:t>
            </w:r>
          </w:p>
        </w:tc>
      </w:tr>
      <w:tr w:rsidR="00BA51F4" w14:paraId="032539BB" w14:textId="77777777" w:rsidTr="00BA51F4">
        <w:tc>
          <w:tcPr>
            <w:tcW w:w="1369" w:type="dxa"/>
          </w:tcPr>
          <w:p w14:paraId="374A1FDA" w14:textId="77777777" w:rsidR="00BA51F4" w:rsidRPr="00EE673B" w:rsidRDefault="00BA51F4" w:rsidP="000E609D">
            <w:pPr>
              <w:pStyle w:val="NoSpacing"/>
              <w:spacing w:line="276" w:lineRule="auto"/>
              <w:rPr>
                <w:b/>
              </w:rPr>
            </w:pPr>
            <w:r w:rsidRPr="00EE673B">
              <w:rPr>
                <w:b/>
              </w:rPr>
              <w:t>3</w:t>
            </w:r>
            <w:r w:rsidRPr="00EE673B">
              <w:rPr>
                <w:b/>
                <w:vertAlign w:val="superscript"/>
              </w:rPr>
              <w:t>rd</w:t>
            </w:r>
            <w:r w:rsidRPr="00EE673B">
              <w:rPr>
                <w:b/>
              </w:rPr>
              <w:t xml:space="preserve"> choice</w:t>
            </w:r>
          </w:p>
        </w:tc>
        <w:tc>
          <w:tcPr>
            <w:tcW w:w="1070" w:type="dxa"/>
          </w:tcPr>
          <w:p w14:paraId="31B4C437" w14:textId="78295A97" w:rsidR="00BA51F4" w:rsidRDefault="008C4360" w:rsidP="000E609D">
            <w:pPr>
              <w:pStyle w:val="NoSpacing"/>
              <w:spacing w:line="276" w:lineRule="auto"/>
            </w:pPr>
            <w:r>
              <w:t>C</w:t>
            </w:r>
          </w:p>
        </w:tc>
        <w:tc>
          <w:tcPr>
            <w:tcW w:w="1056" w:type="dxa"/>
          </w:tcPr>
          <w:p w14:paraId="7ED83989" w14:textId="4512AC2B" w:rsidR="00BA51F4" w:rsidRDefault="008C4360" w:rsidP="000E609D">
            <w:pPr>
              <w:pStyle w:val="NoSpacing"/>
              <w:spacing w:line="276" w:lineRule="auto"/>
            </w:pPr>
            <w:r>
              <w:t>C</w:t>
            </w:r>
          </w:p>
        </w:tc>
        <w:tc>
          <w:tcPr>
            <w:tcW w:w="1030" w:type="dxa"/>
          </w:tcPr>
          <w:p w14:paraId="48242884" w14:textId="77777777" w:rsidR="00BA51F4" w:rsidRDefault="00BA51F4" w:rsidP="000E609D">
            <w:pPr>
              <w:pStyle w:val="NoSpacing"/>
              <w:spacing w:line="276" w:lineRule="auto"/>
            </w:pPr>
            <w:r>
              <w:t>S</w:t>
            </w:r>
          </w:p>
        </w:tc>
        <w:tc>
          <w:tcPr>
            <w:tcW w:w="830" w:type="dxa"/>
          </w:tcPr>
          <w:p w14:paraId="2E333196" w14:textId="77777777" w:rsidR="00BA51F4" w:rsidRDefault="00BA51F4" w:rsidP="000E609D">
            <w:pPr>
              <w:pStyle w:val="NoSpacing"/>
              <w:spacing w:line="276" w:lineRule="auto"/>
            </w:pPr>
            <w:r>
              <w:t>S</w:t>
            </w:r>
          </w:p>
        </w:tc>
        <w:tc>
          <w:tcPr>
            <w:tcW w:w="1003" w:type="dxa"/>
          </w:tcPr>
          <w:p w14:paraId="7D0214F7" w14:textId="24D40377" w:rsidR="00BA51F4" w:rsidRDefault="008C4360" w:rsidP="000E609D">
            <w:pPr>
              <w:pStyle w:val="NoSpacing"/>
              <w:spacing w:line="276" w:lineRule="auto"/>
            </w:pPr>
            <w:r>
              <w:t>C</w:t>
            </w:r>
          </w:p>
        </w:tc>
        <w:tc>
          <w:tcPr>
            <w:tcW w:w="923" w:type="dxa"/>
          </w:tcPr>
          <w:p w14:paraId="53EB40E3" w14:textId="30133B44" w:rsidR="00BA51F4" w:rsidRDefault="008C4360" w:rsidP="000E609D">
            <w:pPr>
              <w:pStyle w:val="NoSpacing"/>
              <w:spacing w:line="276" w:lineRule="auto"/>
            </w:pPr>
            <w:r>
              <w:t>C</w:t>
            </w:r>
          </w:p>
        </w:tc>
      </w:tr>
    </w:tbl>
    <w:p w14:paraId="462478AD" w14:textId="77777777" w:rsidR="00BF00BF" w:rsidRDefault="00BF00BF" w:rsidP="000E609D">
      <w:pPr>
        <w:pStyle w:val="NoSpacing"/>
        <w:spacing w:line="276" w:lineRule="auto"/>
      </w:pPr>
    </w:p>
    <w:p w14:paraId="3CC3B7FF" w14:textId="014242C2" w:rsidR="00A04D4D" w:rsidRDefault="00BA51F4" w:rsidP="000E609D">
      <w:pPr>
        <w:pStyle w:val="NoSpacing"/>
        <w:spacing w:line="276" w:lineRule="auto"/>
      </w:pPr>
      <w:r>
        <w:t>Now</w:t>
      </w:r>
      <w:r w:rsidR="00D645F5">
        <w:t xml:space="preserve"> we must count</w:t>
      </w:r>
      <w:r>
        <w:t xml:space="preserve"> the ballots</w:t>
      </w:r>
      <w:r w:rsidR="0068667A">
        <w:t xml:space="preserve">. </w:t>
      </w:r>
      <w:r>
        <w:t>It isn’t as simple as just counting how many voters like each candidate</w:t>
      </w:r>
      <w:r w:rsidR="0068667A">
        <w:t xml:space="preserve">. </w:t>
      </w:r>
      <w:r>
        <w:t xml:space="preserve">You have to look at how many liked the candidate in </w:t>
      </w:r>
      <w:r w:rsidR="008453AA">
        <w:t>first-place</w:t>
      </w:r>
      <w:r>
        <w:t>, second place, and third place</w:t>
      </w:r>
      <w:r w:rsidR="0068667A">
        <w:t xml:space="preserve">. </w:t>
      </w:r>
      <w:proofErr w:type="gramStart"/>
      <w:r>
        <w:t>So</w:t>
      </w:r>
      <w:proofErr w:type="gramEnd"/>
      <w:r>
        <w:t xml:space="preserve"> there needs to be a better way to organize the results</w:t>
      </w:r>
      <w:r w:rsidR="0068667A">
        <w:t xml:space="preserve">. </w:t>
      </w:r>
      <w:r>
        <w:t>This is known as a preference schedule.</w:t>
      </w:r>
    </w:p>
    <w:p w14:paraId="112105E6" w14:textId="77777777" w:rsidR="005E613F" w:rsidRDefault="005E613F" w:rsidP="000E609D">
      <w:pPr>
        <w:pStyle w:val="NoSpacing"/>
        <w:spacing w:line="276" w:lineRule="auto"/>
      </w:pPr>
    </w:p>
    <w:p w14:paraId="3B7688A1" w14:textId="29E4DFC2" w:rsidR="00BA51F4" w:rsidRPr="00A30755" w:rsidRDefault="00D645F5" w:rsidP="000E609D">
      <w:pPr>
        <w:pStyle w:val="NoSpacing"/>
        <w:pBdr>
          <w:top w:val="single" w:sz="4" w:space="1" w:color="auto"/>
          <w:left w:val="single" w:sz="4" w:space="4" w:color="auto"/>
          <w:bottom w:val="single" w:sz="4" w:space="1" w:color="auto"/>
          <w:right w:val="single" w:sz="4" w:space="4" w:color="auto"/>
        </w:pBdr>
        <w:spacing w:line="276" w:lineRule="auto"/>
        <w:rPr>
          <w:u w:val="single" w:color="0000EE"/>
        </w:rPr>
      </w:pPr>
      <w:r>
        <w:rPr>
          <w:b/>
        </w:rPr>
        <w:t>Preference Schedule</w:t>
      </w:r>
      <w:r w:rsidR="004C7326" w:rsidRPr="00BA51F4">
        <w:rPr>
          <w:b/>
        </w:rPr>
        <w:t>:</w:t>
      </w:r>
      <w:r>
        <w:t xml:space="preserve"> A table used</w:t>
      </w:r>
      <w:r w:rsidR="004C7326" w:rsidRPr="004C7326">
        <w:t xml:space="preserve"> to organize the results of all the preference ballots in an election</w:t>
      </w:r>
      <w:r w:rsidR="00BA51F4">
        <w:t>.</w:t>
      </w:r>
      <w:r w:rsidR="004C7326" w:rsidRPr="00A30755">
        <w:fldChar w:fldCharType="begin"/>
      </w:r>
      <w:r w:rsidR="004C7326" w:rsidRPr="00A30755">
        <w:instrText>HYPERLINK "https://intranet.coconino.edu/academics/arts_science/Math/Shared%20Documents/Chapter%207%20(Voting%20Systems)/Resources%20Chapter%207%20(Voting%20Systems)/Chapter12_New/Unit12A/preferencescheduleexample.html"</w:instrText>
      </w:r>
      <w:r w:rsidR="004C7326" w:rsidRPr="00A30755">
        <w:fldChar w:fldCharType="separate"/>
      </w:r>
    </w:p>
    <w:p w14:paraId="18A1BA92" w14:textId="77777777" w:rsidR="00A96C44" w:rsidRDefault="004C7326" w:rsidP="00006966">
      <w:pPr>
        <w:pStyle w:val="NoSpacing"/>
        <w:spacing w:line="276" w:lineRule="auto"/>
      </w:pPr>
      <w:r w:rsidRPr="00A30755">
        <w:fldChar w:fldCharType="end"/>
      </w:r>
    </w:p>
    <w:p w14:paraId="7FE80A41" w14:textId="0F7F22FF" w:rsidR="00006966" w:rsidRPr="00160D14" w:rsidRDefault="00D645F5" w:rsidP="00006966">
      <w:pPr>
        <w:pStyle w:val="NoSpacing"/>
        <w:spacing w:line="276" w:lineRule="auto"/>
      </w:pPr>
      <w:r>
        <w:rPr>
          <w:b/>
        </w:rPr>
        <w:lastRenderedPageBreak/>
        <w:t xml:space="preserve">Example </w:t>
      </w:r>
      <w:r w:rsidR="00BA51F4">
        <w:rPr>
          <w:b/>
        </w:rPr>
        <w:t>7.1.2: Preference Schedule</w:t>
      </w:r>
      <w:r>
        <w:rPr>
          <w:b/>
        </w:rPr>
        <w:t xml:space="preserve"> for the Candy Election</w:t>
      </w:r>
    </w:p>
    <w:p w14:paraId="4CAF5D47" w14:textId="54512B02" w:rsidR="00BA51F4" w:rsidRDefault="00BA51F4" w:rsidP="000E609D">
      <w:pPr>
        <w:pStyle w:val="NoSpacing"/>
        <w:spacing w:line="276" w:lineRule="auto"/>
        <w:ind w:left="720"/>
      </w:pPr>
      <w:r>
        <w:t xml:space="preserve">Using </w:t>
      </w:r>
      <w:r w:rsidR="00D645F5">
        <w:t xml:space="preserve">the ballots from Example </w:t>
      </w:r>
      <w:r>
        <w:t xml:space="preserve">7.1.1, </w:t>
      </w:r>
      <w:r w:rsidR="002913E1">
        <w:t xml:space="preserve">we can count how many </w:t>
      </w:r>
      <w:r w:rsidR="008B59D9">
        <w:t xml:space="preserve">people liked each </w:t>
      </w:r>
      <w:r w:rsidR="00D645F5">
        <w:t>ordering</w:t>
      </w:r>
      <w:r w:rsidR="0068667A">
        <w:t xml:space="preserve">. </w:t>
      </w:r>
      <w:r w:rsidR="00D645F5">
        <w:t xml:space="preserve">Looking at Table </w:t>
      </w:r>
      <w:r w:rsidR="00B01F74">
        <w:t>7.1.2, you may notice that three</w:t>
      </w:r>
      <w:r w:rsidR="008B59D9">
        <w:t xml:space="preserve"> voters</w:t>
      </w:r>
      <w:r w:rsidR="00D645F5">
        <w:t xml:space="preserve"> (Dylan, Jacy, and Lan)</w:t>
      </w:r>
      <w:r w:rsidR="008B59D9">
        <w:t xml:space="preserve"> had the order </w:t>
      </w:r>
      <w:r w:rsidR="008C4360">
        <w:t>M</w:t>
      </w:r>
      <w:r w:rsidR="008B59D9">
        <w:t xml:space="preserve">, then </w:t>
      </w:r>
      <w:r w:rsidR="008C4360">
        <w:t>C</w:t>
      </w:r>
      <w:r w:rsidR="008B59D9">
        <w:t>, then S</w:t>
      </w:r>
      <w:r w:rsidR="0068667A">
        <w:t xml:space="preserve">. </w:t>
      </w:r>
      <w:r w:rsidR="008B59D9">
        <w:t xml:space="preserve">Bob is the only voter with the order </w:t>
      </w:r>
      <w:r w:rsidR="008C4360">
        <w:t>M</w:t>
      </w:r>
      <w:r w:rsidR="008B59D9">
        <w:t xml:space="preserve">, then S, then </w:t>
      </w:r>
      <w:r w:rsidR="008C4360">
        <w:t>C</w:t>
      </w:r>
      <w:r w:rsidR="0068667A">
        <w:t xml:space="preserve">. </w:t>
      </w:r>
      <w:r w:rsidR="008B59D9">
        <w:t xml:space="preserve">Chloe, Kalb, </w:t>
      </w:r>
      <w:proofErr w:type="spellStart"/>
      <w:r w:rsidR="008B59D9">
        <w:t>Ochen</w:t>
      </w:r>
      <w:proofErr w:type="spellEnd"/>
      <w:r w:rsidR="008B59D9">
        <w:t xml:space="preserve">, and Paki had the order </w:t>
      </w:r>
      <w:r w:rsidR="008C4360">
        <w:t>C</w:t>
      </w:r>
      <w:r w:rsidR="008B59D9">
        <w:t xml:space="preserve">, </w:t>
      </w:r>
      <w:r w:rsidR="008C4360">
        <w:t>M</w:t>
      </w:r>
      <w:r w:rsidR="008B59D9">
        <w:t>, S</w:t>
      </w:r>
      <w:r w:rsidR="0068667A">
        <w:t xml:space="preserve">. </w:t>
      </w:r>
      <w:r w:rsidR="008B59D9">
        <w:t xml:space="preserve">Anne is the only voter who </w:t>
      </w:r>
      <w:r w:rsidR="00B01F74">
        <w:t xml:space="preserve">voted </w:t>
      </w:r>
      <w:r w:rsidR="008C4360">
        <w:t>C</w:t>
      </w:r>
      <w:r w:rsidR="008B59D9">
        <w:t xml:space="preserve">, S, </w:t>
      </w:r>
      <w:r w:rsidR="008C4360">
        <w:t>M</w:t>
      </w:r>
      <w:r w:rsidR="0068667A">
        <w:t xml:space="preserve">. </w:t>
      </w:r>
      <w:r w:rsidR="008B59D9">
        <w:t xml:space="preserve">All the other 9 voters </w:t>
      </w:r>
      <w:r w:rsidR="00B01F74">
        <w:t xml:space="preserve">selected </w:t>
      </w:r>
      <w:r w:rsidR="008B59D9">
        <w:t xml:space="preserve">the order S, </w:t>
      </w:r>
      <w:r w:rsidR="008C4360">
        <w:t>M</w:t>
      </w:r>
      <w:r w:rsidR="008B59D9">
        <w:t xml:space="preserve">, </w:t>
      </w:r>
      <w:r w:rsidR="008C4360">
        <w:t>C</w:t>
      </w:r>
      <w:r w:rsidR="0068667A">
        <w:t xml:space="preserve">. </w:t>
      </w:r>
      <w:r w:rsidR="00462E93">
        <w:t xml:space="preserve">Notice, no voter liked the order S, </w:t>
      </w:r>
      <w:r w:rsidR="008C4360">
        <w:t>C</w:t>
      </w:r>
      <w:r w:rsidR="00462E93">
        <w:t xml:space="preserve">, </w:t>
      </w:r>
      <w:r w:rsidR="008C4360">
        <w:t>M</w:t>
      </w:r>
      <w:r w:rsidR="0068667A">
        <w:t xml:space="preserve">. </w:t>
      </w:r>
      <w:r w:rsidR="008B59D9">
        <w:t xml:space="preserve">We can summarize this information in a table, </w:t>
      </w:r>
      <w:r w:rsidR="00B01F74">
        <w:t>called</w:t>
      </w:r>
      <w:r w:rsidR="008B59D9">
        <w:t xml:space="preserve"> the preference schedule.</w:t>
      </w:r>
    </w:p>
    <w:p w14:paraId="2B8DBCC2" w14:textId="7AA1108C" w:rsidR="00D645F5" w:rsidRDefault="00D645F5" w:rsidP="000E609D">
      <w:pPr>
        <w:pStyle w:val="NoSpacing"/>
        <w:spacing w:line="276" w:lineRule="auto"/>
        <w:outlineLvl w:val="0"/>
      </w:pPr>
    </w:p>
    <w:p w14:paraId="1A668F46" w14:textId="78A9B150" w:rsidR="008B59D9" w:rsidRPr="002910B2" w:rsidRDefault="00D645F5" w:rsidP="00A30755">
      <w:pPr>
        <w:pStyle w:val="NoSpacing"/>
        <w:spacing w:line="276" w:lineRule="auto"/>
        <w:ind w:left="720"/>
        <w:outlineLvl w:val="0"/>
        <w:rPr>
          <w:b/>
        </w:rPr>
      </w:pPr>
      <w:r>
        <w:rPr>
          <w:b/>
        </w:rPr>
        <w:t xml:space="preserve">Table </w:t>
      </w:r>
      <w:r w:rsidR="008B59D9">
        <w:rPr>
          <w:b/>
        </w:rPr>
        <w:t xml:space="preserve">7.1.3: Preference Schedule for the </w:t>
      </w:r>
      <w:r w:rsidR="00B01F74">
        <w:rPr>
          <w:b/>
        </w:rPr>
        <w:t>Candy Election</w:t>
      </w:r>
    </w:p>
    <w:tbl>
      <w:tblPr>
        <w:tblStyle w:val="TableGrid"/>
        <w:tblW w:w="4976" w:type="dxa"/>
        <w:tblInd w:w="1548" w:type="dxa"/>
        <w:tblLook w:val="04A0" w:firstRow="1" w:lastRow="0" w:firstColumn="1" w:lastColumn="0" w:noHBand="0" w:noVBand="1"/>
      </w:tblPr>
      <w:tblGrid>
        <w:gridCol w:w="2096"/>
        <w:gridCol w:w="576"/>
        <w:gridCol w:w="576"/>
        <w:gridCol w:w="576"/>
        <w:gridCol w:w="576"/>
        <w:gridCol w:w="576"/>
      </w:tblGrid>
      <w:tr w:rsidR="008B59D9" w14:paraId="3B91FC00" w14:textId="77777777" w:rsidTr="00A30755">
        <w:tc>
          <w:tcPr>
            <w:tcW w:w="2096" w:type="dxa"/>
          </w:tcPr>
          <w:p w14:paraId="66F29299" w14:textId="268BED95" w:rsidR="008B59D9" w:rsidRPr="00EE673B" w:rsidRDefault="008B59D9" w:rsidP="000E609D">
            <w:pPr>
              <w:pStyle w:val="NoSpacing"/>
              <w:spacing w:line="276" w:lineRule="auto"/>
              <w:rPr>
                <w:b/>
              </w:rPr>
            </w:pPr>
            <w:r w:rsidRPr="00EE673B">
              <w:rPr>
                <w:b/>
              </w:rPr>
              <w:t>Number of voters</w:t>
            </w:r>
          </w:p>
        </w:tc>
        <w:tc>
          <w:tcPr>
            <w:tcW w:w="576" w:type="dxa"/>
          </w:tcPr>
          <w:p w14:paraId="02EEE295" w14:textId="61263FB3" w:rsidR="008B59D9" w:rsidRDefault="008B59D9" w:rsidP="000E609D">
            <w:pPr>
              <w:pStyle w:val="NoSpacing"/>
              <w:spacing w:line="276" w:lineRule="auto"/>
            </w:pPr>
            <w:r>
              <w:t>3</w:t>
            </w:r>
          </w:p>
        </w:tc>
        <w:tc>
          <w:tcPr>
            <w:tcW w:w="576" w:type="dxa"/>
          </w:tcPr>
          <w:p w14:paraId="2177304B" w14:textId="13669650" w:rsidR="008B59D9" w:rsidRDefault="008B59D9" w:rsidP="000E609D">
            <w:pPr>
              <w:pStyle w:val="NoSpacing"/>
              <w:spacing w:line="276" w:lineRule="auto"/>
            </w:pPr>
            <w:r>
              <w:t>1</w:t>
            </w:r>
          </w:p>
        </w:tc>
        <w:tc>
          <w:tcPr>
            <w:tcW w:w="576" w:type="dxa"/>
          </w:tcPr>
          <w:p w14:paraId="74846FA2" w14:textId="61A13E32" w:rsidR="008B59D9" w:rsidRDefault="008B59D9" w:rsidP="000E609D">
            <w:pPr>
              <w:pStyle w:val="NoSpacing"/>
              <w:spacing w:line="276" w:lineRule="auto"/>
            </w:pPr>
            <w:r>
              <w:t>4</w:t>
            </w:r>
          </w:p>
        </w:tc>
        <w:tc>
          <w:tcPr>
            <w:tcW w:w="576" w:type="dxa"/>
          </w:tcPr>
          <w:p w14:paraId="17BB8826" w14:textId="01DBFAC8" w:rsidR="008B59D9" w:rsidRDefault="008B59D9" w:rsidP="000E609D">
            <w:pPr>
              <w:pStyle w:val="NoSpacing"/>
              <w:spacing w:line="276" w:lineRule="auto"/>
            </w:pPr>
            <w:r>
              <w:t>1</w:t>
            </w:r>
          </w:p>
        </w:tc>
        <w:tc>
          <w:tcPr>
            <w:tcW w:w="576" w:type="dxa"/>
          </w:tcPr>
          <w:p w14:paraId="1062DBAB" w14:textId="6F306C5F" w:rsidR="008B59D9" w:rsidRDefault="008B59D9" w:rsidP="000E609D">
            <w:pPr>
              <w:pStyle w:val="NoSpacing"/>
              <w:spacing w:line="276" w:lineRule="auto"/>
            </w:pPr>
            <w:r>
              <w:t>9</w:t>
            </w:r>
          </w:p>
        </w:tc>
      </w:tr>
      <w:tr w:rsidR="008B59D9" w14:paraId="7516F7E3" w14:textId="77777777" w:rsidTr="00A30755">
        <w:tc>
          <w:tcPr>
            <w:tcW w:w="2096" w:type="dxa"/>
          </w:tcPr>
          <w:p w14:paraId="6A7D4D69" w14:textId="1E34BE7D" w:rsidR="008B59D9" w:rsidRPr="00EE673B" w:rsidRDefault="008B59D9" w:rsidP="000E609D">
            <w:pPr>
              <w:pStyle w:val="NoSpacing"/>
              <w:spacing w:line="276" w:lineRule="auto"/>
              <w:rPr>
                <w:b/>
              </w:rPr>
            </w:pPr>
            <w:r w:rsidRPr="00EE673B">
              <w:rPr>
                <w:b/>
              </w:rPr>
              <w:t>1</w:t>
            </w:r>
            <w:r w:rsidRPr="00EE673B">
              <w:rPr>
                <w:b/>
                <w:vertAlign w:val="superscript"/>
              </w:rPr>
              <w:t>st</w:t>
            </w:r>
            <w:r w:rsidRPr="00EE673B">
              <w:rPr>
                <w:b/>
              </w:rPr>
              <w:t xml:space="preserve"> choice</w:t>
            </w:r>
          </w:p>
        </w:tc>
        <w:tc>
          <w:tcPr>
            <w:tcW w:w="576" w:type="dxa"/>
          </w:tcPr>
          <w:p w14:paraId="640FA4F0" w14:textId="4E1F64F8" w:rsidR="008B59D9" w:rsidRDefault="008C4360" w:rsidP="000E609D">
            <w:pPr>
              <w:pStyle w:val="NoSpacing"/>
              <w:spacing w:line="276" w:lineRule="auto"/>
            </w:pPr>
            <w:r>
              <w:t>M</w:t>
            </w:r>
          </w:p>
        </w:tc>
        <w:tc>
          <w:tcPr>
            <w:tcW w:w="576" w:type="dxa"/>
          </w:tcPr>
          <w:p w14:paraId="47376553" w14:textId="0A4CA639" w:rsidR="008B59D9" w:rsidRDefault="008C4360" w:rsidP="000E609D">
            <w:pPr>
              <w:pStyle w:val="NoSpacing"/>
              <w:spacing w:line="276" w:lineRule="auto"/>
            </w:pPr>
            <w:r>
              <w:t>M</w:t>
            </w:r>
          </w:p>
        </w:tc>
        <w:tc>
          <w:tcPr>
            <w:tcW w:w="576" w:type="dxa"/>
          </w:tcPr>
          <w:p w14:paraId="33370EB3" w14:textId="54932349" w:rsidR="008B59D9" w:rsidRDefault="008C4360" w:rsidP="000E609D">
            <w:pPr>
              <w:pStyle w:val="NoSpacing"/>
              <w:spacing w:line="276" w:lineRule="auto"/>
            </w:pPr>
            <w:r>
              <w:t>C</w:t>
            </w:r>
          </w:p>
        </w:tc>
        <w:tc>
          <w:tcPr>
            <w:tcW w:w="576" w:type="dxa"/>
          </w:tcPr>
          <w:p w14:paraId="623BB1EE" w14:textId="203256EF" w:rsidR="008B59D9" w:rsidRDefault="008C4360" w:rsidP="000E609D">
            <w:pPr>
              <w:pStyle w:val="NoSpacing"/>
              <w:spacing w:line="276" w:lineRule="auto"/>
            </w:pPr>
            <w:r>
              <w:t>C</w:t>
            </w:r>
          </w:p>
        </w:tc>
        <w:tc>
          <w:tcPr>
            <w:tcW w:w="576" w:type="dxa"/>
          </w:tcPr>
          <w:p w14:paraId="2725ED8D" w14:textId="47F629B2" w:rsidR="008B59D9" w:rsidRDefault="008B59D9" w:rsidP="000E609D">
            <w:pPr>
              <w:pStyle w:val="NoSpacing"/>
              <w:spacing w:line="276" w:lineRule="auto"/>
            </w:pPr>
            <w:r>
              <w:t>S</w:t>
            </w:r>
          </w:p>
        </w:tc>
      </w:tr>
      <w:tr w:rsidR="008B59D9" w14:paraId="7DCC4D71" w14:textId="77777777" w:rsidTr="00A30755">
        <w:tc>
          <w:tcPr>
            <w:tcW w:w="2096" w:type="dxa"/>
          </w:tcPr>
          <w:p w14:paraId="0D30AC1D" w14:textId="2BF62E00" w:rsidR="008B59D9" w:rsidRPr="00EE673B" w:rsidRDefault="008B59D9" w:rsidP="000E609D">
            <w:pPr>
              <w:pStyle w:val="NoSpacing"/>
              <w:spacing w:line="276" w:lineRule="auto"/>
              <w:rPr>
                <w:b/>
              </w:rPr>
            </w:pPr>
            <w:r w:rsidRPr="00EE673B">
              <w:rPr>
                <w:b/>
              </w:rPr>
              <w:t>2</w:t>
            </w:r>
            <w:r w:rsidRPr="00EE673B">
              <w:rPr>
                <w:b/>
                <w:vertAlign w:val="superscript"/>
              </w:rPr>
              <w:t>nd</w:t>
            </w:r>
            <w:r w:rsidRPr="00EE673B">
              <w:rPr>
                <w:b/>
              </w:rPr>
              <w:t xml:space="preserve"> choice</w:t>
            </w:r>
          </w:p>
        </w:tc>
        <w:tc>
          <w:tcPr>
            <w:tcW w:w="576" w:type="dxa"/>
          </w:tcPr>
          <w:p w14:paraId="1F4796B3" w14:textId="4A737439" w:rsidR="008B59D9" w:rsidRDefault="008C4360" w:rsidP="000E609D">
            <w:pPr>
              <w:pStyle w:val="NoSpacing"/>
              <w:spacing w:line="276" w:lineRule="auto"/>
            </w:pPr>
            <w:r>
              <w:t>C</w:t>
            </w:r>
          </w:p>
        </w:tc>
        <w:tc>
          <w:tcPr>
            <w:tcW w:w="576" w:type="dxa"/>
          </w:tcPr>
          <w:p w14:paraId="186D136B" w14:textId="0275C868" w:rsidR="008B59D9" w:rsidRDefault="008B59D9" w:rsidP="000E609D">
            <w:pPr>
              <w:pStyle w:val="NoSpacing"/>
              <w:spacing w:line="276" w:lineRule="auto"/>
            </w:pPr>
            <w:r>
              <w:t>S</w:t>
            </w:r>
          </w:p>
        </w:tc>
        <w:tc>
          <w:tcPr>
            <w:tcW w:w="576" w:type="dxa"/>
          </w:tcPr>
          <w:p w14:paraId="2B8EA0CD" w14:textId="1DBC0FC5" w:rsidR="008B59D9" w:rsidRDefault="008C4360" w:rsidP="000E609D">
            <w:pPr>
              <w:pStyle w:val="NoSpacing"/>
              <w:spacing w:line="276" w:lineRule="auto"/>
            </w:pPr>
            <w:r>
              <w:t>M</w:t>
            </w:r>
          </w:p>
        </w:tc>
        <w:tc>
          <w:tcPr>
            <w:tcW w:w="576" w:type="dxa"/>
          </w:tcPr>
          <w:p w14:paraId="19BBA367" w14:textId="4E8AB9C2" w:rsidR="008B59D9" w:rsidRDefault="004E3689" w:rsidP="000E609D">
            <w:pPr>
              <w:pStyle w:val="NoSpacing"/>
              <w:spacing w:line="276" w:lineRule="auto"/>
            </w:pPr>
            <w:r>
              <w:t>S</w:t>
            </w:r>
          </w:p>
        </w:tc>
        <w:tc>
          <w:tcPr>
            <w:tcW w:w="576" w:type="dxa"/>
          </w:tcPr>
          <w:p w14:paraId="4E787278" w14:textId="1F36EC6E" w:rsidR="008B59D9" w:rsidRDefault="008C4360" w:rsidP="000E609D">
            <w:pPr>
              <w:pStyle w:val="NoSpacing"/>
              <w:spacing w:line="276" w:lineRule="auto"/>
            </w:pPr>
            <w:r>
              <w:t>M</w:t>
            </w:r>
          </w:p>
        </w:tc>
      </w:tr>
      <w:tr w:rsidR="008B59D9" w14:paraId="4E9E360A" w14:textId="77777777" w:rsidTr="00A30755">
        <w:tc>
          <w:tcPr>
            <w:tcW w:w="2096" w:type="dxa"/>
          </w:tcPr>
          <w:p w14:paraId="21C3DED0" w14:textId="6A122205" w:rsidR="008B59D9" w:rsidRPr="00EE673B" w:rsidRDefault="008B59D9" w:rsidP="000E609D">
            <w:pPr>
              <w:pStyle w:val="NoSpacing"/>
              <w:spacing w:line="276" w:lineRule="auto"/>
              <w:rPr>
                <w:b/>
              </w:rPr>
            </w:pPr>
            <w:r w:rsidRPr="00EE673B">
              <w:rPr>
                <w:b/>
              </w:rPr>
              <w:t>3</w:t>
            </w:r>
            <w:r w:rsidRPr="00EE673B">
              <w:rPr>
                <w:b/>
                <w:vertAlign w:val="superscript"/>
              </w:rPr>
              <w:t>rd</w:t>
            </w:r>
            <w:r w:rsidRPr="00EE673B">
              <w:rPr>
                <w:b/>
              </w:rPr>
              <w:t xml:space="preserve"> choice</w:t>
            </w:r>
          </w:p>
        </w:tc>
        <w:tc>
          <w:tcPr>
            <w:tcW w:w="576" w:type="dxa"/>
          </w:tcPr>
          <w:p w14:paraId="7247A7A7" w14:textId="502D215B" w:rsidR="008B59D9" w:rsidRDefault="008B59D9" w:rsidP="000E609D">
            <w:pPr>
              <w:pStyle w:val="NoSpacing"/>
              <w:spacing w:line="276" w:lineRule="auto"/>
            </w:pPr>
            <w:r>
              <w:t>S</w:t>
            </w:r>
          </w:p>
        </w:tc>
        <w:tc>
          <w:tcPr>
            <w:tcW w:w="576" w:type="dxa"/>
          </w:tcPr>
          <w:p w14:paraId="41F7A68E" w14:textId="5AECA155" w:rsidR="008B59D9" w:rsidRDefault="008C4360" w:rsidP="000E609D">
            <w:pPr>
              <w:pStyle w:val="NoSpacing"/>
              <w:spacing w:line="276" w:lineRule="auto"/>
            </w:pPr>
            <w:r>
              <w:t>C</w:t>
            </w:r>
          </w:p>
        </w:tc>
        <w:tc>
          <w:tcPr>
            <w:tcW w:w="576" w:type="dxa"/>
          </w:tcPr>
          <w:p w14:paraId="54BD7D36" w14:textId="4766AE31" w:rsidR="008B59D9" w:rsidRDefault="008B59D9" w:rsidP="000E609D">
            <w:pPr>
              <w:pStyle w:val="NoSpacing"/>
              <w:spacing w:line="276" w:lineRule="auto"/>
            </w:pPr>
            <w:r>
              <w:t>S</w:t>
            </w:r>
          </w:p>
        </w:tc>
        <w:tc>
          <w:tcPr>
            <w:tcW w:w="576" w:type="dxa"/>
          </w:tcPr>
          <w:p w14:paraId="0479627A" w14:textId="6BE4BB2B" w:rsidR="008B59D9" w:rsidRDefault="008C4360" w:rsidP="000E609D">
            <w:pPr>
              <w:pStyle w:val="NoSpacing"/>
              <w:spacing w:line="276" w:lineRule="auto"/>
            </w:pPr>
            <w:r>
              <w:t>M</w:t>
            </w:r>
          </w:p>
        </w:tc>
        <w:tc>
          <w:tcPr>
            <w:tcW w:w="576" w:type="dxa"/>
          </w:tcPr>
          <w:p w14:paraId="3FC39E57" w14:textId="78F44242" w:rsidR="008B59D9" w:rsidRDefault="008C4360" w:rsidP="000E609D">
            <w:pPr>
              <w:pStyle w:val="NoSpacing"/>
              <w:spacing w:line="276" w:lineRule="auto"/>
            </w:pPr>
            <w:r>
              <w:t>C</w:t>
            </w:r>
          </w:p>
        </w:tc>
      </w:tr>
    </w:tbl>
    <w:p w14:paraId="54948320" w14:textId="6991D35D" w:rsidR="008B59D9" w:rsidRPr="008B59D9" w:rsidRDefault="008B59D9" w:rsidP="000E609D">
      <w:pPr>
        <w:pStyle w:val="NoSpacing"/>
        <w:spacing w:line="276" w:lineRule="auto"/>
      </w:pPr>
    </w:p>
    <w:p w14:paraId="0046BE82" w14:textId="77777777" w:rsidR="004C7326" w:rsidRPr="00462E93" w:rsidRDefault="004C7326" w:rsidP="000E609D">
      <w:pPr>
        <w:pStyle w:val="NoSpacing"/>
        <w:spacing w:line="276" w:lineRule="auto"/>
        <w:outlineLvl w:val="0"/>
        <w:rPr>
          <w:b/>
        </w:rPr>
      </w:pPr>
      <w:r w:rsidRPr="00462E93">
        <w:rPr>
          <w:b/>
        </w:rPr>
        <w:t>Methods of Counting Ballots:</w:t>
      </w:r>
    </w:p>
    <w:p w14:paraId="676D8302" w14:textId="4FE6A9D6" w:rsidR="008B59D9" w:rsidRDefault="00B01F74" w:rsidP="000E609D">
      <w:pPr>
        <w:pStyle w:val="NoSpacing"/>
        <w:spacing w:line="276" w:lineRule="auto"/>
      </w:pPr>
      <w:r>
        <w:t>N</w:t>
      </w:r>
      <w:r w:rsidR="00462E93">
        <w:t xml:space="preserve">ow </w:t>
      </w:r>
      <w:r>
        <w:t xml:space="preserve">that </w:t>
      </w:r>
      <w:r w:rsidR="00462E93">
        <w:t>we have organized</w:t>
      </w:r>
      <w:r>
        <w:t xml:space="preserve"> the ballots, how do we determine the winner</w:t>
      </w:r>
      <w:r w:rsidR="0068667A">
        <w:t xml:space="preserve">? </w:t>
      </w:r>
      <w:r w:rsidR="00462E93">
        <w:t>There are several different methods that can be used</w:t>
      </w:r>
      <w:r w:rsidR="0068667A">
        <w:t xml:space="preserve">. </w:t>
      </w:r>
      <w:r w:rsidR="00462E93">
        <w:t xml:space="preserve">The easiest, and most familiar, is the </w:t>
      </w:r>
      <w:r w:rsidR="00F020A0">
        <w:t>Plurality Method</w:t>
      </w:r>
      <w:r w:rsidR="00462E93">
        <w:t>.</w:t>
      </w:r>
    </w:p>
    <w:p w14:paraId="18824D13" w14:textId="77777777" w:rsidR="00462E93" w:rsidRDefault="00462E93" w:rsidP="000E609D">
      <w:pPr>
        <w:pStyle w:val="NoSpacing"/>
        <w:spacing w:line="276" w:lineRule="auto"/>
      </w:pPr>
    </w:p>
    <w:p w14:paraId="3507414B" w14:textId="72157EBF" w:rsidR="004C7326" w:rsidRPr="004C7326" w:rsidRDefault="00F020A0" w:rsidP="000E609D">
      <w:pPr>
        <w:pStyle w:val="NoSpacing"/>
        <w:pBdr>
          <w:top w:val="single" w:sz="4" w:space="1" w:color="auto"/>
          <w:left w:val="single" w:sz="4" w:space="4" w:color="auto"/>
          <w:bottom w:val="single" w:sz="4" w:space="1" w:color="auto"/>
          <w:right w:val="single" w:sz="4" w:space="4" w:color="auto"/>
        </w:pBdr>
        <w:spacing w:line="276" w:lineRule="auto"/>
        <w:outlineLvl w:val="0"/>
      </w:pPr>
      <w:r>
        <w:rPr>
          <w:b/>
        </w:rPr>
        <w:t>Plurality Method</w:t>
      </w:r>
      <w:r w:rsidR="004C7326" w:rsidRPr="00462E93">
        <w:rPr>
          <w:b/>
        </w:rPr>
        <w:t>:</w:t>
      </w:r>
      <w:r w:rsidR="004C7326" w:rsidRPr="004C7326">
        <w:t xml:space="preserve"> The candidate with the most first-place votes wins the election.</w:t>
      </w:r>
      <w:r w:rsidR="00462E93" w:rsidRPr="004C7326">
        <w:t xml:space="preserve"> </w:t>
      </w:r>
    </w:p>
    <w:p w14:paraId="59D395B6" w14:textId="11B5CDD2" w:rsidR="00462E93" w:rsidRDefault="00462E93" w:rsidP="000E609D">
      <w:pPr>
        <w:pStyle w:val="NoSpacing"/>
        <w:spacing w:line="276" w:lineRule="auto"/>
      </w:pPr>
    </w:p>
    <w:p w14:paraId="47D3EEB0" w14:textId="39EE53BF" w:rsidR="00006966" w:rsidRPr="0045652E" w:rsidRDefault="00B01F74" w:rsidP="000E609D">
      <w:pPr>
        <w:pStyle w:val="NoSpacing"/>
        <w:spacing w:line="276" w:lineRule="auto"/>
        <w:outlineLvl w:val="0"/>
        <w:rPr>
          <w:b/>
        </w:rPr>
      </w:pPr>
      <w:r>
        <w:rPr>
          <w:b/>
        </w:rPr>
        <w:t xml:space="preserve">Example </w:t>
      </w:r>
      <w:r w:rsidR="00D94C8D">
        <w:rPr>
          <w:b/>
        </w:rPr>
        <w:t>7.1.3: The</w:t>
      </w:r>
      <w:r w:rsidR="00462E93">
        <w:rPr>
          <w:b/>
        </w:rPr>
        <w:t xml:space="preserve"> Winner </w:t>
      </w:r>
      <w:r>
        <w:rPr>
          <w:b/>
        </w:rPr>
        <w:t>of the Candy Election—</w:t>
      </w:r>
      <w:r w:rsidR="00F020A0">
        <w:rPr>
          <w:b/>
        </w:rPr>
        <w:t>Plurality Method</w:t>
      </w:r>
    </w:p>
    <w:p w14:paraId="694C6646" w14:textId="4C6962AD" w:rsidR="0090185E" w:rsidRDefault="00462E93" w:rsidP="000E609D">
      <w:pPr>
        <w:pStyle w:val="NoSpacing"/>
        <w:spacing w:line="276" w:lineRule="auto"/>
        <w:ind w:left="720"/>
      </w:pPr>
      <w:r>
        <w:t>Using the preference schedule</w:t>
      </w:r>
      <w:r w:rsidR="00B01F74">
        <w:t xml:space="preserve"> in Table 7.1.3</w:t>
      </w:r>
      <w:r w:rsidR="00543DDC">
        <w:t xml:space="preserve">, </w:t>
      </w:r>
      <w:r w:rsidR="009404C2">
        <w:t xml:space="preserve">find the winner using the </w:t>
      </w:r>
      <w:r w:rsidR="00F020A0">
        <w:t>Plurality Method</w:t>
      </w:r>
      <w:r w:rsidR="0068667A">
        <w:t xml:space="preserve">. </w:t>
      </w:r>
    </w:p>
    <w:p w14:paraId="1CD63F6A" w14:textId="77777777" w:rsidR="0090185E" w:rsidRDefault="0090185E" w:rsidP="000E609D">
      <w:pPr>
        <w:pStyle w:val="NoSpacing"/>
        <w:spacing w:line="276" w:lineRule="auto"/>
        <w:ind w:left="720"/>
      </w:pPr>
    </w:p>
    <w:p w14:paraId="2171EAB3" w14:textId="24AA86BF" w:rsidR="00462E93" w:rsidRDefault="0090185E" w:rsidP="000E609D">
      <w:pPr>
        <w:pStyle w:val="NoSpacing"/>
        <w:spacing w:line="276" w:lineRule="auto"/>
        <w:ind w:left="720"/>
      </w:pPr>
      <w:r>
        <w:t xml:space="preserve">From the preference schedule </w:t>
      </w:r>
      <w:r w:rsidR="00543DDC">
        <w:t>you can see that four</w:t>
      </w:r>
      <w:r w:rsidR="00462E93">
        <w:t xml:space="preserve"> (3 + 1) people choose Hers</w:t>
      </w:r>
      <w:r w:rsidR="00B01F74">
        <w:t>h</w:t>
      </w:r>
      <w:r w:rsidR="00462E93">
        <w:t>ey</w:t>
      </w:r>
      <w:r w:rsidR="00B01F74">
        <w:t>’s</w:t>
      </w:r>
      <w:r w:rsidR="00462E93">
        <w:t xml:space="preserve"> Miniatures as their first </w:t>
      </w:r>
      <w:r w:rsidR="00543DDC">
        <w:t>choice, five</w:t>
      </w:r>
      <w:r w:rsidR="00462E93">
        <w:t xml:space="preserve"> (4 + 1) picked Nestle Crunch as their first ch</w:t>
      </w:r>
      <w:r w:rsidR="00543DDC">
        <w:t>oice, and nine</w:t>
      </w:r>
      <w:r w:rsidR="00462E93">
        <w:t xml:space="preserve"> picked Snickers as their </w:t>
      </w:r>
      <w:r w:rsidR="00543DDC">
        <w:t>first choice</w:t>
      </w:r>
      <w:r w:rsidR="0068667A">
        <w:t xml:space="preserve">. </w:t>
      </w:r>
      <w:proofErr w:type="gramStart"/>
      <w:r w:rsidR="00543DDC">
        <w:t>So</w:t>
      </w:r>
      <w:proofErr w:type="gramEnd"/>
      <w:r w:rsidR="00543DDC">
        <w:t xml:space="preserve"> Snickers wins with the most </w:t>
      </w:r>
      <w:r w:rsidR="008453AA">
        <w:t>first-place</w:t>
      </w:r>
      <w:r w:rsidR="00543DDC">
        <w:t xml:space="preserve"> votes, </w:t>
      </w:r>
      <w:r w:rsidR="00B01F74">
        <w:t>although Snickers does not</w:t>
      </w:r>
      <w:r w:rsidR="00543DDC">
        <w:t xml:space="preserve"> have the majority</w:t>
      </w:r>
      <w:r w:rsidR="00B01F74">
        <w:t xml:space="preserve"> of </w:t>
      </w:r>
      <w:r w:rsidR="008453AA">
        <w:t>first-place</w:t>
      </w:r>
      <w:r w:rsidR="00B01F74">
        <w:t xml:space="preserve"> votes</w:t>
      </w:r>
      <w:r w:rsidR="00543DDC">
        <w:t>.</w:t>
      </w:r>
    </w:p>
    <w:p w14:paraId="65B0B1C8" w14:textId="77777777" w:rsidR="00462E93" w:rsidRDefault="00462E93" w:rsidP="000E609D">
      <w:pPr>
        <w:pStyle w:val="NoSpacing"/>
        <w:spacing w:line="276" w:lineRule="auto"/>
      </w:pPr>
    </w:p>
    <w:p w14:paraId="6BEB2FF9" w14:textId="7F3F2C31" w:rsidR="00543DDC" w:rsidRDefault="00543DDC" w:rsidP="000E609D">
      <w:pPr>
        <w:pStyle w:val="NoSpacing"/>
        <w:spacing w:line="276" w:lineRule="auto"/>
      </w:pPr>
      <w:r>
        <w:t xml:space="preserve">There is a problem with the </w:t>
      </w:r>
      <w:r w:rsidR="00F020A0">
        <w:t>Plurality Method</w:t>
      </w:r>
      <w:r w:rsidR="0068667A">
        <w:t xml:space="preserve">. </w:t>
      </w:r>
      <w:r>
        <w:t xml:space="preserve">Notice that nine people picked Snickers as their first choice, yet seven chose it </w:t>
      </w:r>
      <w:r w:rsidR="00B01F74">
        <w:t>as their third choice</w:t>
      </w:r>
      <w:r w:rsidR="0068667A">
        <w:t xml:space="preserve">. </w:t>
      </w:r>
      <w:r w:rsidR="00B01F74">
        <w:t>Thus</w:t>
      </w:r>
      <w:r>
        <w:t>, nine people may be happy if the Snickers bag is open</w:t>
      </w:r>
      <w:r w:rsidR="00B01F74">
        <w:t>ed</w:t>
      </w:r>
      <w:r>
        <w:t>, but seven people will not be happy at all</w:t>
      </w:r>
      <w:r w:rsidR="0068667A">
        <w:t xml:space="preserve">. </w:t>
      </w:r>
      <w:proofErr w:type="gramStart"/>
      <w:r>
        <w:t>So</w:t>
      </w:r>
      <w:proofErr w:type="gramEnd"/>
      <w:r>
        <w:t xml:space="preserve"> let’s look at another way to determine the winner</w:t>
      </w:r>
      <w:r w:rsidR="00160D14">
        <w:t>.</w:t>
      </w:r>
    </w:p>
    <w:p w14:paraId="36F8BB88" w14:textId="77777777" w:rsidR="00160D14" w:rsidRDefault="00160D14" w:rsidP="000E609D">
      <w:pPr>
        <w:pStyle w:val="NoSpacing"/>
        <w:spacing w:line="276" w:lineRule="auto"/>
      </w:pPr>
    </w:p>
    <w:p w14:paraId="358F4132" w14:textId="77777777" w:rsidR="00160D14" w:rsidRDefault="00160D14" w:rsidP="000E609D">
      <w:pPr>
        <w:pStyle w:val="NoSpacing"/>
        <w:spacing w:line="276" w:lineRule="auto"/>
      </w:pPr>
    </w:p>
    <w:p w14:paraId="7211134D" w14:textId="77777777" w:rsidR="00D05210" w:rsidRPr="00462E93" w:rsidRDefault="00D05210" w:rsidP="000E609D">
      <w:pPr>
        <w:pStyle w:val="NoSpacing"/>
        <w:spacing w:line="276" w:lineRule="auto"/>
      </w:pPr>
    </w:p>
    <w:p w14:paraId="50E077C5" w14:textId="35DD62C0" w:rsidR="009B5F93" w:rsidRDefault="004C7326" w:rsidP="000E609D">
      <w:pPr>
        <w:pStyle w:val="NoSpacing"/>
        <w:pBdr>
          <w:top w:val="single" w:sz="4" w:space="1" w:color="auto"/>
          <w:left w:val="single" w:sz="4" w:space="4" w:color="auto"/>
          <w:bottom w:val="single" w:sz="4" w:space="1" w:color="auto"/>
          <w:right w:val="single" w:sz="4" w:space="4" w:color="auto"/>
        </w:pBdr>
        <w:spacing w:line="276" w:lineRule="auto"/>
      </w:pPr>
      <w:r w:rsidRPr="00B01F74">
        <w:rPr>
          <w:b/>
        </w:rPr>
        <w:lastRenderedPageBreak/>
        <w:t>The</w:t>
      </w:r>
      <w:r w:rsidRPr="004C7326">
        <w:t xml:space="preserve"> </w:t>
      </w:r>
      <w:proofErr w:type="spellStart"/>
      <w:r w:rsidRPr="002910B2">
        <w:rPr>
          <w:b/>
        </w:rPr>
        <w:t>Borda</w:t>
      </w:r>
      <w:proofErr w:type="spellEnd"/>
      <w:r w:rsidRPr="002910B2">
        <w:rPr>
          <w:b/>
        </w:rPr>
        <w:t xml:space="preserve"> Count Method</w:t>
      </w:r>
      <w:r w:rsidRPr="004C7326">
        <w:t xml:space="preserve"> </w:t>
      </w:r>
      <w:r w:rsidRPr="00B01F74">
        <w:rPr>
          <w:b/>
        </w:rPr>
        <w:t>(Point System)</w:t>
      </w:r>
      <w:r w:rsidRPr="004C7326">
        <w:t xml:space="preserve">: Each </w:t>
      </w:r>
      <w:r w:rsidR="00343A16">
        <w:t>place</w:t>
      </w:r>
      <w:r w:rsidRPr="004C7326">
        <w:t xml:space="preserve"> on a preference ballot </w:t>
      </w:r>
      <w:r w:rsidR="00B01F74">
        <w:t>is assigned points</w:t>
      </w:r>
      <w:r w:rsidR="0068667A">
        <w:t xml:space="preserve">. </w:t>
      </w:r>
      <w:r w:rsidR="00343A16">
        <w:t>L</w:t>
      </w:r>
      <w:r w:rsidR="004E3689">
        <w:t>ast place receives one</w:t>
      </w:r>
      <w:r w:rsidR="00343A16">
        <w:t xml:space="preserve"> point, </w:t>
      </w:r>
      <w:r w:rsidR="004E3689">
        <w:t>next to last place receives two</w:t>
      </w:r>
      <w:r w:rsidRPr="004C7326">
        <w:t xml:space="preserve"> points, and so on</w:t>
      </w:r>
      <w:r w:rsidR="0068667A">
        <w:t xml:space="preserve">. </w:t>
      </w:r>
      <w:r w:rsidR="00B01F74">
        <w:t>Thus, if there are</w:t>
      </w:r>
      <w:r w:rsidR="008C4360">
        <w:t xml:space="preserve"> </w:t>
      </w:r>
      <w:r w:rsidR="008C4360" w:rsidRPr="008C4360">
        <w:rPr>
          <w:i/>
        </w:rPr>
        <w:t>N</w:t>
      </w:r>
      <w:r w:rsidR="002910B2">
        <w:t xml:space="preserve"> can</w:t>
      </w:r>
      <w:r w:rsidR="00343A16">
        <w:t xml:space="preserve">didates, then </w:t>
      </w:r>
      <w:r w:rsidR="008453AA">
        <w:t>first-place</w:t>
      </w:r>
      <w:r w:rsidR="008C4360">
        <w:t xml:space="preserve"> receives </w:t>
      </w:r>
      <w:r w:rsidR="008C4360" w:rsidRPr="008C4360">
        <w:rPr>
          <w:i/>
        </w:rPr>
        <w:t>N</w:t>
      </w:r>
      <w:r w:rsidR="002910B2">
        <w:t xml:space="preserve"> points</w:t>
      </w:r>
      <w:r w:rsidR="0068667A">
        <w:t xml:space="preserve">. </w:t>
      </w:r>
      <w:r w:rsidR="00B01F74">
        <w:t>Now,</w:t>
      </w:r>
      <w:r w:rsidR="00343A16">
        <w:t xml:space="preserve"> multiply t</w:t>
      </w:r>
      <w:r w:rsidR="002910B2">
        <w:t xml:space="preserve">he point value </w:t>
      </w:r>
      <w:r w:rsidR="00D94C8D">
        <w:t>for each place</w:t>
      </w:r>
      <w:r w:rsidR="00343A16">
        <w:t xml:space="preserve"> by the number of voters at the top of the column</w:t>
      </w:r>
      <w:r w:rsidR="004531E9">
        <w:t xml:space="preserve"> to find the points each candidate wins in a column</w:t>
      </w:r>
      <w:r w:rsidR="0068667A">
        <w:t xml:space="preserve">. </w:t>
      </w:r>
      <w:r w:rsidR="00D94C8D">
        <w:t>Lastly,</w:t>
      </w:r>
      <w:r w:rsidR="002910B2">
        <w:t xml:space="preserve"> total up all the points for each candidate</w:t>
      </w:r>
      <w:r w:rsidR="0068667A">
        <w:t xml:space="preserve">. </w:t>
      </w:r>
      <w:r w:rsidR="002910B2">
        <w:t>The candidate with the most points wins.</w:t>
      </w:r>
    </w:p>
    <w:p w14:paraId="30240253" w14:textId="06A5A07F" w:rsidR="002910B2" w:rsidRDefault="002910B2" w:rsidP="000E609D">
      <w:pPr>
        <w:pStyle w:val="NoSpacing"/>
        <w:spacing w:line="276" w:lineRule="auto"/>
      </w:pPr>
    </w:p>
    <w:p w14:paraId="340B5C1E" w14:textId="53C4FC7F" w:rsidR="00C135A2" w:rsidRPr="00160D14" w:rsidRDefault="00D94C8D" w:rsidP="000E609D">
      <w:pPr>
        <w:pStyle w:val="NoSpacing"/>
        <w:spacing w:line="276" w:lineRule="auto"/>
        <w:outlineLvl w:val="0"/>
        <w:rPr>
          <w:b/>
        </w:rPr>
      </w:pPr>
      <w:r>
        <w:rPr>
          <w:b/>
        </w:rPr>
        <w:t xml:space="preserve">Example </w:t>
      </w:r>
      <w:r w:rsidR="002910B2">
        <w:rPr>
          <w:b/>
        </w:rPr>
        <w:t xml:space="preserve">7.1.4: </w:t>
      </w:r>
      <w:r>
        <w:rPr>
          <w:b/>
        </w:rPr>
        <w:t>The</w:t>
      </w:r>
      <w:r w:rsidR="002910B2">
        <w:rPr>
          <w:b/>
        </w:rPr>
        <w:t xml:space="preserve"> Winner</w:t>
      </w:r>
      <w:r>
        <w:rPr>
          <w:b/>
        </w:rPr>
        <w:t xml:space="preserve"> of the Candy Election—</w:t>
      </w:r>
      <w:proofErr w:type="spellStart"/>
      <w:r w:rsidR="002910B2">
        <w:rPr>
          <w:b/>
        </w:rPr>
        <w:t>Borda</w:t>
      </w:r>
      <w:proofErr w:type="spellEnd"/>
      <w:r>
        <w:rPr>
          <w:b/>
        </w:rPr>
        <w:t xml:space="preserve"> </w:t>
      </w:r>
      <w:r w:rsidR="002910B2">
        <w:rPr>
          <w:b/>
        </w:rPr>
        <w:t>Count Method</w:t>
      </w:r>
    </w:p>
    <w:p w14:paraId="24B63637" w14:textId="765BC3C0" w:rsidR="002910B2" w:rsidRDefault="002910B2" w:rsidP="000E609D">
      <w:pPr>
        <w:pStyle w:val="NoSpacing"/>
        <w:spacing w:line="276" w:lineRule="auto"/>
        <w:ind w:left="720"/>
        <w:outlineLvl w:val="0"/>
      </w:pPr>
      <w:r>
        <w:t>Using the preference s</w:t>
      </w:r>
      <w:r w:rsidR="00D94C8D">
        <w:t xml:space="preserve">chedule in Table </w:t>
      </w:r>
      <w:r>
        <w:t xml:space="preserve">7.1.3, </w:t>
      </w:r>
      <w:r w:rsidR="0090185E">
        <w:t>f</w:t>
      </w:r>
      <w:r w:rsidR="00D94C8D">
        <w:t xml:space="preserve">ind the winner using the </w:t>
      </w:r>
      <w:proofErr w:type="spellStart"/>
      <w:r w:rsidR="00D94C8D">
        <w:t>Borda</w:t>
      </w:r>
      <w:proofErr w:type="spellEnd"/>
      <w:r w:rsidR="00D94C8D">
        <w:t xml:space="preserve"> Count M</w:t>
      </w:r>
      <w:r w:rsidR="0090185E">
        <w:t>ethod.</w:t>
      </w:r>
    </w:p>
    <w:p w14:paraId="65CCD9A1" w14:textId="77777777" w:rsidR="002910B2" w:rsidRDefault="002910B2" w:rsidP="000E609D">
      <w:pPr>
        <w:pStyle w:val="NoSpacing"/>
        <w:spacing w:line="276" w:lineRule="auto"/>
      </w:pPr>
      <w:r>
        <w:tab/>
      </w:r>
    </w:p>
    <w:p w14:paraId="4D55E226" w14:textId="21B8AA5A" w:rsidR="002910B2" w:rsidRPr="002910B2" w:rsidRDefault="00D94C8D" w:rsidP="000E609D">
      <w:pPr>
        <w:pStyle w:val="NoSpacing"/>
        <w:spacing w:line="276" w:lineRule="auto"/>
        <w:ind w:firstLine="720"/>
        <w:outlineLvl w:val="0"/>
        <w:rPr>
          <w:b/>
        </w:rPr>
      </w:pPr>
      <w:r>
        <w:rPr>
          <w:b/>
        </w:rPr>
        <w:t>Table 7.1.3</w:t>
      </w:r>
      <w:r w:rsidR="002910B2">
        <w:rPr>
          <w:b/>
        </w:rPr>
        <w:t>: Preferenc</w:t>
      </w:r>
      <w:r>
        <w:rPr>
          <w:b/>
        </w:rPr>
        <w:t>e Schedule for the Candy Election</w:t>
      </w:r>
    </w:p>
    <w:tbl>
      <w:tblPr>
        <w:tblStyle w:val="TableGrid"/>
        <w:tblW w:w="4976" w:type="dxa"/>
        <w:tblInd w:w="828" w:type="dxa"/>
        <w:tblLook w:val="04A0" w:firstRow="1" w:lastRow="0" w:firstColumn="1" w:lastColumn="0" w:noHBand="0" w:noVBand="1"/>
      </w:tblPr>
      <w:tblGrid>
        <w:gridCol w:w="2096"/>
        <w:gridCol w:w="576"/>
        <w:gridCol w:w="576"/>
        <w:gridCol w:w="576"/>
        <w:gridCol w:w="576"/>
        <w:gridCol w:w="576"/>
      </w:tblGrid>
      <w:tr w:rsidR="002910B2" w14:paraId="495DC932" w14:textId="77777777" w:rsidTr="002910B2">
        <w:tc>
          <w:tcPr>
            <w:tcW w:w="2096" w:type="dxa"/>
          </w:tcPr>
          <w:p w14:paraId="72D1B35A" w14:textId="77777777" w:rsidR="002910B2" w:rsidRPr="00EE673B" w:rsidRDefault="002910B2" w:rsidP="000E609D">
            <w:pPr>
              <w:pStyle w:val="NoSpacing"/>
              <w:spacing w:line="276" w:lineRule="auto"/>
              <w:rPr>
                <w:b/>
              </w:rPr>
            </w:pPr>
            <w:r w:rsidRPr="00EE673B">
              <w:rPr>
                <w:b/>
              </w:rPr>
              <w:t>Number of voters</w:t>
            </w:r>
          </w:p>
        </w:tc>
        <w:tc>
          <w:tcPr>
            <w:tcW w:w="576" w:type="dxa"/>
          </w:tcPr>
          <w:p w14:paraId="71DA84F2" w14:textId="77777777" w:rsidR="002910B2" w:rsidRDefault="002910B2" w:rsidP="000E609D">
            <w:pPr>
              <w:pStyle w:val="NoSpacing"/>
              <w:spacing w:line="276" w:lineRule="auto"/>
            </w:pPr>
            <w:r>
              <w:t>3</w:t>
            </w:r>
          </w:p>
        </w:tc>
        <w:tc>
          <w:tcPr>
            <w:tcW w:w="576" w:type="dxa"/>
          </w:tcPr>
          <w:p w14:paraId="672B1E7D" w14:textId="77777777" w:rsidR="002910B2" w:rsidRDefault="002910B2" w:rsidP="000E609D">
            <w:pPr>
              <w:pStyle w:val="NoSpacing"/>
              <w:spacing w:line="276" w:lineRule="auto"/>
            </w:pPr>
            <w:r>
              <w:t>1</w:t>
            </w:r>
          </w:p>
        </w:tc>
        <w:tc>
          <w:tcPr>
            <w:tcW w:w="576" w:type="dxa"/>
          </w:tcPr>
          <w:p w14:paraId="7C3D94DF" w14:textId="77777777" w:rsidR="002910B2" w:rsidRDefault="002910B2" w:rsidP="000E609D">
            <w:pPr>
              <w:pStyle w:val="NoSpacing"/>
              <w:spacing w:line="276" w:lineRule="auto"/>
            </w:pPr>
            <w:r>
              <w:t>4</w:t>
            </w:r>
          </w:p>
        </w:tc>
        <w:tc>
          <w:tcPr>
            <w:tcW w:w="576" w:type="dxa"/>
          </w:tcPr>
          <w:p w14:paraId="61852BB1" w14:textId="77777777" w:rsidR="002910B2" w:rsidRDefault="002910B2" w:rsidP="000E609D">
            <w:pPr>
              <w:pStyle w:val="NoSpacing"/>
              <w:spacing w:line="276" w:lineRule="auto"/>
            </w:pPr>
            <w:r>
              <w:t>1</w:t>
            </w:r>
          </w:p>
        </w:tc>
        <w:tc>
          <w:tcPr>
            <w:tcW w:w="576" w:type="dxa"/>
          </w:tcPr>
          <w:p w14:paraId="4CEA08BB" w14:textId="77777777" w:rsidR="002910B2" w:rsidRDefault="002910B2" w:rsidP="000E609D">
            <w:pPr>
              <w:pStyle w:val="NoSpacing"/>
              <w:spacing w:line="276" w:lineRule="auto"/>
            </w:pPr>
            <w:r>
              <w:t>9</w:t>
            </w:r>
          </w:p>
        </w:tc>
      </w:tr>
      <w:tr w:rsidR="002910B2" w14:paraId="7A71802F" w14:textId="77777777" w:rsidTr="002910B2">
        <w:tc>
          <w:tcPr>
            <w:tcW w:w="2096" w:type="dxa"/>
          </w:tcPr>
          <w:p w14:paraId="2DFC6625" w14:textId="77777777" w:rsidR="002910B2" w:rsidRPr="00EE673B" w:rsidRDefault="002910B2" w:rsidP="000E609D">
            <w:pPr>
              <w:pStyle w:val="NoSpacing"/>
              <w:spacing w:line="276" w:lineRule="auto"/>
              <w:rPr>
                <w:b/>
              </w:rPr>
            </w:pPr>
            <w:r w:rsidRPr="00EE673B">
              <w:rPr>
                <w:b/>
              </w:rPr>
              <w:t>1</w:t>
            </w:r>
            <w:r w:rsidRPr="00EE673B">
              <w:rPr>
                <w:b/>
                <w:vertAlign w:val="superscript"/>
              </w:rPr>
              <w:t>st</w:t>
            </w:r>
            <w:r w:rsidRPr="00EE673B">
              <w:rPr>
                <w:b/>
              </w:rPr>
              <w:t xml:space="preserve"> choice</w:t>
            </w:r>
          </w:p>
        </w:tc>
        <w:tc>
          <w:tcPr>
            <w:tcW w:w="576" w:type="dxa"/>
          </w:tcPr>
          <w:p w14:paraId="46E77142" w14:textId="6ABCF206" w:rsidR="002910B2" w:rsidRDefault="008C4360" w:rsidP="000E609D">
            <w:pPr>
              <w:pStyle w:val="NoSpacing"/>
              <w:spacing w:line="276" w:lineRule="auto"/>
            </w:pPr>
            <w:r>
              <w:t>M</w:t>
            </w:r>
          </w:p>
        </w:tc>
        <w:tc>
          <w:tcPr>
            <w:tcW w:w="576" w:type="dxa"/>
          </w:tcPr>
          <w:p w14:paraId="37F0C652" w14:textId="5522ECE4" w:rsidR="002910B2" w:rsidRDefault="008C4360" w:rsidP="000E609D">
            <w:pPr>
              <w:pStyle w:val="NoSpacing"/>
              <w:spacing w:line="276" w:lineRule="auto"/>
            </w:pPr>
            <w:r>
              <w:t>M</w:t>
            </w:r>
          </w:p>
        </w:tc>
        <w:tc>
          <w:tcPr>
            <w:tcW w:w="576" w:type="dxa"/>
          </w:tcPr>
          <w:p w14:paraId="2AF50D5C" w14:textId="61234EE0" w:rsidR="002910B2" w:rsidRDefault="008C4360" w:rsidP="000E609D">
            <w:pPr>
              <w:pStyle w:val="NoSpacing"/>
              <w:spacing w:line="276" w:lineRule="auto"/>
            </w:pPr>
            <w:r>
              <w:t>C</w:t>
            </w:r>
          </w:p>
        </w:tc>
        <w:tc>
          <w:tcPr>
            <w:tcW w:w="576" w:type="dxa"/>
          </w:tcPr>
          <w:p w14:paraId="160E4689" w14:textId="6824B580" w:rsidR="002910B2" w:rsidRDefault="008C4360" w:rsidP="000E609D">
            <w:pPr>
              <w:pStyle w:val="NoSpacing"/>
              <w:spacing w:line="276" w:lineRule="auto"/>
            </w:pPr>
            <w:r>
              <w:t>C</w:t>
            </w:r>
          </w:p>
        </w:tc>
        <w:tc>
          <w:tcPr>
            <w:tcW w:w="576" w:type="dxa"/>
          </w:tcPr>
          <w:p w14:paraId="3CB4AD84" w14:textId="77777777" w:rsidR="002910B2" w:rsidRDefault="002910B2" w:rsidP="000E609D">
            <w:pPr>
              <w:pStyle w:val="NoSpacing"/>
              <w:spacing w:line="276" w:lineRule="auto"/>
            </w:pPr>
            <w:r>
              <w:t>S</w:t>
            </w:r>
          </w:p>
        </w:tc>
      </w:tr>
      <w:tr w:rsidR="002910B2" w14:paraId="0679E4B5" w14:textId="77777777" w:rsidTr="002910B2">
        <w:tc>
          <w:tcPr>
            <w:tcW w:w="2096" w:type="dxa"/>
          </w:tcPr>
          <w:p w14:paraId="6F4F861B" w14:textId="77777777" w:rsidR="002910B2" w:rsidRPr="00EE673B" w:rsidRDefault="002910B2" w:rsidP="000E609D">
            <w:pPr>
              <w:pStyle w:val="NoSpacing"/>
              <w:spacing w:line="276" w:lineRule="auto"/>
              <w:rPr>
                <w:b/>
              </w:rPr>
            </w:pPr>
            <w:r w:rsidRPr="00EE673B">
              <w:rPr>
                <w:b/>
              </w:rPr>
              <w:t>2</w:t>
            </w:r>
            <w:r w:rsidRPr="00EE673B">
              <w:rPr>
                <w:b/>
                <w:vertAlign w:val="superscript"/>
              </w:rPr>
              <w:t>nd</w:t>
            </w:r>
            <w:r w:rsidRPr="00EE673B">
              <w:rPr>
                <w:b/>
              </w:rPr>
              <w:t xml:space="preserve"> choice</w:t>
            </w:r>
          </w:p>
        </w:tc>
        <w:tc>
          <w:tcPr>
            <w:tcW w:w="576" w:type="dxa"/>
          </w:tcPr>
          <w:p w14:paraId="58D89D89" w14:textId="24BE0DF9" w:rsidR="002910B2" w:rsidRDefault="008C4360" w:rsidP="000E609D">
            <w:pPr>
              <w:pStyle w:val="NoSpacing"/>
              <w:spacing w:line="276" w:lineRule="auto"/>
            </w:pPr>
            <w:r>
              <w:t>C</w:t>
            </w:r>
          </w:p>
        </w:tc>
        <w:tc>
          <w:tcPr>
            <w:tcW w:w="576" w:type="dxa"/>
          </w:tcPr>
          <w:p w14:paraId="092087FC" w14:textId="77777777" w:rsidR="002910B2" w:rsidRDefault="002910B2" w:rsidP="000E609D">
            <w:pPr>
              <w:pStyle w:val="NoSpacing"/>
              <w:spacing w:line="276" w:lineRule="auto"/>
            </w:pPr>
            <w:r>
              <w:t>S</w:t>
            </w:r>
          </w:p>
        </w:tc>
        <w:tc>
          <w:tcPr>
            <w:tcW w:w="576" w:type="dxa"/>
          </w:tcPr>
          <w:p w14:paraId="400D81A6" w14:textId="2D6B4FE9" w:rsidR="002910B2" w:rsidRDefault="008C4360" w:rsidP="000E609D">
            <w:pPr>
              <w:pStyle w:val="NoSpacing"/>
              <w:spacing w:line="276" w:lineRule="auto"/>
            </w:pPr>
            <w:r>
              <w:t>M</w:t>
            </w:r>
          </w:p>
        </w:tc>
        <w:tc>
          <w:tcPr>
            <w:tcW w:w="576" w:type="dxa"/>
          </w:tcPr>
          <w:p w14:paraId="6133927F" w14:textId="5076FF9A" w:rsidR="002910B2" w:rsidRDefault="004E3689" w:rsidP="000E609D">
            <w:pPr>
              <w:pStyle w:val="NoSpacing"/>
              <w:spacing w:line="276" w:lineRule="auto"/>
            </w:pPr>
            <w:r>
              <w:t>S</w:t>
            </w:r>
          </w:p>
        </w:tc>
        <w:tc>
          <w:tcPr>
            <w:tcW w:w="576" w:type="dxa"/>
          </w:tcPr>
          <w:p w14:paraId="12880022" w14:textId="653FAC10" w:rsidR="002910B2" w:rsidRDefault="008C4360" w:rsidP="000E609D">
            <w:pPr>
              <w:pStyle w:val="NoSpacing"/>
              <w:spacing w:line="276" w:lineRule="auto"/>
            </w:pPr>
            <w:r>
              <w:t>M</w:t>
            </w:r>
          </w:p>
        </w:tc>
      </w:tr>
      <w:tr w:rsidR="002910B2" w14:paraId="2E289445" w14:textId="77777777" w:rsidTr="002910B2">
        <w:tc>
          <w:tcPr>
            <w:tcW w:w="2096" w:type="dxa"/>
          </w:tcPr>
          <w:p w14:paraId="0D47AAC1" w14:textId="77777777" w:rsidR="002910B2" w:rsidRPr="00EE673B" w:rsidRDefault="002910B2" w:rsidP="000E609D">
            <w:pPr>
              <w:pStyle w:val="NoSpacing"/>
              <w:spacing w:line="276" w:lineRule="auto"/>
              <w:rPr>
                <w:b/>
              </w:rPr>
            </w:pPr>
            <w:r w:rsidRPr="00EE673B">
              <w:rPr>
                <w:b/>
              </w:rPr>
              <w:t>3</w:t>
            </w:r>
            <w:r w:rsidRPr="00EE673B">
              <w:rPr>
                <w:b/>
                <w:vertAlign w:val="superscript"/>
              </w:rPr>
              <w:t>rd</w:t>
            </w:r>
            <w:r w:rsidRPr="00EE673B">
              <w:rPr>
                <w:b/>
              </w:rPr>
              <w:t xml:space="preserve"> choice</w:t>
            </w:r>
          </w:p>
        </w:tc>
        <w:tc>
          <w:tcPr>
            <w:tcW w:w="576" w:type="dxa"/>
          </w:tcPr>
          <w:p w14:paraId="116E6E08" w14:textId="77777777" w:rsidR="002910B2" w:rsidRDefault="002910B2" w:rsidP="000E609D">
            <w:pPr>
              <w:pStyle w:val="NoSpacing"/>
              <w:spacing w:line="276" w:lineRule="auto"/>
            </w:pPr>
            <w:r>
              <w:t>S</w:t>
            </w:r>
          </w:p>
        </w:tc>
        <w:tc>
          <w:tcPr>
            <w:tcW w:w="576" w:type="dxa"/>
          </w:tcPr>
          <w:p w14:paraId="547FDA0F" w14:textId="45C7012D" w:rsidR="002910B2" w:rsidRDefault="008C4360" w:rsidP="000E609D">
            <w:pPr>
              <w:pStyle w:val="NoSpacing"/>
              <w:spacing w:line="276" w:lineRule="auto"/>
            </w:pPr>
            <w:r>
              <w:t>C</w:t>
            </w:r>
          </w:p>
        </w:tc>
        <w:tc>
          <w:tcPr>
            <w:tcW w:w="576" w:type="dxa"/>
          </w:tcPr>
          <w:p w14:paraId="47DD5148" w14:textId="77777777" w:rsidR="002910B2" w:rsidRDefault="002910B2" w:rsidP="000E609D">
            <w:pPr>
              <w:pStyle w:val="NoSpacing"/>
              <w:spacing w:line="276" w:lineRule="auto"/>
            </w:pPr>
            <w:r>
              <w:t>S</w:t>
            </w:r>
          </w:p>
        </w:tc>
        <w:tc>
          <w:tcPr>
            <w:tcW w:w="576" w:type="dxa"/>
          </w:tcPr>
          <w:p w14:paraId="10841D36" w14:textId="0B5C60CE" w:rsidR="002910B2" w:rsidRDefault="008C4360" w:rsidP="000E609D">
            <w:pPr>
              <w:pStyle w:val="NoSpacing"/>
              <w:spacing w:line="276" w:lineRule="auto"/>
            </w:pPr>
            <w:r>
              <w:t>M</w:t>
            </w:r>
          </w:p>
        </w:tc>
        <w:tc>
          <w:tcPr>
            <w:tcW w:w="576" w:type="dxa"/>
          </w:tcPr>
          <w:p w14:paraId="3761633B" w14:textId="4D4EE927" w:rsidR="002910B2" w:rsidRDefault="008C4360" w:rsidP="000E609D">
            <w:pPr>
              <w:pStyle w:val="NoSpacing"/>
              <w:spacing w:line="276" w:lineRule="auto"/>
            </w:pPr>
            <w:r>
              <w:t>C</w:t>
            </w:r>
          </w:p>
        </w:tc>
      </w:tr>
    </w:tbl>
    <w:p w14:paraId="72609956" w14:textId="21B0B7DF" w:rsidR="004C7326" w:rsidRDefault="004C7326" w:rsidP="000E609D">
      <w:pPr>
        <w:pStyle w:val="NoSpacing"/>
        <w:spacing w:line="276" w:lineRule="auto"/>
        <w:ind w:firstLine="720"/>
      </w:pPr>
    </w:p>
    <w:p w14:paraId="697E1053" w14:textId="0B22599F" w:rsidR="004E3689" w:rsidRDefault="004E3689" w:rsidP="000E609D">
      <w:pPr>
        <w:pStyle w:val="NoSpacing"/>
        <w:spacing w:line="276" w:lineRule="auto"/>
        <w:ind w:left="720"/>
      </w:pPr>
      <w:r>
        <w:t>The third choice receives one point, second choice receives two points, and first choice receives three points</w:t>
      </w:r>
      <w:r w:rsidR="0068667A">
        <w:t xml:space="preserve">. </w:t>
      </w:r>
      <w:r>
        <w:t xml:space="preserve">There were three voters who chose the order </w:t>
      </w:r>
      <w:r w:rsidR="008C4360">
        <w:t>M</w:t>
      </w:r>
      <w:r>
        <w:t xml:space="preserve">, </w:t>
      </w:r>
      <w:r w:rsidR="008C4360">
        <w:t>C</w:t>
      </w:r>
      <w:r>
        <w:t>, S</w:t>
      </w:r>
      <w:r w:rsidR="0068667A">
        <w:t xml:space="preserve">. </w:t>
      </w:r>
      <w:proofErr w:type="gramStart"/>
      <w:r>
        <w:t>So</w:t>
      </w:r>
      <w:proofErr w:type="gramEnd"/>
      <w:r>
        <w:t xml:space="preserve"> </w:t>
      </w:r>
      <w:r w:rsidR="008C4360">
        <w:t>M</w:t>
      </w:r>
      <w:r>
        <w:t xml:space="preserve"> receives 3*3 = 9 points for the </w:t>
      </w:r>
      <w:r w:rsidR="008453AA">
        <w:t>first-place</w:t>
      </w:r>
      <w:r>
        <w:t xml:space="preserve">, </w:t>
      </w:r>
      <w:r w:rsidR="008C4360">
        <w:t>C</w:t>
      </w:r>
      <w:r>
        <w:t xml:space="preserve"> receives 3*2 = 6 points, and S receives 3*1 = 3 po</w:t>
      </w:r>
      <w:r w:rsidR="00950271">
        <w:t>ints for those ballots</w:t>
      </w:r>
      <w:r w:rsidR="0068667A">
        <w:t xml:space="preserve">. </w:t>
      </w:r>
      <w:r w:rsidR="00950271">
        <w:t>The same</w:t>
      </w:r>
      <w:r>
        <w:t xml:space="preserve"> process is conducted for the other </w:t>
      </w:r>
      <w:r w:rsidR="0090185E">
        <w:t>columns</w:t>
      </w:r>
      <w:r w:rsidR="0068667A">
        <w:t xml:space="preserve">. </w:t>
      </w:r>
      <w:r>
        <w:t>The table below summarizes the points that each candy received.</w:t>
      </w:r>
    </w:p>
    <w:p w14:paraId="0172A726" w14:textId="77777777" w:rsidR="004E3689" w:rsidRDefault="004E3689" w:rsidP="000E609D">
      <w:pPr>
        <w:pStyle w:val="NoSpacing"/>
        <w:spacing w:line="276" w:lineRule="auto"/>
        <w:ind w:firstLine="720"/>
      </w:pPr>
    </w:p>
    <w:p w14:paraId="6067AB25" w14:textId="64B6F6DA" w:rsidR="004E3689" w:rsidRPr="00C135A2" w:rsidRDefault="00950271" w:rsidP="00C135A2">
      <w:pPr>
        <w:pStyle w:val="NoSpacing"/>
        <w:spacing w:line="276" w:lineRule="auto"/>
        <w:ind w:left="720"/>
        <w:outlineLvl w:val="0"/>
        <w:rPr>
          <w:b/>
        </w:rPr>
      </w:pPr>
      <w:r>
        <w:rPr>
          <w:b/>
        </w:rPr>
        <w:t>Table 7.1.4</w:t>
      </w:r>
      <w:r w:rsidR="004E3689">
        <w:rPr>
          <w:b/>
        </w:rPr>
        <w:t>: Preference Schedule</w:t>
      </w:r>
      <w:r>
        <w:rPr>
          <w:b/>
        </w:rPr>
        <w:t xml:space="preserve"> of the Candy Election</w:t>
      </w:r>
      <w:r w:rsidR="004E3689">
        <w:rPr>
          <w:b/>
        </w:rPr>
        <w:t xml:space="preserve"> with </w:t>
      </w:r>
      <w:proofErr w:type="spellStart"/>
      <w:r w:rsidR="004E3689">
        <w:rPr>
          <w:b/>
        </w:rPr>
        <w:t>Borda</w:t>
      </w:r>
      <w:proofErr w:type="spellEnd"/>
      <w:r w:rsidR="004E3689">
        <w:rPr>
          <w:b/>
        </w:rPr>
        <w:t xml:space="preserve"> Count Points</w:t>
      </w:r>
    </w:p>
    <w:tbl>
      <w:tblPr>
        <w:tblStyle w:val="TableGrid"/>
        <w:tblW w:w="4976" w:type="dxa"/>
        <w:tblInd w:w="828" w:type="dxa"/>
        <w:tblLook w:val="04A0" w:firstRow="1" w:lastRow="0" w:firstColumn="1" w:lastColumn="0" w:noHBand="0" w:noVBand="1"/>
      </w:tblPr>
      <w:tblGrid>
        <w:gridCol w:w="2096"/>
        <w:gridCol w:w="576"/>
        <w:gridCol w:w="576"/>
        <w:gridCol w:w="576"/>
        <w:gridCol w:w="576"/>
        <w:gridCol w:w="576"/>
      </w:tblGrid>
      <w:tr w:rsidR="004E3689" w14:paraId="4D1D1715" w14:textId="77777777" w:rsidTr="004E3689">
        <w:tc>
          <w:tcPr>
            <w:tcW w:w="2096" w:type="dxa"/>
          </w:tcPr>
          <w:p w14:paraId="041D8D17" w14:textId="77777777" w:rsidR="004E3689" w:rsidRPr="00EE673B" w:rsidRDefault="004E3689" w:rsidP="000E609D">
            <w:pPr>
              <w:pStyle w:val="NoSpacing"/>
              <w:spacing w:line="276" w:lineRule="auto"/>
              <w:rPr>
                <w:b/>
              </w:rPr>
            </w:pPr>
            <w:r w:rsidRPr="00EE673B">
              <w:rPr>
                <w:b/>
              </w:rPr>
              <w:t>Number of voters</w:t>
            </w:r>
          </w:p>
        </w:tc>
        <w:tc>
          <w:tcPr>
            <w:tcW w:w="576" w:type="dxa"/>
          </w:tcPr>
          <w:p w14:paraId="7CBA50AB" w14:textId="77777777" w:rsidR="004E3689" w:rsidRDefault="004E3689" w:rsidP="000E609D">
            <w:pPr>
              <w:pStyle w:val="NoSpacing"/>
              <w:spacing w:line="276" w:lineRule="auto"/>
            </w:pPr>
            <w:r>
              <w:t>3</w:t>
            </w:r>
          </w:p>
        </w:tc>
        <w:tc>
          <w:tcPr>
            <w:tcW w:w="576" w:type="dxa"/>
          </w:tcPr>
          <w:p w14:paraId="12B59B7F" w14:textId="77777777" w:rsidR="004E3689" w:rsidRDefault="004E3689" w:rsidP="000E609D">
            <w:pPr>
              <w:pStyle w:val="NoSpacing"/>
              <w:spacing w:line="276" w:lineRule="auto"/>
            </w:pPr>
            <w:r>
              <w:t>1</w:t>
            </w:r>
          </w:p>
        </w:tc>
        <w:tc>
          <w:tcPr>
            <w:tcW w:w="576" w:type="dxa"/>
          </w:tcPr>
          <w:p w14:paraId="5C1B15DA" w14:textId="77777777" w:rsidR="004E3689" w:rsidRDefault="004E3689" w:rsidP="000E609D">
            <w:pPr>
              <w:pStyle w:val="NoSpacing"/>
              <w:spacing w:line="276" w:lineRule="auto"/>
            </w:pPr>
            <w:r>
              <w:t>4</w:t>
            </w:r>
          </w:p>
        </w:tc>
        <w:tc>
          <w:tcPr>
            <w:tcW w:w="576" w:type="dxa"/>
          </w:tcPr>
          <w:p w14:paraId="16222750" w14:textId="77777777" w:rsidR="004E3689" w:rsidRDefault="004E3689" w:rsidP="000E609D">
            <w:pPr>
              <w:pStyle w:val="NoSpacing"/>
              <w:spacing w:line="276" w:lineRule="auto"/>
            </w:pPr>
            <w:r>
              <w:t>1</w:t>
            </w:r>
          </w:p>
        </w:tc>
        <w:tc>
          <w:tcPr>
            <w:tcW w:w="576" w:type="dxa"/>
          </w:tcPr>
          <w:p w14:paraId="374AD6BE" w14:textId="77777777" w:rsidR="004E3689" w:rsidRDefault="004E3689" w:rsidP="000E609D">
            <w:pPr>
              <w:pStyle w:val="NoSpacing"/>
              <w:spacing w:line="276" w:lineRule="auto"/>
            </w:pPr>
            <w:r>
              <w:t>9</w:t>
            </w:r>
          </w:p>
        </w:tc>
      </w:tr>
      <w:tr w:rsidR="004E3689" w14:paraId="5268235B" w14:textId="77777777" w:rsidTr="004E3689">
        <w:tc>
          <w:tcPr>
            <w:tcW w:w="2096" w:type="dxa"/>
          </w:tcPr>
          <w:p w14:paraId="700B5538" w14:textId="77777777" w:rsidR="004E3689" w:rsidRPr="00EE673B" w:rsidRDefault="004E3689" w:rsidP="000E609D">
            <w:pPr>
              <w:pStyle w:val="NoSpacing"/>
              <w:spacing w:line="276" w:lineRule="auto"/>
              <w:rPr>
                <w:b/>
              </w:rPr>
            </w:pPr>
            <w:r w:rsidRPr="00EE673B">
              <w:rPr>
                <w:b/>
              </w:rPr>
              <w:t>1</w:t>
            </w:r>
            <w:r w:rsidRPr="00EE673B">
              <w:rPr>
                <w:b/>
                <w:vertAlign w:val="superscript"/>
              </w:rPr>
              <w:t>st</w:t>
            </w:r>
            <w:r w:rsidRPr="00EE673B">
              <w:rPr>
                <w:b/>
              </w:rPr>
              <w:t xml:space="preserve"> choice</w:t>
            </w:r>
          </w:p>
        </w:tc>
        <w:tc>
          <w:tcPr>
            <w:tcW w:w="576" w:type="dxa"/>
          </w:tcPr>
          <w:p w14:paraId="46987E69" w14:textId="72580698" w:rsidR="004E3689" w:rsidRDefault="008C4360" w:rsidP="000E609D">
            <w:pPr>
              <w:pStyle w:val="NoSpacing"/>
              <w:spacing w:line="276" w:lineRule="auto"/>
            </w:pPr>
            <w:r>
              <w:t>M</w:t>
            </w:r>
          </w:p>
          <w:p w14:paraId="7DD14851" w14:textId="63364EB8" w:rsidR="004E3689" w:rsidRDefault="004E3689" w:rsidP="000E609D">
            <w:pPr>
              <w:pStyle w:val="NoSpacing"/>
              <w:spacing w:line="276" w:lineRule="auto"/>
            </w:pPr>
            <w:r>
              <w:t>9</w:t>
            </w:r>
          </w:p>
        </w:tc>
        <w:tc>
          <w:tcPr>
            <w:tcW w:w="576" w:type="dxa"/>
          </w:tcPr>
          <w:p w14:paraId="14CFEADD" w14:textId="00D2A8C8" w:rsidR="004E3689" w:rsidRDefault="008C4360" w:rsidP="000E609D">
            <w:pPr>
              <w:pStyle w:val="NoSpacing"/>
              <w:spacing w:line="276" w:lineRule="auto"/>
            </w:pPr>
            <w:r>
              <w:t>M</w:t>
            </w:r>
          </w:p>
          <w:p w14:paraId="60D038BF" w14:textId="0771E885" w:rsidR="004E3689" w:rsidRDefault="004E3689" w:rsidP="000E609D">
            <w:pPr>
              <w:pStyle w:val="NoSpacing"/>
              <w:spacing w:line="276" w:lineRule="auto"/>
            </w:pPr>
            <w:r>
              <w:t>3</w:t>
            </w:r>
          </w:p>
        </w:tc>
        <w:tc>
          <w:tcPr>
            <w:tcW w:w="576" w:type="dxa"/>
          </w:tcPr>
          <w:p w14:paraId="2170999E" w14:textId="63850552" w:rsidR="004E3689" w:rsidRDefault="008C4360" w:rsidP="000E609D">
            <w:pPr>
              <w:pStyle w:val="NoSpacing"/>
              <w:spacing w:line="276" w:lineRule="auto"/>
            </w:pPr>
            <w:r>
              <w:t>C</w:t>
            </w:r>
          </w:p>
          <w:p w14:paraId="2F1DD1D4" w14:textId="77C21112" w:rsidR="004E3689" w:rsidRDefault="004E3689" w:rsidP="000E609D">
            <w:pPr>
              <w:pStyle w:val="NoSpacing"/>
              <w:spacing w:line="276" w:lineRule="auto"/>
            </w:pPr>
            <w:r>
              <w:t>12</w:t>
            </w:r>
          </w:p>
        </w:tc>
        <w:tc>
          <w:tcPr>
            <w:tcW w:w="576" w:type="dxa"/>
          </w:tcPr>
          <w:p w14:paraId="4550AE83" w14:textId="468B5D42" w:rsidR="004E3689" w:rsidRDefault="008C4360" w:rsidP="000E609D">
            <w:pPr>
              <w:pStyle w:val="NoSpacing"/>
              <w:spacing w:line="276" w:lineRule="auto"/>
            </w:pPr>
            <w:r>
              <w:t>C</w:t>
            </w:r>
          </w:p>
          <w:p w14:paraId="26076EB6" w14:textId="4343AAD6" w:rsidR="004E3689" w:rsidRDefault="004E3689" w:rsidP="000E609D">
            <w:pPr>
              <w:pStyle w:val="NoSpacing"/>
              <w:spacing w:line="276" w:lineRule="auto"/>
            </w:pPr>
            <w:r>
              <w:t>3</w:t>
            </w:r>
          </w:p>
        </w:tc>
        <w:tc>
          <w:tcPr>
            <w:tcW w:w="576" w:type="dxa"/>
          </w:tcPr>
          <w:p w14:paraId="7CF10012" w14:textId="77777777" w:rsidR="004E3689" w:rsidRDefault="004E3689" w:rsidP="000E609D">
            <w:pPr>
              <w:pStyle w:val="NoSpacing"/>
              <w:spacing w:line="276" w:lineRule="auto"/>
            </w:pPr>
            <w:r>
              <w:t>S</w:t>
            </w:r>
          </w:p>
          <w:p w14:paraId="062EF48B" w14:textId="449CAE65" w:rsidR="004E3689" w:rsidRDefault="004E3689" w:rsidP="000E609D">
            <w:pPr>
              <w:pStyle w:val="NoSpacing"/>
              <w:spacing w:line="276" w:lineRule="auto"/>
            </w:pPr>
            <w:r>
              <w:t>27</w:t>
            </w:r>
          </w:p>
        </w:tc>
      </w:tr>
      <w:tr w:rsidR="004E3689" w14:paraId="5B7D9F07" w14:textId="77777777" w:rsidTr="004E3689">
        <w:tc>
          <w:tcPr>
            <w:tcW w:w="2096" w:type="dxa"/>
          </w:tcPr>
          <w:p w14:paraId="00213001" w14:textId="77777777" w:rsidR="004E3689" w:rsidRPr="00EE673B" w:rsidRDefault="004E3689" w:rsidP="000E609D">
            <w:pPr>
              <w:pStyle w:val="NoSpacing"/>
              <w:spacing w:line="276" w:lineRule="auto"/>
              <w:rPr>
                <w:b/>
              </w:rPr>
            </w:pPr>
            <w:r w:rsidRPr="00EE673B">
              <w:rPr>
                <w:b/>
              </w:rPr>
              <w:t>2</w:t>
            </w:r>
            <w:r w:rsidRPr="00EE673B">
              <w:rPr>
                <w:b/>
                <w:vertAlign w:val="superscript"/>
              </w:rPr>
              <w:t>nd</w:t>
            </w:r>
            <w:r w:rsidRPr="00EE673B">
              <w:rPr>
                <w:b/>
              </w:rPr>
              <w:t xml:space="preserve"> choice</w:t>
            </w:r>
          </w:p>
        </w:tc>
        <w:tc>
          <w:tcPr>
            <w:tcW w:w="576" w:type="dxa"/>
          </w:tcPr>
          <w:p w14:paraId="3576DB1C" w14:textId="7AF9AF6C" w:rsidR="004E3689" w:rsidRDefault="008C4360" w:rsidP="000E609D">
            <w:pPr>
              <w:pStyle w:val="NoSpacing"/>
              <w:spacing w:line="276" w:lineRule="auto"/>
            </w:pPr>
            <w:r>
              <w:t>C</w:t>
            </w:r>
          </w:p>
          <w:p w14:paraId="143B56F4" w14:textId="2BC09B16" w:rsidR="004E3689" w:rsidRDefault="004E3689" w:rsidP="000E609D">
            <w:pPr>
              <w:pStyle w:val="NoSpacing"/>
              <w:spacing w:line="276" w:lineRule="auto"/>
            </w:pPr>
            <w:r>
              <w:t>6</w:t>
            </w:r>
          </w:p>
        </w:tc>
        <w:tc>
          <w:tcPr>
            <w:tcW w:w="576" w:type="dxa"/>
          </w:tcPr>
          <w:p w14:paraId="37F1EDB0" w14:textId="77777777" w:rsidR="004E3689" w:rsidRDefault="004E3689" w:rsidP="000E609D">
            <w:pPr>
              <w:pStyle w:val="NoSpacing"/>
              <w:spacing w:line="276" w:lineRule="auto"/>
            </w:pPr>
            <w:r>
              <w:t>S</w:t>
            </w:r>
          </w:p>
          <w:p w14:paraId="43839826" w14:textId="57385BB1" w:rsidR="004E3689" w:rsidRDefault="004E3689" w:rsidP="000E609D">
            <w:pPr>
              <w:pStyle w:val="NoSpacing"/>
              <w:spacing w:line="276" w:lineRule="auto"/>
            </w:pPr>
            <w:r>
              <w:t>2</w:t>
            </w:r>
          </w:p>
        </w:tc>
        <w:tc>
          <w:tcPr>
            <w:tcW w:w="576" w:type="dxa"/>
          </w:tcPr>
          <w:p w14:paraId="6B15D519" w14:textId="54CFD3C5" w:rsidR="004E3689" w:rsidRDefault="008C4360" w:rsidP="000E609D">
            <w:pPr>
              <w:pStyle w:val="NoSpacing"/>
              <w:spacing w:line="276" w:lineRule="auto"/>
            </w:pPr>
            <w:r>
              <w:t>M</w:t>
            </w:r>
          </w:p>
          <w:p w14:paraId="2A70B2EB" w14:textId="3F9D2023" w:rsidR="004E3689" w:rsidRDefault="004E3689" w:rsidP="000E609D">
            <w:pPr>
              <w:pStyle w:val="NoSpacing"/>
              <w:spacing w:line="276" w:lineRule="auto"/>
            </w:pPr>
            <w:r>
              <w:t>8</w:t>
            </w:r>
          </w:p>
        </w:tc>
        <w:tc>
          <w:tcPr>
            <w:tcW w:w="576" w:type="dxa"/>
          </w:tcPr>
          <w:p w14:paraId="15FDA604" w14:textId="18B1F72E" w:rsidR="004E3689" w:rsidRDefault="004E3689" w:rsidP="000E609D">
            <w:pPr>
              <w:pStyle w:val="NoSpacing"/>
              <w:spacing w:line="276" w:lineRule="auto"/>
            </w:pPr>
            <w:r>
              <w:t>S</w:t>
            </w:r>
          </w:p>
          <w:p w14:paraId="408CA781" w14:textId="3ED6ABDD" w:rsidR="004E3689" w:rsidRDefault="004E3689" w:rsidP="000E609D">
            <w:pPr>
              <w:pStyle w:val="NoSpacing"/>
              <w:spacing w:line="276" w:lineRule="auto"/>
            </w:pPr>
            <w:r>
              <w:t>2</w:t>
            </w:r>
          </w:p>
        </w:tc>
        <w:tc>
          <w:tcPr>
            <w:tcW w:w="576" w:type="dxa"/>
          </w:tcPr>
          <w:p w14:paraId="49DB3C45" w14:textId="3953258A" w:rsidR="004E3689" w:rsidRDefault="008C4360" w:rsidP="000E609D">
            <w:pPr>
              <w:pStyle w:val="NoSpacing"/>
              <w:spacing w:line="276" w:lineRule="auto"/>
            </w:pPr>
            <w:r>
              <w:t>M</w:t>
            </w:r>
          </w:p>
          <w:p w14:paraId="6F02DA4D" w14:textId="7AA40C43" w:rsidR="004E3689" w:rsidRDefault="004E3689" w:rsidP="000E609D">
            <w:pPr>
              <w:pStyle w:val="NoSpacing"/>
              <w:spacing w:line="276" w:lineRule="auto"/>
            </w:pPr>
            <w:r>
              <w:t>18</w:t>
            </w:r>
          </w:p>
        </w:tc>
      </w:tr>
      <w:tr w:rsidR="004E3689" w14:paraId="686BEC0E" w14:textId="77777777" w:rsidTr="004E3689">
        <w:tc>
          <w:tcPr>
            <w:tcW w:w="2096" w:type="dxa"/>
          </w:tcPr>
          <w:p w14:paraId="7D4AAE79" w14:textId="77777777" w:rsidR="004E3689" w:rsidRPr="00EE673B" w:rsidRDefault="004E3689" w:rsidP="000E609D">
            <w:pPr>
              <w:pStyle w:val="NoSpacing"/>
              <w:spacing w:line="276" w:lineRule="auto"/>
              <w:rPr>
                <w:b/>
              </w:rPr>
            </w:pPr>
            <w:r w:rsidRPr="00EE673B">
              <w:rPr>
                <w:b/>
              </w:rPr>
              <w:t>3</w:t>
            </w:r>
            <w:r w:rsidRPr="00EE673B">
              <w:rPr>
                <w:b/>
                <w:vertAlign w:val="superscript"/>
              </w:rPr>
              <w:t>rd</w:t>
            </w:r>
            <w:r w:rsidRPr="00EE673B">
              <w:rPr>
                <w:b/>
              </w:rPr>
              <w:t xml:space="preserve"> choice</w:t>
            </w:r>
          </w:p>
        </w:tc>
        <w:tc>
          <w:tcPr>
            <w:tcW w:w="576" w:type="dxa"/>
          </w:tcPr>
          <w:p w14:paraId="170A73A3" w14:textId="77777777" w:rsidR="004E3689" w:rsidRDefault="004E3689" w:rsidP="000E609D">
            <w:pPr>
              <w:pStyle w:val="NoSpacing"/>
              <w:spacing w:line="276" w:lineRule="auto"/>
            </w:pPr>
            <w:r>
              <w:t>S</w:t>
            </w:r>
          </w:p>
          <w:p w14:paraId="35145D7B" w14:textId="4AA7F14F" w:rsidR="004E3689" w:rsidRDefault="00950271" w:rsidP="000E609D">
            <w:pPr>
              <w:pStyle w:val="NoSpacing"/>
              <w:spacing w:line="276" w:lineRule="auto"/>
            </w:pPr>
            <w:r>
              <w:t>3</w:t>
            </w:r>
          </w:p>
        </w:tc>
        <w:tc>
          <w:tcPr>
            <w:tcW w:w="576" w:type="dxa"/>
          </w:tcPr>
          <w:p w14:paraId="28227E94" w14:textId="3F22D21B" w:rsidR="004E3689" w:rsidRDefault="008C4360" w:rsidP="000E609D">
            <w:pPr>
              <w:pStyle w:val="NoSpacing"/>
              <w:spacing w:line="276" w:lineRule="auto"/>
            </w:pPr>
            <w:r>
              <w:t>C</w:t>
            </w:r>
          </w:p>
          <w:p w14:paraId="69530588" w14:textId="4E5EAF1C" w:rsidR="004E3689" w:rsidRDefault="004E3689" w:rsidP="000E609D">
            <w:pPr>
              <w:pStyle w:val="NoSpacing"/>
              <w:spacing w:line="276" w:lineRule="auto"/>
            </w:pPr>
            <w:r>
              <w:t>1</w:t>
            </w:r>
          </w:p>
        </w:tc>
        <w:tc>
          <w:tcPr>
            <w:tcW w:w="576" w:type="dxa"/>
          </w:tcPr>
          <w:p w14:paraId="09E6A287" w14:textId="77777777" w:rsidR="004E3689" w:rsidRDefault="004E3689" w:rsidP="000E609D">
            <w:pPr>
              <w:pStyle w:val="NoSpacing"/>
              <w:spacing w:line="276" w:lineRule="auto"/>
            </w:pPr>
            <w:r>
              <w:t>S</w:t>
            </w:r>
          </w:p>
          <w:p w14:paraId="3108280B" w14:textId="6FF5D747" w:rsidR="004E3689" w:rsidRDefault="004E3689" w:rsidP="000E609D">
            <w:pPr>
              <w:pStyle w:val="NoSpacing"/>
              <w:spacing w:line="276" w:lineRule="auto"/>
            </w:pPr>
            <w:r>
              <w:t>4</w:t>
            </w:r>
          </w:p>
        </w:tc>
        <w:tc>
          <w:tcPr>
            <w:tcW w:w="576" w:type="dxa"/>
          </w:tcPr>
          <w:p w14:paraId="4C8C10E8" w14:textId="6CAAA0AA" w:rsidR="004E3689" w:rsidRDefault="008C4360" w:rsidP="000E609D">
            <w:pPr>
              <w:pStyle w:val="NoSpacing"/>
              <w:spacing w:line="276" w:lineRule="auto"/>
            </w:pPr>
            <w:r>
              <w:t>M</w:t>
            </w:r>
          </w:p>
          <w:p w14:paraId="20F50E95" w14:textId="34716308" w:rsidR="004E3689" w:rsidRDefault="004E3689" w:rsidP="000E609D">
            <w:pPr>
              <w:pStyle w:val="NoSpacing"/>
              <w:spacing w:line="276" w:lineRule="auto"/>
            </w:pPr>
            <w:r>
              <w:t>1</w:t>
            </w:r>
          </w:p>
        </w:tc>
        <w:tc>
          <w:tcPr>
            <w:tcW w:w="576" w:type="dxa"/>
          </w:tcPr>
          <w:p w14:paraId="02776772" w14:textId="69039553" w:rsidR="004E3689" w:rsidRDefault="008C4360" w:rsidP="000E609D">
            <w:pPr>
              <w:pStyle w:val="NoSpacing"/>
              <w:spacing w:line="276" w:lineRule="auto"/>
            </w:pPr>
            <w:r>
              <w:t>C</w:t>
            </w:r>
          </w:p>
          <w:p w14:paraId="743D22C6" w14:textId="39C832B1" w:rsidR="004E3689" w:rsidRDefault="004E3689" w:rsidP="000E609D">
            <w:pPr>
              <w:pStyle w:val="NoSpacing"/>
              <w:spacing w:line="276" w:lineRule="auto"/>
            </w:pPr>
            <w:r>
              <w:t>9</w:t>
            </w:r>
          </w:p>
        </w:tc>
      </w:tr>
    </w:tbl>
    <w:p w14:paraId="0B6AFEF9" w14:textId="77777777" w:rsidR="004E3689" w:rsidRDefault="004E3689" w:rsidP="000E609D">
      <w:pPr>
        <w:pStyle w:val="NoSpacing"/>
        <w:spacing w:line="276" w:lineRule="auto"/>
        <w:ind w:firstLine="720"/>
      </w:pPr>
    </w:p>
    <w:p w14:paraId="504D8592" w14:textId="78E76ED3" w:rsidR="004E3689" w:rsidRDefault="004E3689" w:rsidP="000E609D">
      <w:pPr>
        <w:pStyle w:val="NoSpacing"/>
        <w:spacing w:line="276" w:lineRule="auto"/>
        <w:ind w:firstLine="720"/>
      </w:pPr>
      <w:r>
        <w:t>Adding up these points gives,</w:t>
      </w:r>
    </w:p>
    <w:p w14:paraId="27E136A6" w14:textId="6AC4B248" w:rsidR="00950271" w:rsidRDefault="00950271" w:rsidP="000E609D">
      <w:pPr>
        <w:pStyle w:val="NoSpacing"/>
        <w:spacing w:line="276" w:lineRule="auto"/>
        <w:ind w:firstLine="720"/>
      </w:pPr>
      <w:r>
        <w:t>M = 9 + 3 + 8 + 1 + 18 = 39</w:t>
      </w:r>
    </w:p>
    <w:p w14:paraId="05FA34B5" w14:textId="536CAC6A" w:rsidR="00950271" w:rsidRDefault="00950271" w:rsidP="000E609D">
      <w:pPr>
        <w:pStyle w:val="NoSpacing"/>
        <w:spacing w:line="276" w:lineRule="auto"/>
        <w:ind w:firstLine="720"/>
      </w:pPr>
      <w:r>
        <w:t>C = 6 + 1 + 12 + 3 + 9 = 31</w:t>
      </w:r>
    </w:p>
    <w:p w14:paraId="7C8AEE5D" w14:textId="33F588F0" w:rsidR="004E3689" w:rsidRDefault="00950271" w:rsidP="000E609D">
      <w:pPr>
        <w:pStyle w:val="NoSpacing"/>
        <w:spacing w:line="276" w:lineRule="auto"/>
        <w:ind w:firstLine="720"/>
      </w:pPr>
      <w:r>
        <w:t>S = 3 + 2 + 4 + 2 + 27 = 38</w:t>
      </w:r>
    </w:p>
    <w:p w14:paraId="47176C1A" w14:textId="77777777" w:rsidR="00160D14" w:rsidRPr="00950271" w:rsidRDefault="00160D14" w:rsidP="000E609D">
      <w:pPr>
        <w:pStyle w:val="NoSpacing"/>
        <w:spacing w:line="276" w:lineRule="auto"/>
        <w:ind w:firstLine="720"/>
      </w:pPr>
    </w:p>
    <w:p w14:paraId="138ABAAF" w14:textId="44DE072A" w:rsidR="005E613F" w:rsidRDefault="004E3689" w:rsidP="0045652E">
      <w:pPr>
        <w:pStyle w:val="NoSpacing"/>
        <w:spacing w:line="276" w:lineRule="auto"/>
        <w:ind w:firstLine="720"/>
        <w:outlineLvl w:val="0"/>
      </w:pPr>
      <w:r>
        <w:t>Thus, Hers</w:t>
      </w:r>
      <w:r w:rsidR="00950271">
        <w:t>h</w:t>
      </w:r>
      <w:r>
        <w:t>ey’s Miniatu</w:t>
      </w:r>
      <w:r w:rsidR="007D2C86">
        <w:t xml:space="preserve">res wins using the </w:t>
      </w:r>
      <w:proofErr w:type="spellStart"/>
      <w:r w:rsidR="007D2C86">
        <w:t>Borda</w:t>
      </w:r>
      <w:proofErr w:type="spellEnd"/>
      <w:r w:rsidR="007D2C86">
        <w:t xml:space="preserve"> Count M</w:t>
      </w:r>
      <w:r>
        <w:t>ethod.</w:t>
      </w:r>
    </w:p>
    <w:p w14:paraId="7CBD669D" w14:textId="53CEBA68" w:rsidR="003F6ABC" w:rsidRDefault="003F6ABC" w:rsidP="000E609D">
      <w:pPr>
        <w:pStyle w:val="NoSpacing"/>
        <w:spacing w:line="276" w:lineRule="auto"/>
      </w:pPr>
      <w:proofErr w:type="gramStart"/>
      <w:r>
        <w:lastRenderedPageBreak/>
        <w:t>So</w:t>
      </w:r>
      <w:proofErr w:type="gramEnd"/>
      <w:r>
        <w:t xml:space="preserve"> who is the winner</w:t>
      </w:r>
      <w:r w:rsidR="0068667A">
        <w:t xml:space="preserve">? </w:t>
      </w:r>
      <w:r>
        <w:t xml:space="preserve">With one method Snicker’s wins and with another method </w:t>
      </w:r>
      <w:r w:rsidR="007D2C86">
        <w:t>Hershey’s</w:t>
      </w:r>
      <w:r>
        <w:t xml:space="preserve"> </w:t>
      </w:r>
      <w:r w:rsidR="007D2C86">
        <w:t xml:space="preserve">Miniatures </w:t>
      </w:r>
      <w:r>
        <w:t>wins</w:t>
      </w:r>
      <w:r w:rsidR="0068667A">
        <w:t xml:space="preserve">. </w:t>
      </w:r>
      <w:r>
        <w:t xml:space="preserve">The problem is that </w:t>
      </w:r>
      <w:r w:rsidR="00D14D56">
        <w:t>it all depen</w:t>
      </w:r>
      <w:r w:rsidR="007D2C86">
        <w:t>ds on which method you use</w:t>
      </w:r>
      <w:r w:rsidR="0068667A">
        <w:t xml:space="preserve">. </w:t>
      </w:r>
      <w:r w:rsidR="007D2C86">
        <w:t xml:space="preserve">Therefore, </w:t>
      </w:r>
      <w:r w:rsidR="00D14D56">
        <w:t>you need to decide which method to use before you run the election.</w:t>
      </w:r>
    </w:p>
    <w:p w14:paraId="5225D018" w14:textId="77777777" w:rsidR="00D14D56" w:rsidRDefault="00D14D56" w:rsidP="000E609D">
      <w:pPr>
        <w:pStyle w:val="NoSpacing"/>
        <w:spacing w:line="276" w:lineRule="auto"/>
      </w:pPr>
    </w:p>
    <w:tbl>
      <w:tblPr>
        <w:tblStyle w:val="TableGrid"/>
        <w:tblW w:w="0" w:type="auto"/>
        <w:tblLook w:val="04A0" w:firstRow="1" w:lastRow="0" w:firstColumn="1" w:lastColumn="0" w:noHBand="0" w:noVBand="1"/>
      </w:tblPr>
      <w:tblGrid>
        <w:gridCol w:w="8630"/>
      </w:tblGrid>
      <w:tr w:rsidR="004D7852" w14:paraId="40DB1A26" w14:textId="77777777" w:rsidTr="004D7852">
        <w:tc>
          <w:tcPr>
            <w:tcW w:w="8630" w:type="dxa"/>
          </w:tcPr>
          <w:p w14:paraId="47D49168" w14:textId="747C9219" w:rsidR="004D7852" w:rsidRDefault="0086448C" w:rsidP="000E609D">
            <w:pPr>
              <w:pStyle w:val="NoSpacing"/>
              <w:spacing w:line="276" w:lineRule="auto"/>
            </w:pPr>
            <w:r w:rsidRPr="007D2C86">
              <w:rPr>
                <w:b/>
              </w:rPr>
              <w:t xml:space="preserve">The </w:t>
            </w:r>
            <w:r>
              <w:rPr>
                <w:b/>
              </w:rPr>
              <w:t>Plurality with Elimination Method</w:t>
            </w:r>
            <w:r w:rsidRPr="007D2C86">
              <w:rPr>
                <w:b/>
              </w:rPr>
              <w:t xml:space="preserve"> (Sequential Runoffs)</w:t>
            </w:r>
            <w:r w:rsidRPr="004C7326">
              <w:t>:</w:t>
            </w:r>
            <w:r>
              <w:t xml:space="preserve"> Eliminate </w:t>
            </w:r>
            <w:r w:rsidRPr="004C7326">
              <w:t>the candidate with the least amount of 1st place votes and re-distribute their votes amongst the other candidates</w:t>
            </w:r>
            <w:r>
              <w:t xml:space="preserve">. </w:t>
            </w:r>
            <w:r w:rsidRPr="004C7326">
              <w:t>Repeat this pr</w:t>
            </w:r>
            <w:r>
              <w:t xml:space="preserve">ocess until you find a winner. </w:t>
            </w:r>
            <w:r>
              <w:rPr>
                <w:i/>
              </w:rPr>
              <w:t>Note: A</w:t>
            </w:r>
            <w:r w:rsidRPr="007D2C86">
              <w:rPr>
                <w:i/>
              </w:rPr>
              <w:t>t any time during this process if a candidate has a majority of first-place votes, then that candidate is the winner.</w:t>
            </w:r>
          </w:p>
        </w:tc>
      </w:tr>
    </w:tbl>
    <w:p w14:paraId="47D9D9F8" w14:textId="1B0AEC40" w:rsidR="004D7852" w:rsidRDefault="004D7852" w:rsidP="000E609D">
      <w:pPr>
        <w:pStyle w:val="NoSpacing"/>
        <w:spacing w:line="276" w:lineRule="auto"/>
      </w:pPr>
    </w:p>
    <w:p w14:paraId="5A28F012" w14:textId="14C5B68B" w:rsidR="00C135A2" w:rsidRPr="0045652E" w:rsidRDefault="00E93B23" w:rsidP="000E609D">
      <w:pPr>
        <w:pStyle w:val="NoSpacing"/>
        <w:spacing w:line="276" w:lineRule="auto"/>
        <w:outlineLvl w:val="0"/>
        <w:rPr>
          <w:b/>
        </w:rPr>
      </w:pPr>
      <w:r>
        <w:rPr>
          <w:b/>
        </w:rPr>
        <w:t xml:space="preserve">Example </w:t>
      </w:r>
      <w:r w:rsidR="00191C76">
        <w:rPr>
          <w:b/>
        </w:rPr>
        <w:t xml:space="preserve">7.1.5: </w:t>
      </w:r>
      <w:r>
        <w:rPr>
          <w:b/>
        </w:rPr>
        <w:t>The Winner of the Candy Election—</w:t>
      </w:r>
      <w:r w:rsidR="0091115F">
        <w:rPr>
          <w:b/>
        </w:rPr>
        <w:t>Plurality w</w:t>
      </w:r>
      <w:r w:rsidR="00F020A0">
        <w:rPr>
          <w:b/>
        </w:rPr>
        <w:t>ith Elimination Method</w:t>
      </w:r>
    </w:p>
    <w:p w14:paraId="7D922027" w14:textId="5F47E722" w:rsidR="00191C76" w:rsidRDefault="00191C76" w:rsidP="000E609D">
      <w:pPr>
        <w:pStyle w:val="NoSpacing"/>
        <w:spacing w:line="276" w:lineRule="auto"/>
        <w:ind w:left="720"/>
        <w:outlineLvl w:val="0"/>
      </w:pPr>
      <w:r>
        <w:t>Using th</w:t>
      </w:r>
      <w:r w:rsidR="00D43DBD">
        <w:t xml:space="preserve">e preference schedule in Table </w:t>
      </w:r>
      <w:r>
        <w:t xml:space="preserve">7.1.3, </w:t>
      </w:r>
      <w:r w:rsidR="0090185E">
        <w:t>find the wi</w:t>
      </w:r>
      <w:r w:rsidR="00D43DBD">
        <w:t xml:space="preserve">nner using the </w:t>
      </w:r>
      <w:r w:rsidR="0091115F">
        <w:t>Plurality with Elimination</w:t>
      </w:r>
      <w:r w:rsidR="00F020A0">
        <w:t xml:space="preserve"> Method</w:t>
      </w:r>
      <w:r w:rsidR="0090185E">
        <w:t>.</w:t>
      </w:r>
    </w:p>
    <w:p w14:paraId="69E860B1" w14:textId="77777777" w:rsidR="00191C76" w:rsidRDefault="00191C76" w:rsidP="000E609D">
      <w:pPr>
        <w:pStyle w:val="NoSpacing"/>
        <w:spacing w:line="276" w:lineRule="auto"/>
      </w:pPr>
      <w:r>
        <w:tab/>
      </w:r>
    </w:p>
    <w:p w14:paraId="12D24F21" w14:textId="2063514D" w:rsidR="00191C76" w:rsidRPr="002910B2" w:rsidRDefault="00E93B23" w:rsidP="000E609D">
      <w:pPr>
        <w:pStyle w:val="NoSpacing"/>
        <w:spacing w:line="276" w:lineRule="auto"/>
        <w:ind w:firstLine="720"/>
        <w:outlineLvl w:val="0"/>
        <w:rPr>
          <w:b/>
        </w:rPr>
      </w:pPr>
      <w:r>
        <w:rPr>
          <w:b/>
        </w:rPr>
        <w:t>Table 7.1.3</w:t>
      </w:r>
      <w:r w:rsidR="00191C76">
        <w:rPr>
          <w:b/>
        </w:rPr>
        <w:t>: Preferenc</w:t>
      </w:r>
      <w:r w:rsidR="000B3AD4">
        <w:rPr>
          <w:b/>
        </w:rPr>
        <w:t>e Schedule for the Candy Election</w:t>
      </w:r>
    </w:p>
    <w:tbl>
      <w:tblPr>
        <w:tblStyle w:val="TableGrid"/>
        <w:tblW w:w="4976" w:type="dxa"/>
        <w:tblInd w:w="828" w:type="dxa"/>
        <w:tblLook w:val="04A0" w:firstRow="1" w:lastRow="0" w:firstColumn="1" w:lastColumn="0" w:noHBand="0" w:noVBand="1"/>
      </w:tblPr>
      <w:tblGrid>
        <w:gridCol w:w="2096"/>
        <w:gridCol w:w="576"/>
        <w:gridCol w:w="576"/>
        <w:gridCol w:w="576"/>
        <w:gridCol w:w="576"/>
        <w:gridCol w:w="576"/>
      </w:tblGrid>
      <w:tr w:rsidR="00191C76" w14:paraId="4139A50E" w14:textId="77777777" w:rsidTr="00191C76">
        <w:tc>
          <w:tcPr>
            <w:tcW w:w="2096" w:type="dxa"/>
          </w:tcPr>
          <w:p w14:paraId="29325CE3" w14:textId="77777777" w:rsidR="00191C76" w:rsidRPr="00EE673B" w:rsidRDefault="00191C76" w:rsidP="000E609D">
            <w:pPr>
              <w:pStyle w:val="NoSpacing"/>
              <w:spacing w:line="276" w:lineRule="auto"/>
              <w:rPr>
                <w:b/>
              </w:rPr>
            </w:pPr>
            <w:r w:rsidRPr="00EE673B">
              <w:rPr>
                <w:b/>
              </w:rPr>
              <w:t>Number of voters</w:t>
            </w:r>
          </w:p>
        </w:tc>
        <w:tc>
          <w:tcPr>
            <w:tcW w:w="576" w:type="dxa"/>
          </w:tcPr>
          <w:p w14:paraId="0C223747" w14:textId="77777777" w:rsidR="00191C76" w:rsidRDefault="00191C76" w:rsidP="000E609D">
            <w:pPr>
              <w:pStyle w:val="NoSpacing"/>
              <w:spacing w:line="276" w:lineRule="auto"/>
            </w:pPr>
            <w:r>
              <w:t>3</w:t>
            </w:r>
          </w:p>
        </w:tc>
        <w:tc>
          <w:tcPr>
            <w:tcW w:w="576" w:type="dxa"/>
          </w:tcPr>
          <w:p w14:paraId="17AF44DC" w14:textId="77777777" w:rsidR="00191C76" w:rsidRDefault="00191C76" w:rsidP="000E609D">
            <w:pPr>
              <w:pStyle w:val="NoSpacing"/>
              <w:spacing w:line="276" w:lineRule="auto"/>
            </w:pPr>
            <w:r>
              <w:t>1</w:t>
            </w:r>
          </w:p>
        </w:tc>
        <w:tc>
          <w:tcPr>
            <w:tcW w:w="576" w:type="dxa"/>
          </w:tcPr>
          <w:p w14:paraId="39F169E3" w14:textId="77777777" w:rsidR="00191C76" w:rsidRDefault="00191C76" w:rsidP="000E609D">
            <w:pPr>
              <w:pStyle w:val="NoSpacing"/>
              <w:spacing w:line="276" w:lineRule="auto"/>
            </w:pPr>
            <w:r>
              <w:t>4</w:t>
            </w:r>
          </w:p>
        </w:tc>
        <w:tc>
          <w:tcPr>
            <w:tcW w:w="576" w:type="dxa"/>
          </w:tcPr>
          <w:p w14:paraId="7D780B9E" w14:textId="77777777" w:rsidR="00191C76" w:rsidRDefault="00191C76" w:rsidP="000E609D">
            <w:pPr>
              <w:pStyle w:val="NoSpacing"/>
              <w:spacing w:line="276" w:lineRule="auto"/>
            </w:pPr>
            <w:r>
              <w:t>1</w:t>
            </w:r>
          </w:p>
        </w:tc>
        <w:tc>
          <w:tcPr>
            <w:tcW w:w="576" w:type="dxa"/>
          </w:tcPr>
          <w:p w14:paraId="0162AAA8" w14:textId="77777777" w:rsidR="00191C76" w:rsidRDefault="00191C76" w:rsidP="000E609D">
            <w:pPr>
              <w:pStyle w:val="NoSpacing"/>
              <w:spacing w:line="276" w:lineRule="auto"/>
            </w:pPr>
            <w:r>
              <w:t>9</w:t>
            </w:r>
          </w:p>
        </w:tc>
      </w:tr>
      <w:tr w:rsidR="00191C76" w14:paraId="4D039424" w14:textId="77777777" w:rsidTr="00191C76">
        <w:tc>
          <w:tcPr>
            <w:tcW w:w="2096" w:type="dxa"/>
          </w:tcPr>
          <w:p w14:paraId="5B7DE280" w14:textId="77777777" w:rsidR="00191C76" w:rsidRPr="00EE673B" w:rsidRDefault="00191C76" w:rsidP="000E609D">
            <w:pPr>
              <w:pStyle w:val="NoSpacing"/>
              <w:spacing w:line="276" w:lineRule="auto"/>
              <w:rPr>
                <w:b/>
              </w:rPr>
            </w:pPr>
            <w:r w:rsidRPr="00EE673B">
              <w:rPr>
                <w:b/>
              </w:rPr>
              <w:t>1</w:t>
            </w:r>
            <w:r w:rsidRPr="00EE673B">
              <w:rPr>
                <w:b/>
                <w:vertAlign w:val="superscript"/>
              </w:rPr>
              <w:t>st</w:t>
            </w:r>
            <w:r w:rsidRPr="00EE673B">
              <w:rPr>
                <w:b/>
              </w:rPr>
              <w:t xml:space="preserve"> choice</w:t>
            </w:r>
          </w:p>
        </w:tc>
        <w:tc>
          <w:tcPr>
            <w:tcW w:w="576" w:type="dxa"/>
          </w:tcPr>
          <w:p w14:paraId="07673AB2" w14:textId="46EAD74C" w:rsidR="00191C76" w:rsidRDefault="008C4360" w:rsidP="000E609D">
            <w:pPr>
              <w:pStyle w:val="NoSpacing"/>
              <w:spacing w:line="276" w:lineRule="auto"/>
            </w:pPr>
            <w:r>
              <w:t>M</w:t>
            </w:r>
          </w:p>
        </w:tc>
        <w:tc>
          <w:tcPr>
            <w:tcW w:w="576" w:type="dxa"/>
          </w:tcPr>
          <w:p w14:paraId="1E436B40" w14:textId="0209FD1F" w:rsidR="00191C76" w:rsidRDefault="008C4360" w:rsidP="000E609D">
            <w:pPr>
              <w:pStyle w:val="NoSpacing"/>
              <w:spacing w:line="276" w:lineRule="auto"/>
            </w:pPr>
            <w:r>
              <w:t>M</w:t>
            </w:r>
          </w:p>
        </w:tc>
        <w:tc>
          <w:tcPr>
            <w:tcW w:w="576" w:type="dxa"/>
          </w:tcPr>
          <w:p w14:paraId="1B762CA7" w14:textId="58D6995D" w:rsidR="00191C76" w:rsidRDefault="008C4360" w:rsidP="000E609D">
            <w:pPr>
              <w:pStyle w:val="NoSpacing"/>
              <w:spacing w:line="276" w:lineRule="auto"/>
            </w:pPr>
            <w:r>
              <w:t>C</w:t>
            </w:r>
          </w:p>
        </w:tc>
        <w:tc>
          <w:tcPr>
            <w:tcW w:w="576" w:type="dxa"/>
          </w:tcPr>
          <w:p w14:paraId="1F9BB133" w14:textId="44B0172F" w:rsidR="00191C76" w:rsidRDefault="008C4360" w:rsidP="000E609D">
            <w:pPr>
              <w:pStyle w:val="NoSpacing"/>
              <w:spacing w:line="276" w:lineRule="auto"/>
            </w:pPr>
            <w:r>
              <w:t>C</w:t>
            </w:r>
          </w:p>
        </w:tc>
        <w:tc>
          <w:tcPr>
            <w:tcW w:w="576" w:type="dxa"/>
          </w:tcPr>
          <w:p w14:paraId="32E9C3A6" w14:textId="77777777" w:rsidR="00191C76" w:rsidRDefault="00191C76" w:rsidP="000E609D">
            <w:pPr>
              <w:pStyle w:val="NoSpacing"/>
              <w:spacing w:line="276" w:lineRule="auto"/>
            </w:pPr>
            <w:r>
              <w:t>S</w:t>
            </w:r>
          </w:p>
        </w:tc>
      </w:tr>
      <w:tr w:rsidR="00191C76" w14:paraId="026AFDAB" w14:textId="77777777" w:rsidTr="00191C76">
        <w:tc>
          <w:tcPr>
            <w:tcW w:w="2096" w:type="dxa"/>
          </w:tcPr>
          <w:p w14:paraId="1D5704F1" w14:textId="77777777" w:rsidR="00191C76" w:rsidRPr="00EE673B" w:rsidRDefault="00191C76" w:rsidP="000E609D">
            <w:pPr>
              <w:pStyle w:val="NoSpacing"/>
              <w:spacing w:line="276" w:lineRule="auto"/>
              <w:rPr>
                <w:b/>
              </w:rPr>
            </w:pPr>
            <w:r w:rsidRPr="00EE673B">
              <w:rPr>
                <w:b/>
              </w:rPr>
              <w:t>2</w:t>
            </w:r>
            <w:r w:rsidRPr="00EE673B">
              <w:rPr>
                <w:b/>
                <w:vertAlign w:val="superscript"/>
              </w:rPr>
              <w:t>nd</w:t>
            </w:r>
            <w:r w:rsidRPr="00EE673B">
              <w:rPr>
                <w:b/>
              </w:rPr>
              <w:t xml:space="preserve"> choice</w:t>
            </w:r>
          </w:p>
        </w:tc>
        <w:tc>
          <w:tcPr>
            <w:tcW w:w="576" w:type="dxa"/>
          </w:tcPr>
          <w:p w14:paraId="2E655F8D" w14:textId="7BF21786" w:rsidR="00191C76" w:rsidRDefault="008C4360" w:rsidP="000E609D">
            <w:pPr>
              <w:pStyle w:val="NoSpacing"/>
              <w:spacing w:line="276" w:lineRule="auto"/>
            </w:pPr>
            <w:r>
              <w:t>C</w:t>
            </w:r>
          </w:p>
        </w:tc>
        <w:tc>
          <w:tcPr>
            <w:tcW w:w="576" w:type="dxa"/>
          </w:tcPr>
          <w:p w14:paraId="020F8170" w14:textId="77777777" w:rsidR="00191C76" w:rsidRDefault="00191C76" w:rsidP="000E609D">
            <w:pPr>
              <w:pStyle w:val="NoSpacing"/>
              <w:spacing w:line="276" w:lineRule="auto"/>
            </w:pPr>
            <w:r>
              <w:t>S</w:t>
            </w:r>
          </w:p>
        </w:tc>
        <w:tc>
          <w:tcPr>
            <w:tcW w:w="576" w:type="dxa"/>
          </w:tcPr>
          <w:p w14:paraId="27E557AB" w14:textId="3E1E78BE" w:rsidR="00191C76" w:rsidRDefault="008C4360" w:rsidP="000E609D">
            <w:pPr>
              <w:pStyle w:val="NoSpacing"/>
              <w:spacing w:line="276" w:lineRule="auto"/>
            </w:pPr>
            <w:r>
              <w:t>M</w:t>
            </w:r>
          </w:p>
        </w:tc>
        <w:tc>
          <w:tcPr>
            <w:tcW w:w="576" w:type="dxa"/>
          </w:tcPr>
          <w:p w14:paraId="2460F485" w14:textId="77777777" w:rsidR="00191C76" w:rsidRDefault="00191C76" w:rsidP="000E609D">
            <w:pPr>
              <w:pStyle w:val="NoSpacing"/>
              <w:spacing w:line="276" w:lineRule="auto"/>
            </w:pPr>
            <w:r>
              <w:t>S</w:t>
            </w:r>
          </w:p>
        </w:tc>
        <w:tc>
          <w:tcPr>
            <w:tcW w:w="576" w:type="dxa"/>
          </w:tcPr>
          <w:p w14:paraId="3691620A" w14:textId="680EEFE3" w:rsidR="00191C76" w:rsidRDefault="008C4360" w:rsidP="000E609D">
            <w:pPr>
              <w:pStyle w:val="NoSpacing"/>
              <w:spacing w:line="276" w:lineRule="auto"/>
            </w:pPr>
            <w:r>
              <w:t>M</w:t>
            </w:r>
          </w:p>
        </w:tc>
      </w:tr>
      <w:tr w:rsidR="00191C76" w14:paraId="7E8EA127" w14:textId="77777777" w:rsidTr="00191C76">
        <w:tc>
          <w:tcPr>
            <w:tcW w:w="2096" w:type="dxa"/>
          </w:tcPr>
          <w:p w14:paraId="5D92290A" w14:textId="77777777" w:rsidR="00191C76" w:rsidRPr="00EE673B" w:rsidRDefault="00191C76" w:rsidP="000E609D">
            <w:pPr>
              <w:pStyle w:val="NoSpacing"/>
              <w:spacing w:line="276" w:lineRule="auto"/>
              <w:rPr>
                <w:b/>
              </w:rPr>
            </w:pPr>
            <w:r w:rsidRPr="00EE673B">
              <w:rPr>
                <w:b/>
              </w:rPr>
              <w:t>3</w:t>
            </w:r>
            <w:r w:rsidRPr="00EE673B">
              <w:rPr>
                <w:b/>
                <w:vertAlign w:val="superscript"/>
              </w:rPr>
              <w:t>rd</w:t>
            </w:r>
            <w:r w:rsidRPr="00EE673B">
              <w:rPr>
                <w:b/>
              </w:rPr>
              <w:t xml:space="preserve"> choice</w:t>
            </w:r>
          </w:p>
        </w:tc>
        <w:tc>
          <w:tcPr>
            <w:tcW w:w="576" w:type="dxa"/>
          </w:tcPr>
          <w:p w14:paraId="4B3D4D03" w14:textId="77777777" w:rsidR="00191C76" w:rsidRDefault="00191C76" w:rsidP="000E609D">
            <w:pPr>
              <w:pStyle w:val="NoSpacing"/>
              <w:spacing w:line="276" w:lineRule="auto"/>
            </w:pPr>
            <w:r>
              <w:t>S</w:t>
            </w:r>
          </w:p>
        </w:tc>
        <w:tc>
          <w:tcPr>
            <w:tcW w:w="576" w:type="dxa"/>
          </w:tcPr>
          <w:p w14:paraId="09C0378C" w14:textId="13260F44" w:rsidR="00191C76" w:rsidRDefault="008C4360" w:rsidP="000E609D">
            <w:pPr>
              <w:pStyle w:val="NoSpacing"/>
              <w:spacing w:line="276" w:lineRule="auto"/>
            </w:pPr>
            <w:r>
              <w:t>C</w:t>
            </w:r>
          </w:p>
        </w:tc>
        <w:tc>
          <w:tcPr>
            <w:tcW w:w="576" w:type="dxa"/>
          </w:tcPr>
          <w:p w14:paraId="2E1FA5F7" w14:textId="77777777" w:rsidR="00191C76" w:rsidRDefault="00191C76" w:rsidP="000E609D">
            <w:pPr>
              <w:pStyle w:val="NoSpacing"/>
              <w:spacing w:line="276" w:lineRule="auto"/>
            </w:pPr>
            <w:r>
              <w:t>S</w:t>
            </w:r>
          </w:p>
        </w:tc>
        <w:tc>
          <w:tcPr>
            <w:tcW w:w="576" w:type="dxa"/>
          </w:tcPr>
          <w:p w14:paraId="0F2EBFBD" w14:textId="7CCC7D28" w:rsidR="00191C76" w:rsidRDefault="008C4360" w:rsidP="000E609D">
            <w:pPr>
              <w:pStyle w:val="NoSpacing"/>
              <w:spacing w:line="276" w:lineRule="auto"/>
            </w:pPr>
            <w:r>
              <w:t>M</w:t>
            </w:r>
          </w:p>
        </w:tc>
        <w:tc>
          <w:tcPr>
            <w:tcW w:w="576" w:type="dxa"/>
          </w:tcPr>
          <w:p w14:paraId="0F7E6252" w14:textId="2DF75171" w:rsidR="00191C76" w:rsidRDefault="008C4360" w:rsidP="000E609D">
            <w:pPr>
              <w:pStyle w:val="NoSpacing"/>
              <w:spacing w:line="276" w:lineRule="auto"/>
            </w:pPr>
            <w:r>
              <w:t>C</w:t>
            </w:r>
          </w:p>
        </w:tc>
      </w:tr>
    </w:tbl>
    <w:p w14:paraId="4C2888CA" w14:textId="77777777" w:rsidR="005E613F" w:rsidRDefault="005E613F" w:rsidP="000E609D">
      <w:pPr>
        <w:pStyle w:val="NoSpacing"/>
        <w:spacing w:line="276" w:lineRule="auto"/>
        <w:ind w:left="720"/>
      </w:pPr>
    </w:p>
    <w:p w14:paraId="073241A6" w14:textId="18758A9D" w:rsidR="00191C76" w:rsidRDefault="00191C76" w:rsidP="000E609D">
      <w:pPr>
        <w:pStyle w:val="NoSpacing"/>
        <w:spacing w:line="276" w:lineRule="auto"/>
        <w:ind w:left="720"/>
      </w:pPr>
      <w:r>
        <w:t xml:space="preserve">This isn’t the most exciting </w:t>
      </w:r>
      <w:r w:rsidR="004E74D0">
        <w:t>example, since there are</w:t>
      </w:r>
      <w:r w:rsidR="0091115F">
        <w:t xml:space="preserve"> only three</w:t>
      </w:r>
      <w:r w:rsidR="004E74D0">
        <w:t xml:space="preserve"> candidates, but the process is the same whether there are three or many more</w:t>
      </w:r>
      <w:r w:rsidR="0068667A">
        <w:t xml:space="preserve">. </w:t>
      </w:r>
      <w:proofErr w:type="gramStart"/>
      <w:r w:rsidR="004E74D0">
        <w:t>So</w:t>
      </w:r>
      <w:proofErr w:type="gramEnd"/>
      <w:r w:rsidR="004E74D0">
        <w:t xml:space="preserve"> look at how many </w:t>
      </w:r>
      <w:r w:rsidR="008453AA">
        <w:t>first-place</w:t>
      </w:r>
      <w:r w:rsidR="004E74D0">
        <w:t xml:space="preserve"> votes there are</w:t>
      </w:r>
      <w:r w:rsidR="0068667A">
        <w:t xml:space="preserve">. </w:t>
      </w:r>
      <w:r w:rsidR="008C4360">
        <w:t>M</w:t>
      </w:r>
      <w:r w:rsidR="004E74D0">
        <w:t xml:space="preserve"> has</w:t>
      </w:r>
      <w:r w:rsidR="008C4360">
        <w:t xml:space="preserve"> </w:t>
      </w:r>
      <w:r w:rsidR="00AD4634">
        <w:rPr>
          <w:noProof/>
          <w:position w:val="-4"/>
          <w:lang w:eastAsia="en-US"/>
        </w:rPr>
        <w:drawing>
          <wp:inline distT="0" distB="0" distL="0" distR="0" wp14:anchorId="48B993AC" wp14:editId="00E9D0B6">
            <wp:extent cx="552450" cy="152400"/>
            <wp:effectExtent l="0" t="0" r="0" b="0"/>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52450" cy="152400"/>
                    </a:xfrm>
                    <a:prstGeom prst="rect">
                      <a:avLst/>
                    </a:prstGeom>
                    <a:noFill/>
                    <a:ln>
                      <a:noFill/>
                    </a:ln>
                  </pic:spPr>
                </pic:pic>
              </a:graphicData>
            </a:graphic>
          </wp:inline>
        </w:drawing>
      </w:r>
      <w:r w:rsidR="004E74D0">
        <w:t xml:space="preserve">, </w:t>
      </w:r>
      <w:r w:rsidR="008C4360">
        <w:t>C</w:t>
      </w:r>
      <w:r w:rsidR="004E74D0">
        <w:t xml:space="preserve"> has </w:t>
      </w:r>
      <w:r w:rsidR="00AD4634">
        <w:rPr>
          <w:noProof/>
          <w:position w:val="-4"/>
          <w:lang w:eastAsia="en-US"/>
        </w:rPr>
        <w:drawing>
          <wp:inline distT="0" distB="0" distL="0" distR="0" wp14:anchorId="228651EB" wp14:editId="748C8642">
            <wp:extent cx="552450" cy="171450"/>
            <wp:effectExtent l="0" t="0" r="0" b="0"/>
            <wp:docPr id="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52450" cy="171450"/>
                    </a:xfrm>
                    <a:prstGeom prst="rect">
                      <a:avLst/>
                    </a:prstGeom>
                    <a:noFill/>
                    <a:ln>
                      <a:noFill/>
                    </a:ln>
                  </pic:spPr>
                </pic:pic>
              </a:graphicData>
            </a:graphic>
          </wp:inline>
        </w:drawing>
      </w:r>
      <w:r w:rsidR="004E74D0">
        <w:t>, and S has 9</w:t>
      </w:r>
      <w:r w:rsidR="0068667A">
        <w:t xml:space="preserve">. </w:t>
      </w:r>
      <w:r w:rsidR="004E74D0">
        <w:t xml:space="preserve">So </w:t>
      </w:r>
      <w:r w:rsidR="008C4360">
        <w:t>M</w:t>
      </w:r>
      <w:r w:rsidR="004E74D0">
        <w:t xml:space="preserve"> is eliminated from the preference schedule.</w:t>
      </w:r>
    </w:p>
    <w:p w14:paraId="4945B6CA" w14:textId="77777777" w:rsidR="004E74D0" w:rsidRDefault="004E74D0" w:rsidP="000E609D">
      <w:pPr>
        <w:pStyle w:val="NoSpacing"/>
        <w:spacing w:line="276" w:lineRule="auto"/>
        <w:ind w:firstLine="720"/>
      </w:pPr>
    </w:p>
    <w:p w14:paraId="45289890" w14:textId="2736D460" w:rsidR="004E74D0" w:rsidRPr="004E74D0" w:rsidRDefault="00E93B23" w:rsidP="000E609D">
      <w:pPr>
        <w:pStyle w:val="NoSpacing"/>
        <w:spacing w:line="276" w:lineRule="auto"/>
        <w:ind w:firstLine="720"/>
        <w:outlineLvl w:val="0"/>
        <w:rPr>
          <w:b/>
          <w:color w:val="FF0000"/>
        </w:rPr>
      </w:pPr>
      <w:r>
        <w:rPr>
          <w:b/>
        </w:rPr>
        <w:t xml:space="preserve">Table </w:t>
      </w:r>
      <w:r w:rsidR="0091115F">
        <w:rPr>
          <w:b/>
        </w:rPr>
        <w:t>7.1.5</w:t>
      </w:r>
      <w:r w:rsidR="004E74D0">
        <w:rPr>
          <w:b/>
        </w:rPr>
        <w:t>: Preference Schedul</w:t>
      </w:r>
      <w:r w:rsidR="006866E6">
        <w:rPr>
          <w:b/>
        </w:rPr>
        <w:t>e for</w:t>
      </w:r>
      <w:r w:rsidR="0091115F">
        <w:rPr>
          <w:b/>
        </w:rPr>
        <w:t xml:space="preserve"> the Candy Election</w:t>
      </w:r>
      <w:r w:rsidR="006866E6">
        <w:rPr>
          <w:b/>
        </w:rPr>
        <w:t xml:space="preserve"> with </w:t>
      </w:r>
      <w:r w:rsidR="008C4360">
        <w:rPr>
          <w:b/>
        </w:rPr>
        <w:t>M</w:t>
      </w:r>
      <w:r w:rsidR="006866E6">
        <w:rPr>
          <w:b/>
        </w:rPr>
        <w:t xml:space="preserve"> E</w:t>
      </w:r>
      <w:r w:rsidR="004E74D0">
        <w:rPr>
          <w:b/>
        </w:rPr>
        <w:t>liminated</w:t>
      </w:r>
    </w:p>
    <w:tbl>
      <w:tblPr>
        <w:tblStyle w:val="TableGrid"/>
        <w:tblW w:w="4976" w:type="dxa"/>
        <w:tblInd w:w="828" w:type="dxa"/>
        <w:tblLook w:val="04A0" w:firstRow="1" w:lastRow="0" w:firstColumn="1" w:lastColumn="0" w:noHBand="0" w:noVBand="1"/>
      </w:tblPr>
      <w:tblGrid>
        <w:gridCol w:w="2096"/>
        <w:gridCol w:w="576"/>
        <w:gridCol w:w="576"/>
        <w:gridCol w:w="576"/>
        <w:gridCol w:w="576"/>
        <w:gridCol w:w="576"/>
      </w:tblGrid>
      <w:tr w:rsidR="004E74D0" w14:paraId="578F05D3" w14:textId="77777777" w:rsidTr="004E74D0">
        <w:tc>
          <w:tcPr>
            <w:tcW w:w="2096" w:type="dxa"/>
          </w:tcPr>
          <w:p w14:paraId="4171AFBE" w14:textId="77777777" w:rsidR="004E74D0" w:rsidRPr="00EE673B" w:rsidRDefault="004E74D0" w:rsidP="000E609D">
            <w:pPr>
              <w:pStyle w:val="NoSpacing"/>
              <w:spacing w:line="276" w:lineRule="auto"/>
              <w:rPr>
                <w:b/>
              </w:rPr>
            </w:pPr>
            <w:r w:rsidRPr="00EE673B">
              <w:rPr>
                <w:b/>
              </w:rPr>
              <w:t>Number of voters</w:t>
            </w:r>
          </w:p>
        </w:tc>
        <w:tc>
          <w:tcPr>
            <w:tcW w:w="576" w:type="dxa"/>
          </w:tcPr>
          <w:p w14:paraId="416FE749" w14:textId="77777777" w:rsidR="004E74D0" w:rsidRDefault="004E74D0" w:rsidP="000E609D">
            <w:pPr>
              <w:pStyle w:val="NoSpacing"/>
              <w:spacing w:line="276" w:lineRule="auto"/>
            </w:pPr>
            <w:r>
              <w:t>3</w:t>
            </w:r>
          </w:p>
        </w:tc>
        <w:tc>
          <w:tcPr>
            <w:tcW w:w="576" w:type="dxa"/>
          </w:tcPr>
          <w:p w14:paraId="7D08BE7F" w14:textId="77777777" w:rsidR="004E74D0" w:rsidRDefault="004E74D0" w:rsidP="000E609D">
            <w:pPr>
              <w:pStyle w:val="NoSpacing"/>
              <w:spacing w:line="276" w:lineRule="auto"/>
            </w:pPr>
            <w:r>
              <w:t>1</w:t>
            </w:r>
          </w:p>
        </w:tc>
        <w:tc>
          <w:tcPr>
            <w:tcW w:w="576" w:type="dxa"/>
          </w:tcPr>
          <w:p w14:paraId="53810C51" w14:textId="77777777" w:rsidR="004E74D0" w:rsidRDefault="004E74D0" w:rsidP="000E609D">
            <w:pPr>
              <w:pStyle w:val="NoSpacing"/>
              <w:spacing w:line="276" w:lineRule="auto"/>
            </w:pPr>
            <w:r>
              <w:t>4</w:t>
            </w:r>
          </w:p>
        </w:tc>
        <w:tc>
          <w:tcPr>
            <w:tcW w:w="576" w:type="dxa"/>
          </w:tcPr>
          <w:p w14:paraId="18C254C6" w14:textId="77777777" w:rsidR="004E74D0" w:rsidRDefault="004E74D0" w:rsidP="000E609D">
            <w:pPr>
              <w:pStyle w:val="NoSpacing"/>
              <w:spacing w:line="276" w:lineRule="auto"/>
            </w:pPr>
            <w:r>
              <w:t>1</w:t>
            </w:r>
          </w:p>
        </w:tc>
        <w:tc>
          <w:tcPr>
            <w:tcW w:w="576" w:type="dxa"/>
          </w:tcPr>
          <w:p w14:paraId="723ADF22" w14:textId="77777777" w:rsidR="004E74D0" w:rsidRDefault="004E74D0" w:rsidP="000E609D">
            <w:pPr>
              <w:pStyle w:val="NoSpacing"/>
              <w:spacing w:line="276" w:lineRule="auto"/>
            </w:pPr>
            <w:r>
              <w:t>9</w:t>
            </w:r>
          </w:p>
        </w:tc>
      </w:tr>
      <w:tr w:rsidR="004E74D0" w14:paraId="2A811E83" w14:textId="77777777" w:rsidTr="004E74D0">
        <w:tc>
          <w:tcPr>
            <w:tcW w:w="2096" w:type="dxa"/>
          </w:tcPr>
          <w:p w14:paraId="24DF4DD7" w14:textId="77777777" w:rsidR="004E74D0" w:rsidRPr="00EE673B" w:rsidRDefault="004E74D0" w:rsidP="000E609D">
            <w:pPr>
              <w:pStyle w:val="NoSpacing"/>
              <w:spacing w:line="276" w:lineRule="auto"/>
              <w:rPr>
                <w:b/>
              </w:rPr>
            </w:pPr>
            <w:r w:rsidRPr="00EE673B">
              <w:rPr>
                <w:b/>
              </w:rPr>
              <w:t>1</w:t>
            </w:r>
            <w:r w:rsidRPr="00EE673B">
              <w:rPr>
                <w:b/>
                <w:vertAlign w:val="superscript"/>
              </w:rPr>
              <w:t>st</w:t>
            </w:r>
            <w:r w:rsidRPr="00EE673B">
              <w:rPr>
                <w:b/>
              </w:rPr>
              <w:t xml:space="preserve"> choice</w:t>
            </w:r>
          </w:p>
        </w:tc>
        <w:tc>
          <w:tcPr>
            <w:tcW w:w="576" w:type="dxa"/>
          </w:tcPr>
          <w:p w14:paraId="25B9F0F2" w14:textId="0DA8E044" w:rsidR="004E74D0" w:rsidRDefault="004E74D0" w:rsidP="000E609D">
            <w:pPr>
              <w:pStyle w:val="NoSpacing"/>
              <w:spacing w:line="276" w:lineRule="auto"/>
            </w:pPr>
            <w:r>
              <w:rPr>
                <w:noProof/>
                <w:lang w:eastAsia="en-US"/>
              </w:rPr>
              <mc:AlternateContent>
                <mc:Choice Requires="wps">
                  <w:drawing>
                    <wp:anchor distT="0" distB="0" distL="114300" distR="114300" simplePos="0" relativeHeight="251660288" behindDoc="0" locked="0" layoutInCell="1" allowOverlap="1" wp14:anchorId="731AEA72" wp14:editId="55C65503">
                      <wp:simplePos x="0" y="0"/>
                      <wp:positionH relativeFrom="column">
                        <wp:posOffset>-53340</wp:posOffset>
                      </wp:positionH>
                      <wp:positionV relativeFrom="paragraph">
                        <wp:posOffset>-4445</wp:posOffset>
                      </wp:positionV>
                      <wp:extent cx="342900" cy="152400"/>
                      <wp:effectExtent l="50800" t="25400" r="63500" b="101600"/>
                      <wp:wrapNone/>
                      <wp:docPr id="2" name="Straight Connector 2"/>
                      <wp:cNvGraphicFramePr/>
                      <a:graphic xmlns:a="http://schemas.openxmlformats.org/drawingml/2006/main">
                        <a:graphicData uri="http://schemas.microsoft.com/office/word/2010/wordprocessingShape">
                          <wps:wsp>
                            <wps:cNvCnPr/>
                            <wps:spPr>
                              <a:xfrm flipV="1">
                                <a:off x="0" y="0"/>
                                <a:ext cx="342900" cy="152400"/>
                              </a:xfrm>
                              <a:prstGeom prst="line">
                                <a:avLst/>
                              </a:prstGeom>
                              <a:ln>
                                <a:solidFill>
                                  <a:srgbClr val="FF0000"/>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ma14="http://schemas.microsoft.com/office/mac/drawingml/2011/main" xmlns:pic="http://schemas.openxmlformats.org/drawingml/2006/picture" xmlns:a14="http://schemas.microsoft.com/office/drawing/2010/main">
                  <w:pict w14:anchorId="2EE8D458">
                    <v:line id="Straight Connector 2"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red" strokeweight="2pt" from="-4.2pt,-.35pt" to="22.8pt,11.65pt" w14:anchorId="5D117CF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">
                      <v:shadow on="t" color="black" opacity="24903f" offset="0,.55556mm" origin=",.5"/>
                    </v:line>
                  </w:pict>
                </mc:Fallback>
              </mc:AlternateContent>
            </w:r>
            <w:r w:rsidR="008C4360">
              <w:t>M</w:t>
            </w:r>
          </w:p>
        </w:tc>
        <w:tc>
          <w:tcPr>
            <w:tcW w:w="576" w:type="dxa"/>
          </w:tcPr>
          <w:p w14:paraId="695D4476" w14:textId="5DE6F962" w:rsidR="004E74D0" w:rsidRDefault="004E74D0" w:rsidP="000E609D">
            <w:pPr>
              <w:pStyle w:val="NoSpacing"/>
              <w:spacing w:line="276" w:lineRule="auto"/>
            </w:pPr>
            <w:r>
              <w:rPr>
                <w:noProof/>
                <w:lang w:eastAsia="en-US"/>
              </w:rPr>
              <mc:AlternateContent>
                <mc:Choice Requires="wps">
                  <w:drawing>
                    <wp:anchor distT="0" distB="0" distL="114300" distR="114300" simplePos="0" relativeHeight="251662336" behindDoc="0" locked="0" layoutInCell="1" allowOverlap="1" wp14:anchorId="0CB3CA04" wp14:editId="2FEA5F51">
                      <wp:simplePos x="0" y="0"/>
                      <wp:positionH relativeFrom="column">
                        <wp:posOffset>279400</wp:posOffset>
                      </wp:positionH>
                      <wp:positionV relativeFrom="paragraph">
                        <wp:posOffset>160655</wp:posOffset>
                      </wp:positionV>
                      <wp:extent cx="381000" cy="190500"/>
                      <wp:effectExtent l="50800" t="25400" r="76200" b="88900"/>
                      <wp:wrapNone/>
                      <wp:docPr id="4" name="Straight Connector 4"/>
                      <wp:cNvGraphicFramePr/>
                      <a:graphic xmlns:a="http://schemas.openxmlformats.org/drawingml/2006/main">
                        <a:graphicData uri="http://schemas.microsoft.com/office/word/2010/wordprocessingShape">
                          <wps:wsp>
                            <wps:cNvCnPr/>
                            <wps:spPr>
                              <a:xfrm flipV="1">
                                <a:off x="0" y="0"/>
                                <a:ext cx="381000" cy="190500"/>
                              </a:xfrm>
                              <a:prstGeom prst="line">
                                <a:avLst/>
                              </a:prstGeom>
                              <a:ln>
                                <a:solidFill>
                                  <a:srgbClr val="FF0000"/>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a="http://schemas.openxmlformats.org/drawingml/2006/main" xmlns:ma14="http://schemas.microsoft.com/office/mac/drawingml/2011/main" xmlns:pic="http://schemas.openxmlformats.org/drawingml/2006/picture" xmlns:a14="http://schemas.microsoft.com/office/drawing/2010/main">
                  <w:pict w14:anchorId="1775DB29">
                    <v:line id="Straight Connector 4" style="position:absolute;flip:y;z-index:251662336;visibility:visible;mso-wrap-style:square;mso-wrap-distance-left:9pt;mso-wrap-distance-top:0;mso-wrap-distance-right:9pt;mso-wrap-distance-bottom:0;mso-position-horizontal:absolute;mso-position-horizontal-relative:text;mso-position-vertical:absolute;mso-position-vertical-relative:text" o:spid="_x0000_s1026" strokecolor="red" strokeweight="2pt" from="22pt,12.65pt" to="52pt,27.65pt" w14:anchorId="46328D0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">
                      <v:shadow on="t" color="black" opacity="24903f" offset="0,.55556mm" origin=",.5"/>
                    </v:line>
                  </w:pict>
                </mc:Fallback>
              </mc:AlternateContent>
            </w:r>
            <w:r>
              <w:rPr>
                <w:noProof/>
                <w:lang w:eastAsia="en-US"/>
              </w:rPr>
              <mc:AlternateContent>
                <mc:Choice Requires="wps">
                  <w:drawing>
                    <wp:anchor distT="0" distB="0" distL="114300" distR="114300" simplePos="0" relativeHeight="251661312" behindDoc="0" locked="0" layoutInCell="1" allowOverlap="1" wp14:anchorId="4F1ABE45" wp14:editId="4D576CEF">
                      <wp:simplePos x="0" y="0"/>
                      <wp:positionH relativeFrom="column">
                        <wp:posOffset>-63500</wp:posOffset>
                      </wp:positionH>
                      <wp:positionV relativeFrom="paragraph">
                        <wp:posOffset>8255</wp:posOffset>
                      </wp:positionV>
                      <wp:extent cx="342900" cy="152400"/>
                      <wp:effectExtent l="50800" t="25400" r="63500" b="101600"/>
                      <wp:wrapNone/>
                      <wp:docPr id="3" name="Straight Connector 3"/>
                      <wp:cNvGraphicFramePr/>
                      <a:graphic xmlns:a="http://schemas.openxmlformats.org/drawingml/2006/main">
                        <a:graphicData uri="http://schemas.microsoft.com/office/word/2010/wordprocessingShape">
                          <wps:wsp>
                            <wps:cNvCnPr/>
                            <wps:spPr>
                              <a:xfrm flipV="1">
                                <a:off x="0" y="0"/>
                                <a:ext cx="342900" cy="152400"/>
                              </a:xfrm>
                              <a:prstGeom prst="line">
                                <a:avLst/>
                              </a:prstGeom>
                              <a:ln>
                                <a:solidFill>
                                  <a:srgbClr val="FF0000"/>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a="http://schemas.openxmlformats.org/drawingml/2006/main" xmlns:ma14="http://schemas.microsoft.com/office/mac/drawingml/2011/main" xmlns:pic="http://schemas.openxmlformats.org/drawingml/2006/picture" xmlns:a14="http://schemas.microsoft.com/office/drawing/2010/main">
                  <w:pict w14:anchorId="3A15D494">
                    <v:line id="Straight Connector 3"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o:spid="_x0000_s1026" strokecolor="red" strokeweight="2pt" from="-5pt,.65pt" to="22pt,12.65pt" w14:anchorId="37C598B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">
                      <v:shadow on="t" color="black" opacity="24903f" offset="0,.55556mm" origin=",.5"/>
                    </v:line>
                  </w:pict>
                </mc:Fallback>
              </mc:AlternateContent>
            </w:r>
            <w:r w:rsidR="008C4360">
              <w:t>M</w:t>
            </w:r>
          </w:p>
        </w:tc>
        <w:tc>
          <w:tcPr>
            <w:tcW w:w="576" w:type="dxa"/>
          </w:tcPr>
          <w:p w14:paraId="3A1846D2" w14:textId="76F500A1" w:rsidR="004E74D0" w:rsidRDefault="008C4360" w:rsidP="000E609D">
            <w:pPr>
              <w:pStyle w:val="NoSpacing"/>
              <w:spacing w:line="276" w:lineRule="auto"/>
            </w:pPr>
            <w:r>
              <w:t>C</w:t>
            </w:r>
          </w:p>
        </w:tc>
        <w:tc>
          <w:tcPr>
            <w:tcW w:w="576" w:type="dxa"/>
          </w:tcPr>
          <w:p w14:paraId="5061CBF7" w14:textId="3F7F321E" w:rsidR="004E74D0" w:rsidRDefault="008C4360" w:rsidP="000E609D">
            <w:pPr>
              <w:pStyle w:val="NoSpacing"/>
              <w:spacing w:line="276" w:lineRule="auto"/>
            </w:pPr>
            <w:r>
              <w:t>C</w:t>
            </w:r>
          </w:p>
        </w:tc>
        <w:tc>
          <w:tcPr>
            <w:tcW w:w="576" w:type="dxa"/>
          </w:tcPr>
          <w:p w14:paraId="52DAAF3A" w14:textId="77777777" w:rsidR="004E74D0" w:rsidRDefault="004E74D0" w:rsidP="000E609D">
            <w:pPr>
              <w:pStyle w:val="NoSpacing"/>
              <w:spacing w:line="276" w:lineRule="auto"/>
            </w:pPr>
            <w:r>
              <w:t>S</w:t>
            </w:r>
          </w:p>
        </w:tc>
      </w:tr>
      <w:tr w:rsidR="004E74D0" w14:paraId="4CBFEFE7" w14:textId="77777777" w:rsidTr="004E74D0">
        <w:tc>
          <w:tcPr>
            <w:tcW w:w="2096" w:type="dxa"/>
          </w:tcPr>
          <w:p w14:paraId="367C4448" w14:textId="77777777" w:rsidR="004E74D0" w:rsidRPr="00EE673B" w:rsidRDefault="004E74D0" w:rsidP="000E609D">
            <w:pPr>
              <w:pStyle w:val="NoSpacing"/>
              <w:spacing w:line="276" w:lineRule="auto"/>
              <w:rPr>
                <w:b/>
              </w:rPr>
            </w:pPr>
            <w:r w:rsidRPr="00EE673B">
              <w:rPr>
                <w:b/>
              </w:rPr>
              <w:t>2</w:t>
            </w:r>
            <w:r w:rsidRPr="00EE673B">
              <w:rPr>
                <w:b/>
                <w:vertAlign w:val="superscript"/>
              </w:rPr>
              <w:t>nd</w:t>
            </w:r>
            <w:r w:rsidRPr="00EE673B">
              <w:rPr>
                <w:b/>
              </w:rPr>
              <w:t xml:space="preserve"> choice</w:t>
            </w:r>
          </w:p>
        </w:tc>
        <w:tc>
          <w:tcPr>
            <w:tcW w:w="576" w:type="dxa"/>
          </w:tcPr>
          <w:p w14:paraId="58545CF0" w14:textId="13FB0216" w:rsidR="004E74D0" w:rsidRDefault="008C4360" w:rsidP="000E609D">
            <w:pPr>
              <w:pStyle w:val="NoSpacing"/>
              <w:spacing w:line="276" w:lineRule="auto"/>
            </w:pPr>
            <w:r>
              <w:t>C</w:t>
            </w:r>
          </w:p>
        </w:tc>
        <w:tc>
          <w:tcPr>
            <w:tcW w:w="576" w:type="dxa"/>
          </w:tcPr>
          <w:p w14:paraId="377E5AC6" w14:textId="77777777" w:rsidR="004E74D0" w:rsidRDefault="004E74D0" w:rsidP="000E609D">
            <w:pPr>
              <w:pStyle w:val="NoSpacing"/>
              <w:spacing w:line="276" w:lineRule="auto"/>
            </w:pPr>
            <w:r>
              <w:t>S</w:t>
            </w:r>
          </w:p>
        </w:tc>
        <w:tc>
          <w:tcPr>
            <w:tcW w:w="576" w:type="dxa"/>
          </w:tcPr>
          <w:p w14:paraId="056D33E0" w14:textId="143828FB" w:rsidR="004E74D0" w:rsidRDefault="008C4360" w:rsidP="000E609D">
            <w:pPr>
              <w:pStyle w:val="NoSpacing"/>
              <w:spacing w:line="276" w:lineRule="auto"/>
            </w:pPr>
            <w:r>
              <w:t>M</w:t>
            </w:r>
          </w:p>
        </w:tc>
        <w:tc>
          <w:tcPr>
            <w:tcW w:w="576" w:type="dxa"/>
          </w:tcPr>
          <w:p w14:paraId="496BD8F7" w14:textId="77777777" w:rsidR="004E74D0" w:rsidRDefault="004E74D0" w:rsidP="000E609D">
            <w:pPr>
              <w:pStyle w:val="NoSpacing"/>
              <w:spacing w:line="276" w:lineRule="auto"/>
            </w:pPr>
            <w:r>
              <w:t>S</w:t>
            </w:r>
          </w:p>
        </w:tc>
        <w:tc>
          <w:tcPr>
            <w:tcW w:w="576" w:type="dxa"/>
          </w:tcPr>
          <w:p w14:paraId="496F453C" w14:textId="238A95F2" w:rsidR="004E74D0" w:rsidRDefault="004E74D0" w:rsidP="000E609D">
            <w:pPr>
              <w:pStyle w:val="NoSpacing"/>
              <w:spacing w:line="276" w:lineRule="auto"/>
            </w:pPr>
            <w:r>
              <w:rPr>
                <w:noProof/>
                <w:lang w:eastAsia="en-US"/>
              </w:rPr>
              <mc:AlternateContent>
                <mc:Choice Requires="wps">
                  <w:drawing>
                    <wp:anchor distT="0" distB="0" distL="114300" distR="114300" simplePos="0" relativeHeight="251664384" behindDoc="0" locked="0" layoutInCell="1" allowOverlap="1" wp14:anchorId="15CB0F09" wp14:editId="18BCB8D7">
                      <wp:simplePos x="0" y="0"/>
                      <wp:positionH relativeFrom="column">
                        <wp:posOffset>-68580</wp:posOffset>
                      </wp:positionH>
                      <wp:positionV relativeFrom="paragraph">
                        <wp:posOffset>4445</wp:posOffset>
                      </wp:positionV>
                      <wp:extent cx="355600" cy="152400"/>
                      <wp:effectExtent l="50800" t="25400" r="76200" b="101600"/>
                      <wp:wrapNone/>
                      <wp:docPr id="6" name="Straight Connector 6"/>
                      <wp:cNvGraphicFramePr/>
                      <a:graphic xmlns:a="http://schemas.openxmlformats.org/drawingml/2006/main">
                        <a:graphicData uri="http://schemas.microsoft.com/office/word/2010/wordprocessingShape">
                          <wps:wsp>
                            <wps:cNvCnPr/>
                            <wps:spPr>
                              <a:xfrm flipH="1">
                                <a:off x="0" y="0"/>
                                <a:ext cx="355600" cy="152400"/>
                              </a:xfrm>
                              <a:prstGeom prst="line">
                                <a:avLst/>
                              </a:prstGeom>
                              <a:ln>
                                <a:solidFill>
                                  <a:srgbClr val="FF0000"/>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a="http://schemas.openxmlformats.org/drawingml/2006/main" xmlns:ma14="http://schemas.microsoft.com/office/mac/drawingml/2011/main" xmlns:pic="http://schemas.openxmlformats.org/drawingml/2006/picture" xmlns:a14="http://schemas.microsoft.com/office/drawing/2010/main">
                  <w:pict w14:anchorId="43C49AD3">
                    <v:line id="Straight Connector 6" style="position:absolute;flip:x;z-index:251664384;visibility:visible;mso-wrap-style:square;mso-wrap-distance-left:9pt;mso-wrap-distance-top:0;mso-wrap-distance-right:9pt;mso-wrap-distance-bottom:0;mso-position-horizontal:absolute;mso-position-horizontal-relative:text;mso-position-vertical:absolute;mso-position-vertical-relative:text" o:spid="_x0000_s1026" strokecolor="red" strokeweight="2pt" from="-5.4pt,.35pt" to="22.6pt,12.35pt" w14:anchorId="27698F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">
                      <v:shadow on="t" color="black" opacity="24903f" offset="0,.55556mm" origin=",.5"/>
                    </v:line>
                  </w:pict>
                </mc:Fallback>
              </mc:AlternateContent>
            </w:r>
            <w:r w:rsidR="008C4360">
              <w:t>M</w:t>
            </w:r>
          </w:p>
        </w:tc>
      </w:tr>
      <w:tr w:rsidR="004E74D0" w14:paraId="492AC40E" w14:textId="77777777" w:rsidTr="004E74D0">
        <w:tc>
          <w:tcPr>
            <w:tcW w:w="2096" w:type="dxa"/>
          </w:tcPr>
          <w:p w14:paraId="7A635A57" w14:textId="77777777" w:rsidR="004E74D0" w:rsidRPr="00EE673B" w:rsidRDefault="004E74D0" w:rsidP="000E609D">
            <w:pPr>
              <w:pStyle w:val="NoSpacing"/>
              <w:spacing w:line="276" w:lineRule="auto"/>
              <w:rPr>
                <w:b/>
              </w:rPr>
            </w:pPr>
            <w:r w:rsidRPr="00EE673B">
              <w:rPr>
                <w:b/>
              </w:rPr>
              <w:t>3</w:t>
            </w:r>
            <w:r w:rsidRPr="00EE673B">
              <w:rPr>
                <w:b/>
                <w:vertAlign w:val="superscript"/>
              </w:rPr>
              <w:t>rd</w:t>
            </w:r>
            <w:r w:rsidRPr="00EE673B">
              <w:rPr>
                <w:b/>
              </w:rPr>
              <w:t xml:space="preserve"> choice</w:t>
            </w:r>
          </w:p>
        </w:tc>
        <w:tc>
          <w:tcPr>
            <w:tcW w:w="576" w:type="dxa"/>
          </w:tcPr>
          <w:p w14:paraId="508DAB3F" w14:textId="77777777" w:rsidR="004E74D0" w:rsidRDefault="004E74D0" w:rsidP="000E609D">
            <w:pPr>
              <w:pStyle w:val="NoSpacing"/>
              <w:spacing w:line="276" w:lineRule="auto"/>
            </w:pPr>
            <w:r>
              <w:t>S</w:t>
            </w:r>
          </w:p>
        </w:tc>
        <w:tc>
          <w:tcPr>
            <w:tcW w:w="576" w:type="dxa"/>
          </w:tcPr>
          <w:p w14:paraId="65EF829A" w14:textId="4EEF5B69" w:rsidR="004E74D0" w:rsidRDefault="008C4360" w:rsidP="000E609D">
            <w:pPr>
              <w:pStyle w:val="NoSpacing"/>
              <w:spacing w:line="276" w:lineRule="auto"/>
            </w:pPr>
            <w:r>
              <w:t>C</w:t>
            </w:r>
          </w:p>
        </w:tc>
        <w:tc>
          <w:tcPr>
            <w:tcW w:w="576" w:type="dxa"/>
          </w:tcPr>
          <w:p w14:paraId="30722B4F" w14:textId="53E32FB1" w:rsidR="004E74D0" w:rsidRDefault="004E74D0" w:rsidP="000E609D">
            <w:pPr>
              <w:pStyle w:val="NoSpacing"/>
              <w:spacing w:line="276" w:lineRule="auto"/>
            </w:pPr>
            <w:r>
              <w:rPr>
                <w:noProof/>
                <w:lang w:eastAsia="en-US"/>
              </w:rPr>
              <mc:AlternateContent>
                <mc:Choice Requires="wps">
                  <w:drawing>
                    <wp:anchor distT="0" distB="0" distL="114300" distR="114300" simplePos="0" relativeHeight="251663360" behindDoc="0" locked="0" layoutInCell="1" allowOverlap="1" wp14:anchorId="4DA96919" wp14:editId="1B0BD4AB">
                      <wp:simplePos x="0" y="0"/>
                      <wp:positionH relativeFrom="column">
                        <wp:posOffset>281940</wp:posOffset>
                      </wp:positionH>
                      <wp:positionV relativeFrom="paragraph">
                        <wp:posOffset>635</wp:posOffset>
                      </wp:positionV>
                      <wp:extent cx="368300" cy="165100"/>
                      <wp:effectExtent l="50800" t="25400" r="63500" b="88900"/>
                      <wp:wrapNone/>
                      <wp:docPr id="5" name="Straight Connector 5"/>
                      <wp:cNvGraphicFramePr/>
                      <a:graphic xmlns:a="http://schemas.openxmlformats.org/drawingml/2006/main">
                        <a:graphicData uri="http://schemas.microsoft.com/office/word/2010/wordprocessingShape">
                          <wps:wsp>
                            <wps:cNvCnPr/>
                            <wps:spPr>
                              <a:xfrm flipV="1">
                                <a:off x="0" y="0"/>
                                <a:ext cx="368300" cy="165100"/>
                              </a:xfrm>
                              <a:prstGeom prst="line">
                                <a:avLst/>
                              </a:prstGeom>
                              <a:ln>
                                <a:solidFill>
                                  <a:srgbClr val="FF0000"/>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a="http://schemas.openxmlformats.org/drawingml/2006/main" xmlns:ma14="http://schemas.microsoft.com/office/mac/drawingml/2011/main" xmlns:pic="http://schemas.openxmlformats.org/drawingml/2006/picture" xmlns:a14="http://schemas.microsoft.com/office/drawing/2010/main">
                  <w:pict w14:anchorId="471AF983">
                    <v:line id="Straight Connector 5" style="position:absolute;flip:y;z-index:251663360;visibility:visible;mso-wrap-style:square;mso-wrap-distance-left:9pt;mso-wrap-distance-top:0;mso-wrap-distance-right:9pt;mso-wrap-distance-bottom:0;mso-position-horizontal:absolute;mso-position-horizontal-relative:text;mso-position-vertical:absolute;mso-position-vertical-relative:text" o:spid="_x0000_s1026" strokecolor="red" strokeweight="2pt" from="22.2pt,.05pt" to="51.2pt,13.05pt" w14:anchorId="64428EF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">
                      <v:shadow on="t" color="black" opacity="24903f" offset="0,.55556mm" origin=",.5"/>
                    </v:line>
                  </w:pict>
                </mc:Fallback>
              </mc:AlternateContent>
            </w:r>
            <w:r>
              <w:t>S</w:t>
            </w:r>
          </w:p>
        </w:tc>
        <w:tc>
          <w:tcPr>
            <w:tcW w:w="576" w:type="dxa"/>
          </w:tcPr>
          <w:p w14:paraId="26F4359D" w14:textId="288CAA62" w:rsidR="004E74D0" w:rsidRDefault="008C4360" w:rsidP="000E609D">
            <w:pPr>
              <w:pStyle w:val="NoSpacing"/>
              <w:spacing w:line="276" w:lineRule="auto"/>
            </w:pPr>
            <w:r>
              <w:t>M</w:t>
            </w:r>
          </w:p>
        </w:tc>
        <w:tc>
          <w:tcPr>
            <w:tcW w:w="576" w:type="dxa"/>
          </w:tcPr>
          <w:p w14:paraId="01B99F8E" w14:textId="498235B1" w:rsidR="004E74D0" w:rsidRDefault="008C4360" w:rsidP="000E609D">
            <w:pPr>
              <w:pStyle w:val="NoSpacing"/>
              <w:spacing w:line="276" w:lineRule="auto"/>
            </w:pPr>
            <w:r>
              <w:t>C</w:t>
            </w:r>
          </w:p>
        </w:tc>
      </w:tr>
    </w:tbl>
    <w:p w14:paraId="76B19936" w14:textId="77777777" w:rsidR="005E613F" w:rsidRDefault="005E613F" w:rsidP="000E609D">
      <w:pPr>
        <w:pStyle w:val="NoSpacing"/>
        <w:spacing w:line="276" w:lineRule="auto"/>
        <w:ind w:firstLine="720"/>
      </w:pPr>
    </w:p>
    <w:p w14:paraId="69A0494A" w14:textId="44B32F83" w:rsidR="004E74D0" w:rsidRDefault="006866E6" w:rsidP="000E609D">
      <w:pPr>
        <w:pStyle w:val="NoSpacing"/>
        <w:spacing w:line="276" w:lineRule="auto"/>
        <w:ind w:firstLine="720"/>
      </w:pPr>
      <w:proofErr w:type="gramStart"/>
      <w:r>
        <w:t>So</w:t>
      </w:r>
      <w:proofErr w:type="gramEnd"/>
      <w:r>
        <w:t xml:space="preserve"> </w:t>
      </w:r>
      <w:r w:rsidR="0091115F">
        <w:t>the preference schedule becomes:</w:t>
      </w:r>
    </w:p>
    <w:p w14:paraId="07EB19F5" w14:textId="77777777" w:rsidR="005E613F" w:rsidRDefault="005E613F" w:rsidP="0045652E">
      <w:pPr>
        <w:pStyle w:val="NoSpacing"/>
        <w:spacing w:line="276" w:lineRule="auto"/>
      </w:pPr>
    </w:p>
    <w:p w14:paraId="41A9C18C" w14:textId="26EF735A" w:rsidR="006866E6" w:rsidRPr="002910B2" w:rsidRDefault="0091115F" w:rsidP="000E609D">
      <w:pPr>
        <w:pStyle w:val="NoSpacing"/>
        <w:spacing w:line="276" w:lineRule="auto"/>
        <w:ind w:firstLine="720"/>
        <w:outlineLvl w:val="0"/>
        <w:rPr>
          <w:b/>
        </w:rPr>
      </w:pPr>
      <w:r>
        <w:rPr>
          <w:b/>
        </w:rPr>
        <w:t>Table 7.1.6</w:t>
      </w:r>
      <w:r w:rsidR="006866E6">
        <w:rPr>
          <w:b/>
        </w:rPr>
        <w:t>: Preference Schedule for the Candy E</w:t>
      </w:r>
      <w:r>
        <w:rPr>
          <w:b/>
        </w:rPr>
        <w:t>lection</w:t>
      </w:r>
      <w:r w:rsidR="006866E6">
        <w:rPr>
          <w:b/>
        </w:rPr>
        <w:t xml:space="preserve"> with </w:t>
      </w:r>
      <w:r w:rsidR="008C4360">
        <w:rPr>
          <w:b/>
        </w:rPr>
        <w:t>M</w:t>
      </w:r>
      <w:r w:rsidR="006866E6">
        <w:rPr>
          <w:b/>
        </w:rPr>
        <w:t xml:space="preserve"> Eliminated</w:t>
      </w:r>
    </w:p>
    <w:tbl>
      <w:tblPr>
        <w:tblStyle w:val="TableGrid"/>
        <w:tblW w:w="4976" w:type="dxa"/>
        <w:tblInd w:w="828" w:type="dxa"/>
        <w:tblLook w:val="04A0" w:firstRow="1" w:lastRow="0" w:firstColumn="1" w:lastColumn="0" w:noHBand="0" w:noVBand="1"/>
      </w:tblPr>
      <w:tblGrid>
        <w:gridCol w:w="2096"/>
        <w:gridCol w:w="576"/>
        <w:gridCol w:w="576"/>
        <w:gridCol w:w="576"/>
        <w:gridCol w:w="576"/>
        <w:gridCol w:w="576"/>
      </w:tblGrid>
      <w:tr w:rsidR="006866E6" w14:paraId="3F18EEC2" w14:textId="77777777" w:rsidTr="006866E6">
        <w:tc>
          <w:tcPr>
            <w:tcW w:w="2096" w:type="dxa"/>
          </w:tcPr>
          <w:p w14:paraId="2872FF43" w14:textId="77777777" w:rsidR="006866E6" w:rsidRPr="00EE673B" w:rsidRDefault="006866E6" w:rsidP="000E609D">
            <w:pPr>
              <w:pStyle w:val="NoSpacing"/>
              <w:spacing w:line="276" w:lineRule="auto"/>
              <w:rPr>
                <w:b/>
              </w:rPr>
            </w:pPr>
            <w:r w:rsidRPr="00EE673B">
              <w:rPr>
                <w:b/>
              </w:rPr>
              <w:t>Number of voters</w:t>
            </w:r>
          </w:p>
        </w:tc>
        <w:tc>
          <w:tcPr>
            <w:tcW w:w="576" w:type="dxa"/>
          </w:tcPr>
          <w:p w14:paraId="5EB77A4A" w14:textId="77777777" w:rsidR="006866E6" w:rsidRDefault="006866E6" w:rsidP="000E609D">
            <w:pPr>
              <w:pStyle w:val="NoSpacing"/>
              <w:spacing w:line="276" w:lineRule="auto"/>
            </w:pPr>
            <w:r>
              <w:t>3</w:t>
            </w:r>
          </w:p>
        </w:tc>
        <w:tc>
          <w:tcPr>
            <w:tcW w:w="576" w:type="dxa"/>
          </w:tcPr>
          <w:p w14:paraId="3FDB57A1" w14:textId="77777777" w:rsidR="006866E6" w:rsidRDefault="006866E6" w:rsidP="000E609D">
            <w:pPr>
              <w:pStyle w:val="NoSpacing"/>
              <w:spacing w:line="276" w:lineRule="auto"/>
            </w:pPr>
            <w:r>
              <w:t>1</w:t>
            </w:r>
          </w:p>
        </w:tc>
        <w:tc>
          <w:tcPr>
            <w:tcW w:w="576" w:type="dxa"/>
          </w:tcPr>
          <w:p w14:paraId="5CBD80CC" w14:textId="77777777" w:rsidR="006866E6" w:rsidRDefault="006866E6" w:rsidP="000E609D">
            <w:pPr>
              <w:pStyle w:val="NoSpacing"/>
              <w:spacing w:line="276" w:lineRule="auto"/>
            </w:pPr>
            <w:r>
              <w:t>4</w:t>
            </w:r>
          </w:p>
        </w:tc>
        <w:tc>
          <w:tcPr>
            <w:tcW w:w="576" w:type="dxa"/>
          </w:tcPr>
          <w:p w14:paraId="6D02EC9F" w14:textId="77777777" w:rsidR="006866E6" w:rsidRDefault="006866E6" w:rsidP="000E609D">
            <w:pPr>
              <w:pStyle w:val="NoSpacing"/>
              <w:spacing w:line="276" w:lineRule="auto"/>
            </w:pPr>
            <w:r>
              <w:t>1</w:t>
            </w:r>
          </w:p>
        </w:tc>
        <w:tc>
          <w:tcPr>
            <w:tcW w:w="576" w:type="dxa"/>
          </w:tcPr>
          <w:p w14:paraId="243C79CA" w14:textId="77777777" w:rsidR="006866E6" w:rsidRDefault="006866E6" w:rsidP="000E609D">
            <w:pPr>
              <w:pStyle w:val="NoSpacing"/>
              <w:spacing w:line="276" w:lineRule="auto"/>
            </w:pPr>
            <w:r>
              <w:t>9</w:t>
            </w:r>
          </w:p>
        </w:tc>
      </w:tr>
      <w:tr w:rsidR="006866E6" w14:paraId="671EAF88" w14:textId="77777777" w:rsidTr="006866E6">
        <w:tc>
          <w:tcPr>
            <w:tcW w:w="2096" w:type="dxa"/>
          </w:tcPr>
          <w:p w14:paraId="3A8C610B" w14:textId="77777777" w:rsidR="006866E6" w:rsidRPr="00EE673B" w:rsidRDefault="006866E6" w:rsidP="000E609D">
            <w:pPr>
              <w:pStyle w:val="NoSpacing"/>
              <w:spacing w:line="276" w:lineRule="auto"/>
              <w:rPr>
                <w:b/>
              </w:rPr>
            </w:pPr>
            <w:r w:rsidRPr="00EE673B">
              <w:rPr>
                <w:b/>
              </w:rPr>
              <w:t>1</w:t>
            </w:r>
            <w:r w:rsidRPr="00EE673B">
              <w:rPr>
                <w:b/>
                <w:vertAlign w:val="superscript"/>
              </w:rPr>
              <w:t>st</w:t>
            </w:r>
            <w:r w:rsidRPr="00EE673B">
              <w:rPr>
                <w:b/>
              </w:rPr>
              <w:t xml:space="preserve"> choice</w:t>
            </w:r>
          </w:p>
        </w:tc>
        <w:tc>
          <w:tcPr>
            <w:tcW w:w="576" w:type="dxa"/>
          </w:tcPr>
          <w:p w14:paraId="3673B14C" w14:textId="32A6A324" w:rsidR="006866E6" w:rsidRDefault="008C4360" w:rsidP="000E609D">
            <w:pPr>
              <w:pStyle w:val="NoSpacing"/>
              <w:spacing w:line="276" w:lineRule="auto"/>
            </w:pPr>
            <w:r>
              <w:t>C</w:t>
            </w:r>
          </w:p>
        </w:tc>
        <w:tc>
          <w:tcPr>
            <w:tcW w:w="576" w:type="dxa"/>
          </w:tcPr>
          <w:p w14:paraId="0F658355" w14:textId="5D6D3453" w:rsidR="006866E6" w:rsidRDefault="006866E6" w:rsidP="000E609D">
            <w:pPr>
              <w:pStyle w:val="NoSpacing"/>
              <w:spacing w:line="276" w:lineRule="auto"/>
            </w:pPr>
            <w:r>
              <w:t>S</w:t>
            </w:r>
          </w:p>
        </w:tc>
        <w:tc>
          <w:tcPr>
            <w:tcW w:w="576" w:type="dxa"/>
          </w:tcPr>
          <w:p w14:paraId="446C1BBC" w14:textId="0CE1392D" w:rsidR="006866E6" w:rsidRDefault="008C4360" w:rsidP="000E609D">
            <w:pPr>
              <w:pStyle w:val="NoSpacing"/>
              <w:spacing w:line="276" w:lineRule="auto"/>
            </w:pPr>
            <w:r>
              <w:t>C</w:t>
            </w:r>
          </w:p>
        </w:tc>
        <w:tc>
          <w:tcPr>
            <w:tcW w:w="576" w:type="dxa"/>
          </w:tcPr>
          <w:p w14:paraId="0270DC8F" w14:textId="42207977" w:rsidR="006866E6" w:rsidRDefault="008C4360" w:rsidP="000E609D">
            <w:pPr>
              <w:pStyle w:val="NoSpacing"/>
              <w:spacing w:line="276" w:lineRule="auto"/>
            </w:pPr>
            <w:r>
              <w:t>C</w:t>
            </w:r>
          </w:p>
        </w:tc>
        <w:tc>
          <w:tcPr>
            <w:tcW w:w="576" w:type="dxa"/>
          </w:tcPr>
          <w:p w14:paraId="3ECA0495" w14:textId="77777777" w:rsidR="006866E6" w:rsidRDefault="006866E6" w:rsidP="000E609D">
            <w:pPr>
              <w:pStyle w:val="NoSpacing"/>
              <w:spacing w:line="276" w:lineRule="auto"/>
            </w:pPr>
            <w:r>
              <w:t>S</w:t>
            </w:r>
          </w:p>
        </w:tc>
      </w:tr>
      <w:tr w:rsidR="006866E6" w14:paraId="11AD1B25" w14:textId="77777777" w:rsidTr="006866E6">
        <w:tc>
          <w:tcPr>
            <w:tcW w:w="2096" w:type="dxa"/>
          </w:tcPr>
          <w:p w14:paraId="1F40D85D" w14:textId="77777777" w:rsidR="006866E6" w:rsidRPr="00EE673B" w:rsidRDefault="006866E6" w:rsidP="000E609D">
            <w:pPr>
              <w:pStyle w:val="NoSpacing"/>
              <w:spacing w:line="276" w:lineRule="auto"/>
              <w:rPr>
                <w:b/>
              </w:rPr>
            </w:pPr>
            <w:r w:rsidRPr="00EE673B">
              <w:rPr>
                <w:b/>
              </w:rPr>
              <w:t>2</w:t>
            </w:r>
            <w:r w:rsidRPr="00EE673B">
              <w:rPr>
                <w:b/>
                <w:vertAlign w:val="superscript"/>
              </w:rPr>
              <w:t>nd</w:t>
            </w:r>
            <w:r w:rsidRPr="00EE673B">
              <w:rPr>
                <w:b/>
              </w:rPr>
              <w:t xml:space="preserve"> choice</w:t>
            </w:r>
          </w:p>
        </w:tc>
        <w:tc>
          <w:tcPr>
            <w:tcW w:w="576" w:type="dxa"/>
          </w:tcPr>
          <w:p w14:paraId="15B9271A" w14:textId="43B646DD" w:rsidR="006866E6" w:rsidRDefault="006866E6" w:rsidP="000E609D">
            <w:pPr>
              <w:pStyle w:val="NoSpacing"/>
              <w:spacing w:line="276" w:lineRule="auto"/>
            </w:pPr>
            <w:r>
              <w:t>S</w:t>
            </w:r>
          </w:p>
        </w:tc>
        <w:tc>
          <w:tcPr>
            <w:tcW w:w="576" w:type="dxa"/>
          </w:tcPr>
          <w:p w14:paraId="7B1DD693" w14:textId="31281F83" w:rsidR="006866E6" w:rsidRDefault="008C4360" w:rsidP="000E609D">
            <w:pPr>
              <w:pStyle w:val="NoSpacing"/>
              <w:spacing w:line="276" w:lineRule="auto"/>
            </w:pPr>
            <w:r>
              <w:t>C</w:t>
            </w:r>
          </w:p>
        </w:tc>
        <w:tc>
          <w:tcPr>
            <w:tcW w:w="576" w:type="dxa"/>
          </w:tcPr>
          <w:p w14:paraId="42BDC634" w14:textId="224533F5" w:rsidR="006866E6" w:rsidRDefault="006866E6" w:rsidP="000E609D">
            <w:pPr>
              <w:pStyle w:val="NoSpacing"/>
              <w:spacing w:line="276" w:lineRule="auto"/>
            </w:pPr>
            <w:r>
              <w:t>S</w:t>
            </w:r>
          </w:p>
        </w:tc>
        <w:tc>
          <w:tcPr>
            <w:tcW w:w="576" w:type="dxa"/>
          </w:tcPr>
          <w:p w14:paraId="05699C06" w14:textId="77777777" w:rsidR="006866E6" w:rsidRDefault="006866E6" w:rsidP="000E609D">
            <w:pPr>
              <w:pStyle w:val="NoSpacing"/>
              <w:spacing w:line="276" w:lineRule="auto"/>
            </w:pPr>
            <w:r>
              <w:t>S</w:t>
            </w:r>
          </w:p>
        </w:tc>
        <w:tc>
          <w:tcPr>
            <w:tcW w:w="576" w:type="dxa"/>
          </w:tcPr>
          <w:p w14:paraId="3F935192" w14:textId="1D87368E" w:rsidR="006866E6" w:rsidRDefault="008C4360" w:rsidP="000E609D">
            <w:pPr>
              <w:pStyle w:val="NoSpacing"/>
              <w:spacing w:line="276" w:lineRule="auto"/>
            </w:pPr>
            <w:r>
              <w:t>C</w:t>
            </w:r>
          </w:p>
        </w:tc>
      </w:tr>
    </w:tbl>
    <w:p w14:paraId="4714735E" w14:textId="77777777" w:rsidR="0086448C" w:rsidRDefault="0086448C" w:rsidP="000E609D">
      <w:pPr>
        <w:pStyle w:val="NoSpacing"/>
        <w:spacing w:line="276" w:lineRule="auto"/>
        <w:ind w:firstLine="720"/>
        <w:outlineLvl w:val="0"/>
      </w:pPr>
    </w:p>
    <w:p w14:paraId="6F8ECB70" w14:textId="2A61E2F4" w:rsidR="00C135A2" w:rsidRDefault="006866E6" w:rsidP="0086448C">
      <w:pPr>
        <w:pStyle w:val="NoSpacing"/>
        <w:spacing w:line="276" w:lineRule="auto"/>
        <w:ind w:firstLine="720"/>
        <w:outlineLvl w:val="0"/>
      </w:pPr>
      <w:r>
        <w:t>And then we can condense it down to</w:t>
      </w:r>
      <w:r w:rsidR="0091115F">
        <w:t>:</w:t>
      </w:r>
    </w:p>
    <w:p w14:paraId="23812A1D" w14:textId="16A4B1D3" w:rsidR="006866E6" w:rsidRPr="002910B2" w:rsidRDefault="0091115F" w:rsidP="009209F3">
      <w:pPr>
        <w:pStyle w:val="NoSpacing"/>
        <w:spacing w:line="276" w:lineRule="auto"/>
        <w:ind w:firstLine="720"/>
        <w:outlineLvl w:val="0"/>
        <w:rPr>
          <w:b/>
        </w:rPr>
      </w:pPr>
      <w:r>
        <w:rPr>
          <w:b/>
        </w:rPr>
        <w:lastRenderedPageBreak/>
        <w:t>Table 7.1.7</w:t>
      </w:r>
      <w:r w:rsidR="006866E6">
        <w:rPr>
          <w:b/>
        </w:rPr>
        <w:t>: Preference Schedule for the Candy E</w:t>
      </w:r>
      <w:r>
        <w:rPr>
          <w:b/>
        </w:rPr>
        <w:t>lection</w:t>
      </w:r>
      <w:r w:rsidR="006866E6">
        <w:rPr>
          <w:b/>
        </w:rPr>
        <w:t xml:space="preserve"> Condensed</w:t>
      </w:r>
    </w:p>
    <w:tbl>
      <w:tblPr>
        <w:tblStyle w:val="TableGrid"/>
        <w:tblW w:w="3248" w:type="dxa"/>
        <w:tblInd w:w="828" w:type="dxa"/>
        <w:tblLook w:val="04A0" w:firstRow="1" w:lastRow="0" w:firstColumn="1" w:lastColumn="0" w:noHBand="0" w:noVBand="1"/>
      </w:tblPr>
      <w:tblGrid>
        <w:gridCol w:w="2096"/>
        <w:gridCol w:w="576"/>
        <w:gridCol w:w="576"/>
      </w:tblGrid>
      <w:tr w:rsidR="006866E6" w14:paraId="65CBAB08" w14:textId="77777777" w:rsidTr="006866E6">
        <w:tc>
          <w:tcPr>
            <w:tcW w:w="2096" w:type="dxa"/>
          </w:tcPr>
          <w:p w14:paraId="2D396D55" w14:textId="77777777" w:rsidR="006866E6" w:rsidRPr="00EE673B" w:rsidRDefault="006866E6" w:rsidP="000E609D">
            <w:pPr>
              <w:pStyle w:val="NoSpacing"/>
              <w:spacing w:line="276" w:lineRule="auto"/>
              <w:rPr>
                <w:b/>
              </w:rPr>
            </w:pPr>
            <w:r w:rsidRPr="00EE673B">
              <w:rPr>
                <w:b/>
              </w:rPr>
              <w:t>Number of voters</w:t>
            </w:r>
          </w:p>
        </w:tc>
        <w:tc>
          <w:tcPr>
            <w:tcW w:w="576" w:type="dxa"/>
          </w:tcPr>
          <w:p w14:paraId="0F2424B5" w14:textId="23ADD209" w:rsidR="006866E6" w:rsidRDefault="006866E6" w:rsidP="000E609D">
            <w:pPr>
              <w:pStyle w:val="NoSpacing"/>
              <w:spacing w:line="276" w:lineRule="auto"/>
            </w:pPr>
            <w:r>
              <w:t>8</w:t>
            </w:r>
          </w:p>
        </w:tc>
        <w:tc>
          <w:tcPr>
            <w:tcW w:w="576" w:type="dxa"/>
          </w:tcPr>
          <w:p w14:paraId="78A0EA86" w14:textId="5E5F70D2" w:rsidR="006866E6" w:rsidRDefault="006866E6" w:rsidP="000E609D">
            <w:pPr>
              <w:pStyle w:val="NoSpacing"/>
              <w:spacing w:line="276" w:lineRule="auto"/>
            </w:pPr>
            <w:r>
              <w:t>10</w:t>
            </w:r>
          </w:p>
        </w:tc>
      </w:tr>
      <w:tr w:rsidR="006866E6" w14:paraId="5CAA46AD" w14:textId="77777777" w:rsidTr="006866E6">
        <w:tc>
          <w:tcPr>
            <w:tcW w:w="2096" w:type="dxa"/>
          </w:tcPr>
          <w:p w14:paraId="516D3AA8" w14:textId="77777777" w:rsidR="006866E6" w:rsidRPr="00EE673B" w:rsidRDefault="006866E6" w:rsidP="000E609D">
            <w:pPr>
              <w:pStyle w:val="NoSpacing"/>
              <w:spacing w:line="276" w:lineRule="auto"/>
              <w:rPr>
                <w:b/>
              </w:rPr>
            </w:pPr>
            <w:r w:rsidRPr="00EE673B">
              <w:rPr>
                <w:b/>
              </w:rPr>
              <w:t>1</w:t>
            </w:r>
            <w:r w:rsidRPr="00EE673B">
              <w:rPr>
                <w:b/>
                <w:vertAlign w:val="superscript"/>
              </w:rPr>
              <w:t>st</w:t>
            </w:r>
            <w:r w:rsidRPr="00EE673B">
              <w:rPr>
                <w:b/>
              </w:rPr>
              <w:t xml:space="preserve"> choice</w:t>
            </w:r>
          </w:p>
        </w:tc>
        <w:tc>
          <w:tcPr>
            <w:tcW w:w="576" w:type="dxa"/>
          </w:tcPr>
          <w:p w14:paraId="66701652" w14:textId="4DA54D00" w:rsidR="006866E6" w:rsidRDefault="008C4360" w:rsidP="000E609D">
            <w:pPr>
              <w:pStyle w:val="NoSpacing"/>
              <w:spacing w:line="276" w:lineRule="auto"/>
            </w:pPr>
            <w:r>
              <w:t>C</w:t>
            </w:r>
          </w:p>
        </w:tc>
        <w:tc>
          <w:tcPr>
            <w:tcW w:w="576" w:type="dxa"/>
          </w:tcPr>
          <w:p w14:paraId="75153914" w14:textId="77777777" w:rsidR="006866E6" w:rsidRDefault="006866E6" w:rsidP="000E609D">
            <w:pPr>
              <w:pStyle w:val="NoSpacing"/>
              <w:spacing w:line="276" w:lineRule="auto"/>
            </w:pPr>
            <w:r>
              <w:t>S</w:t>
            </w:r>
          </w:p>
        </w:tc>
      </w:tr>
      <w:tr w:rsidR="006866E6" w14:paraId="72D62566" w14:textId="77777777" w:rsidTr="006866E6">
        <w:tc>
          <w:tcPr>
            <w:tcW w:w="2096" w:type="dxa"/>
          </w:tcPr>
          <w:p w14:paraId="0B6630CB" w14:textId="77777777" w:rsidR="006866E6" w:rsidRPr="00EE673B" w:rsidRDefault="006866E6" w:rsidP="000E609D">
            <w:pPr>
              <w:pStyle w:val="NoSpacing"/>
              <w:spacing w:line="276" w:lineRule="auto"/>
              <w:rPr>
                <w:b/>
              </w:rPr>
            </w:pPr>
            <w:r w:rsidRPr="00EE673B">
              <w:rPr>
                <w:b/>
              </w:rPr>
              <w:t>2</w:t>
            </w:r>
            <w:r w:rsidRPr="00EE673B">
              <w:rPr>
                <w:b/>
                <w:vertAlign w:val="superscript"/>
              </w:rPr>
              <w:t>nd</w:t>
            </w:r>
            <w:r w:rsidRPr="00EE673B">
              <w:rPr>
                <w:b/>
              </w:rPr>
              <w:t xml:space="preserve"> choice</w:t>
            </w:r>
          </w:p>
        </w:tc>
        <w:tc>
          <w:tcPr>
            <w:tcW w:w="576" w:type="dxa"/>
          </w:tcPr>
          <w:p w14:paraId="6A6A9C55" w14:textId="77777777" w:rsidR="006866E6" w:rsidRDefault="006866E6" w:rsidP="000E609D">
            <w:pPr>
              <w:pStyle w:val="NoSpacing"/>
              <w:spacing w:line="276" w:lineRule="auto"/>
            </w:pPr>
            <w:r>
              <w:t>S</w:t>
            </w:r>
          </w:p>
        </w:tc>
        <w:tc>
          <w:tcPr>
            <w:tcW w:w="576" w:type="dxa"/>
          </w:tcPr>
          <w:p w14:paraId="16FC58C0" w14:textId="4D17781A" w:rsidR="006866E6" w:rsidRDefault="008C4360" w:rsidP="000E609D">
            <w:pPr>
              <w:pStyle w:val="NoSpacing"/>
              <w:spacing w:line="276" w:lineRule="auto"/>
            </w:pPr>
            <w:r>
              <w:t>C</w:t>
            </w:r>
          </w:p>
        </w:tc>
      </w:tr>
    </w:tbl>
    <w:p w14:paraId="46C71366" w14:textId="77777777" w:rsidR="006866E6" w:rsidRDefault="006866E6" w:rsidP="000E609D">
      <w:pPr>
        <w:pStyle w:val="NoSpacing"/>
        <w:spacing w:line="276" w:lineRule="auto"/>
        <w:ind w:firstLine="720"/>
      </w:pPr>
    </w:p>
    <w:p w14:paraId="1F287B46" w14:textId="495B9BE6" w:rsidR="006866E6" w:rsidRDefault="006866E6" w:rsidP="000E609D">
      <w:pPr>
        <w:pStyle w:val="NoSpacing"/>
        <w:spacing w:line="276" w:lineRule="auto"/>
        <w:ind w:firstLine="720"/>
        <w:outlineLvl w:val="0"/>
      </w:pPr>
      <w:proofErr w:type="gramStart"/>
      <w:r>
        <w:t>So</w:t>
      </w:r>
      <w:proofErr w:type="gramEnd"/>
      <w:r>
        <w:t xml:space="preserve"> </w:t>
      </w:r>
      <w:r w:rsidR="008C4360">
        <w:t>C</w:t>
      </w:r>
      <w:r w:rsidR="0091115F">
        <w:t xml:space="preserve"> has eight</w:t>
      </w:r>
      <w:r w:rsidR="008C4360">
        <w:t xml:space="preserve"> </w:t>
      </w:r>
      <w:r w:rsidR="008453AA">
        <w:t>first-place</w:t>
      </w:r>
      <w:r w:rsidR="008C4360">
        <w:t xml:space="preserve"> votes, and S has </w:t>
      </w:r>
      <w:r w:rsidR="00DB4623">
        <w:t>10</w:t>
      </w:r>
      <w:r w:rsidR="0068667A">
        <w:t xml:space="preserve">. </w:t>
      </w:r>
      <w:proofErr w:type="gramStart"/>
      <w:r>
        <w:t>So</w:t>
      </w:r>
      <w:proofErr w:type="gramEnd"/>
      <w:r>
        <w:t xml:space="preserve"> S wins.</w:t>
      </w:r>
    </w:p>
    <w:p w14:paraId="6F0DE6A5" w14:textId="77777777" w:rsidR="006866E6" w:rsidRDefault="006866E6" w:rsidP="000E609D">
      <w:pPr>
        <w:pStyle w:val="NoSpacing"/>
        <w:spacing w:line="276" w:lineRule="auto"/>
        <w:ind w:firstLine="720"/>
      </w:pPr>
    </w:p>
    <w:p w14:paraId="0D166C6E" w14:textId="1195E3D2" w:rsidR="00297867" w:rsidRPr="004C7326" w:rsidRDefault="004C7326" w:rsidP="000E609D">
      <w:pPr>
        <w:pStyle w:val="NoSpacing"/>
        <w:pBdr>
          <w:top w:val="single" w:sz="4" w:space="1" w:color="auto"/>
          <w:left w:val="single" w:sz="4" w:space="4" w:color="auto"/>
          <w:bottom w:val="single" w:sz="4" w:space="1" w:color="auto"/>
          <w:right w:val="single" w:sz="4" w:space="4" w:color="auto"/>
        </w:pBdr>
        <w:spacing w:line="276" w:lineRule="auto"/>
      </w:pPr>
      <w:r w:rsidRPr="0091115F">
        <w:rPr>
          <w:b/>
        </w:rPr>
        <w:t>The</w:t>
      </w:r>
      <w:r w:rsidRPr="004C7326">
        <w:t xml:space="preserve"> </w:t>
      </w:r>
      <w:r w:rsidR="00F020A0">
        <w:rPr>
          <w:b/>
        </w:rPr>
        <w:t>Method of Pairwise Comparisons</w:t>
      </w:r>
      <w:r w:rsidRPr="004C7326">
        <w:t xml:space="preserve">: Compare each candidate to the other candidates in one-on-one </w:t>
      </w:r>
      <w:proofErr w:type="gramStart"/>
      <w:r w:rsidRPr="004C7326">
        <w:t>match-ups</w:t>
      </w:r>
      <w:proofErr w:type="gramEnd"/>
      <w:r w:rsidRPr="004C7326">
        <w:t>. Give the winner of each pairwise comparison a point. The candidate with the most points wins.</w:t>
      </w:r>
    </w:p>
    <w:p w14:paraId="2BF55869" w14:textId="0D160B00" w:rsidR="006866E6" w:rsidRDefault="006866E6" w:rsidP="000E609D">
      <w:pPr>
        <w:pStyle w:val="NoSpacing"/>
        <w:spacing w:line="276" w:lineRule="auto"/>
      </w:pPr>
    </w:p>
    <w:p w14:paraId="541F6CEA" w14:textId="689B04B9" w:rsidR="00C135A2" w:rsidRPr="00160D14" w:rsidRDefault="0091115F" w:rsidP="000E609D">
      <w:pPr>
        <w:pStyle w:val="NoSpacing"/>
        <w:spacing w:line="276" w:lineRule="auto"/>
        <w:outlineLvl w:val="0"/>
        <w:rPr>
          <w:b/>
        </w:rPr>
      </w:pPr>
      <w:r>
        <w:rPr>
          <w:b/>
        </w:rPr>
        <w:t xml:space="preserve">Example </w:t>
      </w:r>
      <w:r w:rsidR="004C7BB4">
        <w:rPr>
          <w:b/>
        </w:rPr>
        <w:t xml:space="preserve">7.1.6: </w:t>
      </w:r>
      <w:r>
        <w:rPr>
          <w:b/>
        </w:rPr>
        <w:t>The</w:t>
      </w:r>
      <w:r w:rsidR="004C7BB4">
        <w:rPr>
          <w:b/>
        </w:rPr>
        <w:t xml:space="preserve"> Winner</w:t>
      </w:r>
      <w:r>
        <w:rPr>
          <w:b/>
        </w:rPr>
        <w:t xml:space="preserve"> of the Candy Election—</w:t>
      </w:r>
      <w:r w:rsidR="00F020A0">
        <w:rPr>
          <w:b/>
        </w:rPr>
        <w:t>Pairwise</w:t>
      </w:r>
      <w:r>
        <w:rPr>
          <w:b/>
        </w:rPr>
        <w:t xml:space="preserve"> </w:t>
      </w:r>
      <w:r w:rsidR="00F020A0">
        <w:rPr>
          <w:b/>
        </w:rPr>
        <w:t>Comparisons Method</w:t>
      </w:r>
    </w:p>
    <w:p w14:paraId="033C106D" w14:textId="51D68948" w:rsidR="004C7BB4" w:rsidRDefault="004C7BB4" w:rsidP="000E609D">
      <w:pPr>
        <w:pStyle w:val="NoSpacing"/>
        <w:spacing w:line="276" w:lineRule="auto"/>
        <w:ind w:left="720"/>
        <w:outlineLvl w:val="0"/>
      </w:pPr>
      <w:r>
        <w:t>Using th</w:t>
      </w:r>
      <w:r w:rsidR="0091115F">
        <w:t xml:space="preserve">e preference schedule in Table </w:t>
      </w:r>
      <w:r>
        <w:t xml:space="preserve">7.1.3, </w:t>
      </w:r>
      <w:r w:rsidR="0090185E">
        <w:t xml:space="preserve">find the winner using the </w:t>
      </w:r>
      <w:r w:rsidR="00F020A0">
        <w:t>Pairwise Comparisons Method</w:t>
      </w:r>
      <w:r w:rsidR="0090185E">
        <w:t>.</w:t>
      </w:r>
    </w:p>
    <w:p w14:paraId="324EE0B8" w14:textId="77777777" w:rsidR="004C7BB4" w:rsidRDefault="004C7BB4" w:rsidP="000E609D">
      <w:pPr>
        <w:pStyle w:val="NoSpacing"/>
        <w:spacing w:line="276" w:lineRule="auto"/>
      </w:pPr>
      <w:r>
        <w:tab/>
      </w:r>
    </w:p>
    <w:p w14:paraId="170FB263" w14:textId="02BED4DB" w:rsidR="004C7BB4" w:rsidRPr="002910B2" w:rsidRDefault="0091115F" w:rsidP="000E609D">
      <w:pPr>
        <w:pStyle w:val="NoSpacing"/>
        <w:spacing w:line="276" w:lineRule="auto"/>
        <w:ind w:firstLine="720"/>
        <w:outlineLvl w:val="0"/>
        <w:rPr>
          <w:b/>
        </w:rPr>
      </w:pPr>
      <w:r>
        <w:rPr>
          <w:b/>
        </w:rPr>
        <w:t>Table 7.1.3</w:t>
      </w:r>
      <w:r w:rsidR="004C7BB4">
        <w:rPr>
          <w:b/>
        </w:rPr>
        <w:t>: Preference Schedule for the Candy E</w:t>
      </w:r>
      <w:r>
        <w:rPr>
          <w:b/>
        </w:rPr>
        <w:t>lection</w:t>
      </w:r>
    </w:p>
    <w:tbl>
      <w:tblPr>
        <w:tblStyle w:val="TableGrid"/>
        <w:tblW w:w="4976" w:type="dxa"/>
        <w:tblInd w:w="828" w:type="dxa"/>
        <w:tblLook w:val="04A0" w:firstRow="1" w:lastRow="0" w:firstColumn="1" w:lastColumn="0" w:noHBand="0" w:noVBand="1"/>
      </w:tblPr>
      <w:tblGrid>
        <w:gridCol w:w="2096"/>
        <w:gridCol w:w="576"/>
        <w:gridCol w:w="576"/>
        <w:gridCol w:w="576"/>
        <w:gridCol w:w="576"/>
        <w:gridCol w:w="576"/>
      </w:tblGrid>
      <w:tr w:rsidR="004C7BB4" w14:paraId="2C4A672D" w14:textId="77777777" w:rsidTr="004C7BB4">
        <w:tc>
          <w:tcPr>
            <w:tcW w:w="2096" w:type="dxa"/>
          </w:tcPr>
          <w:p w14:paraId="503B4BA4" w14:textId="77777777" w:rsidR="004C7BB4" w:rsidRPr="00EE673B" w:rsidRDefault="004C7BB4" w:rsidP="000E609D">
            <w:pPr>
              <w:pStyle w:val="NoSpacing"/>
              <w:spacing w:line="276" w:lineRule="auto"/>
              <w:rPr>
                <w:b/>
              </w:rPr>
            </w:pPr>
            <w:r w:rsidRPr="00EE673B">
              <w:rPr>
                <w:b/>
              </w:rPr>
              <w:t>Number of voters</w:t>
            </w:r>
          </w:p>
        </w:tc>
        <w:tc>
          <w:tcPr>
            <w:tcW w:w="576" w:type="dxa"/>
          </w:tcPr>
          <w:p w14:paraId="0DD1BDF4" w14:textId="77777777" w:rsidR="004C7BB4" w:rsidRDefault="004C7BB4" w:rsidP="000E609D">
            <w:pPr>
              <w:pStyle w:val="NoSpacing"/>
              <w:spacing w:line="276" w:lineRule="auto"/>
            </w:pPr>
            <w:r>
              <w:t>3</w:t>
            </w:r>
          </w:p>
        </w:tc>
        <w:tc>
          <w:tcPr>
            <w:tcW w:w="576" w:type="dxa"/>
          </w:tcPr>
          <w:p w14:paraId="4270F848" w14:textId="77777777" w:rsidR="004C7BB4" w:rsidRDefault="004C7BB4" w:rsidP="000E609D">
            <w:pPr>
              <w:pStyle w:val="NoSpacing"/>
              <w:spacing w:line="276" w:lineRule="auto"/>
            </w:pPr>
            <w:r>
              <w:t>1</w:t>
            </w:r>
          </w:p>
        </w:tc>
        <w:tc>
          <w:tcPr>
            <w:tcW w:w="576" w:type="dxa"/>
          </w:tcPr>
          <w:p w14:paraId="02F1B64E" w14:textId="77777777" w:rsidR="004C7BB4" w:rsidRDefault="004C7BB4" w:rsidP="000E609D">
            <w:pPr>
              <w:pStyle w:val="NoSpacing"/>
              <w:spacing w:line="276" w:lineRule="auto"/>
            </w:pPr>
            <w:r>
              <w:t>4</w:t>
            </w:r>
          </w:p>
        </w:tc>
        <w:tc>
          <w:tcPr>
            <w:tcW w:w="576" w:type="dxa"/>
          </w:tcPr>
          <w:p w14:paraId="0DEB8124" w14:textId="77777777" w:rsidR="004C7BB4" w:rsidRDefault="004C7BB4" w:rsidP="000E609D">
            <w:pPr>
              <w:pStyle w:val="NoSpacing"/>
              <w:spacing w:line="276" w:lineRule="auto"/>
            </w:pPr>
            <w:r>
              <w:t>1</w:t>
            </w:r>
          </w:p>
        </w:tc>
        <w:tc>
          <w:tcPr>
            <w:tcW w:w="576" w:type="dxa"/>
          </w:tcPr>
          <w:p w14:paraId="1EC5FB67" w14:textId="77777777" w:rsidR="004C7BB4" w:rsidRDefault="004C7BB4" w:rsidP="000E609D">
            <w:pPr>
              <w:pStyle w:val="NoSpacing"/>
              <w:spacing w:line="276" w:lineRule="auto"/>
            </w:pPr>
            <w:r>
              <w:t>9</w:t>
            </w:r>
          </w:p>
        </w:tc>
      </w:tr>
      <w:tr w:rsidR="004C7BB4" w14:paraId="5032665A" w14:textId="77777777" w:rsidTr="004C7BB4">
        <w:tc>
          <w:tcPr>
            <w:tcW w:w="2096" w:type="dxa"/>
          </w:tcPr>
          <w:p w14:paraId="3D64EB23" w14:textId="77777777" w:rsidR="004C7BB4" w:rsidRPr="00EE673B" w:rsidRDefault="004C7BB4" w:rsidP="000E609D">
            <w:pPr>
              <w:pStyle w:val="NoSpacing"/>
              <w:spacing w:line="276" w:lineRule="auto"/>
              <w:rPr>
                <w:b/>
              </w:rPr>
            </w:pPr>
            <w:r w:rsidRPr="00EE673B">
              <w:rPr>
                <w:b/>
              </w:rPr>
              <w:t>1</w:t>
            </w:r>
            <w:r w:rsidRPr="00EE673B">
              <w:rPr>
                <w:b/>
                <w:vertAlign w:val="superscript"/>
              </w:rPr>
              <w:t>st</w:t>
            </w:r>
            <w:r w:rsidRPr="00EE673B">
              <w:rPr>
                <w:b/>
              </w:rPr>
              <w:t xml:space="preserve"> choice</w:t>
            </w:r>
          </w:p>
        </w:tc>
        <w:tc>
          <w:tcPr>
            <w:tcW w:w="576" w:type="dxa"/>
          </w:tcPr>
          <w:p w14:paraId="639D639F" w14:textId="64157573" w:rsidR="004C7BB4" w:rsidRDefault="008C4360" w:rsidP="000E609D">
            <w:pPr>
              <w:pStyle w:val="NoSpacing"/>
              <w:spacing w:line="276" w:lineRule="auto"/>
            </w:pPr>
            <w:r>
              <w:t>M</w:t>
            </w:r>
          </w:p>
        </w:tc>
        <w:tc>
          <w:tcPr>
            <w:tcW w:w="576" w:type="dxa"/>
          </w:tcPr>
          <w:p w14:paraId="2803B6A9" w14:textId="27666F29" w:rsidR="004C7BB4" w:rsidRDefault="008C4360" w:rsidP="000E609D">
            <w:pPr>
              <w:pStyle w:val="NoSpacing"/>
              <w:spacing w:line="276" w:lineRule="auto"/>
            </w:pPr>
            <w:r>
              <w:t>M</w:t>
            </w:r>
          </w:p>
        </w:tc>
        <w:tc>
          <w:tcPr>
            <w:tcW w:w="576" w:type="dxa"/>
          </w:tcPr>
          <w:p w14:paraId="31833A73" w14:textId="698DF806" w:rsidR="004C7BB4" w:rsidRDefault="008C4360" w:rsidP="000E609D">
            <w:pPr>
              <w:pStyle w:val="NoSpacing"/>
              <w:spacing w:line="276" w:lineRule="auto"/>
            </w:pPr>
            <w:r>
              <w:t>C</w:t>
            </w:r>
          </w:p>
        </w:tc>
        <w:tc>
          <w:tcPr>
            <w:tcW w:w="576" w:type="dxa"/>
          </w:tcPr>
          <w:p w14:paraId="12662B71" w14:textId="35BF5F96" w:rsidR="004C7BB4" w:rsidRDefault="008C4360" w:rsidP="000E609D">
            <w:pPr>
              <w:pStyle w:val="NoSpacing"/>
              <w:spacing w:line="276" w:lineRule="auto"/>
            </w:pPr>
            <w:r>
              <w:t>C</w:t>
            </w:r>
          </w:p>
        </w:tc>
        <w:tc>
          <w:tcPr>
            <w:tcW w:w="576" w:type="dxa"/>
          </w:tcPr>
          <w:p w14:paraId="749D4379" w14:textId="77777777" w:rsidR="004C7BB4" w:rsidRDefault="004C7BB4" w:rsidP="000E609D">
            <w:pPr>
              <w:pStyle w:val="NoSpacing"/>
              <w:spacing w:line="276" w:lineRule="auto"/>
            </w:pPr>
            <w:r>
              <w:t>S</w:t>
            </w:r>
          </w:p>
        </w:tc>
      </w:tr>
      <w:tr w:rsidR="004C7BB4" w14:paraId="0E9C1905" w14:textId="77777777" w:rsidTr="004C7BB4">
        <w:tc>
          <w:tcPr>
            <w:tcW w:w="2096" w:type="dxa"/>
          </w:tcPr>
          <w:p w14:paraId="388D6C07" w14:textId="77777777" w:rsidR="004C7BB4" w:rsidRPr="00EE673B" w:rsidRDefault="004C7BB4" w:rsidP="000E609D">
            <w:pPr>
              <w:pStyle w:val="NoSpacing"/>
              <w:spacing w:line="276" w:lineRule="auto"/>
              <w:rPr>
                <w:b/>
              </w:rPr>
            </w:pPr>
            <w:r w:rsidRPr="00EE673B">
              <w:rPr>
                <w:b/>
              </w:rPr>
              <w:t>2</w:t>
            </w:r>
            <w:r w:rsidRPr="00EE673B">
              <w:rPr>
                <w:b/>
                <w:vertAlign w:val="superscript"/>
              </w:rPr>
              <w:t>nd</w:t>
            </w:r>
            <w:r w:rsidRPr="00EE673B">
              <w:rPr>
                <w:b/>
              </w:rPr>
              <w:t xml:space="preserve"> choice</w:t>
            </w:r>
          </w:p>
        </w:tc>
        <w:tc>
          <w:tcPr>
            <w:tcW w:w="576" w:type="dxa"/>
          </w:tcPr>
          <w:p w14:paraId="24762083" w14:textId="13D9DD66" w:rsidR="004C7BB4" w:rsidRDefault="008C4360" w:rsidP="000E609D">
            <w:pPr>
              <w:pStyle w:val="NoSpacing"/>
              <w:spacing w:line="276" w:lineRule="auto"/>
            </w:pPr>
            <w:r>
              <w:t>C</w:t>
            </w:r>
          </w:p>
        </w:tc>
        <w:tc>
          <w:tcPr>
            <w:tcW w:w="576" w:type="dxa"/>
          </w:tcPr>
          <w:p w14:paraId="62C9FE81" w14:textId="77777777" w:rsidR="004C7BB4" w:rsidRDefault="004C7BB4" w:rsidP="000E609D">
            <w:pPr>
              <w:pStyle w:val="NoSpacing"/>
              <w:spacing w:line="276" w:lineRule="auto"/>
            </w:pPr>
            <w:r>
              <w:t>S</w:t>
            </w:r>
          </w:p>
        </w:tc>
        <w:tc>
          <w:tcPr>
            <w:tcW w:w="576" w:type="dxa"/>
          </w:tcPr>
          <w:p w14:paraId="7A358E8D" w14:textId="224BD4AC" w:rsidR="004C7BB4" w:rsidRDefault="008C4360" w:rsidP="000E609D">
            <w:pPr>
              <w:pStyle w:val="NoSpacing"/>
              <w:spacing w:line="276" w:lineRule="auto"/>
            </w:pPr>
            <w:r>
              <w:t>M</w:t>
            </w:r>
          </w:p>
        </w:tc>
        <w:tc>
          <w:tcPr>
            <w:tcW w:w="576" w:type="dxa"/>
          </w:tcPr>
          <w:p w14:paraId="73AAA271" w14:textId="77777777" w:rsidR="004C7BB4" w:rsidRDefault="004C7BB4" w:rsidP="000E609D">
            <w:pPr>
              <w:pStyle w:val="NoSpacing"/>
              <w:spacing w:line="276" w:lineRule="auto"/>
            </w:pPr>
            <w:r>
              <w:t>S</w:t>
            </w:r>
          </w:p>
        </w:tc>
        <w:tc>
          <w:tcPr>
            <w:tcW w:w="576" w:type="dxa"/>
          </w:tcPr>
          <w:p w14:paraId="7426C68E" w14:textId="43713511" w:rsidR="004C7BB4" w:rsidRDefault="008C4360" w:rsidP="000E609D">
            <w:pPr>
              <w:pStyle w:val="NoSpacing"/>
              <w:spacing w:line="276" w:lineRule="auto"/>
            </w:pPr>
            <w:r>
              <w:t>M</w:t>
            </w:r>
          </w:p>
        </w:tc>
      </w:tr>
      <w:tr w:rsidR="004C7BB4" w14:paraId="63EB4AA8" w14:textId="77777777" w:rsidTr="004C7BB4">
        <w:tc>
          <w:tcPr>
            <w:tcW w:w="2096" w:type="dxa"/>
          </w:tcPr>
          <w:p w14:paraId="157889CB" w14:textId="77777777" w:rsidR="004C7BB4" w:rsidRPr="00EE673B" w:rsidRDefault="004C7BB4" w:rsidP="000E609D">
            <w:pPr>
              <w:pStyle w:val="NoSpacing"/>
              <w:spacing w:line="276" w:lineRule="auto"/>
              <w:rPr>
                <w:b/>
              </w:rPr>
            </w:pPr>
            <w:r w:rsidRPr="00EE673B">
              <w:rPr>
                <w:b/>
              </w:rPr>
              <w:t>3</w:t>
            </w:r>
            <w:r w:rsidRPr="00EE673B">
              <w:rPr>
                <w:b/>
                <w:vertAlign w:val="superscript"/>
              </w:rPr>
              <w:t>rd</w:t>
            </w:r>
            <w:r w:rsidRPr="00EE673B">
              <w:rPr>
                <w:b/>
              </w:rPr>
              <w:t xml:space="preserve"> choice</w:t>
            </w:r>
          </w:p>
        </w:tc>
        <w:tc>
          <w:tcPr>
            <w:tcW w:w="576" w:type="dxa"/>
          </w:tcPr>
          <w:p w14:paraId="4C4AF455" w14:textId="77777777" w:rsidR="004C7BB4" w:rsidRDefault="004C7BB4" w:rsidP="000E609D">
            <w:pPr>
              <w:pStyle w:val="NoSpacing"/>
              <w:spacing w:line="276" w:lineRule="auto"/>
            </w:pPr>
            <w:r>
              <w:t>S</w:t>
            </w:r>
          </w:p>
        </w:tc>
        <w:tc>
          <w:tcPr>
            <w:tcW w:w="576" w:type="dxa"/>
          </w:tcPr>
          <w:p w14:paraId="728C3492" w14:textId="6C4A4B51" w:rsidR="004C7BB4" w:rsidRDefault="008C4360" w:rsidP="000E609D">
            <w:pPr>
              <w:pStyle w:val="NoSpacing"/>
              <w:spacing w:line="276" w:lineRule="auto"/>
            </w:pPr>
            <w:r>
              <w:t>C</w:t>
            </w:r>
          </w:p>
        </w:tc>
        <w:tc>
          <w:tcPr>
            <w:tcW w:w="576" w:type="dxa"/>
          </w:tcPr>
          <w:p w14:paraId="07C9C120" w14:textId="77777777" w:rsidR="004C7BB4" w:rsidRDefault="004C7BB4" w:rsidP="000E609D">
            <w:pPr>
              <w:pStyle w:val="NoSpacing"/>
              <w:spacing w:line="276" w:lineRule="auto"/>
            </w:pPr>
            <w:r>
              <w:t>S</w:t>
            </w:r>
          </w:p>
        </w:tc>
        <w:tc>
          <w:tcPr>
            <w:tcW w:w="576" w:type="dxa"/>
          </w:tcPr>
          <w:p w14:paraId="6202944E" w14:textId="49071611" w:rsidR="004C7BB4" w:rsidRDefault="008C4360" w:rsidP="000E609D">
            <w:pPr>
              <w:pStyle w:val="NoSpacing"/>
              <w:spacing w:line="276" w:lineRule="auto"/>
            </w:pPr>
            <w:r>
              <w:t>M</w:t>
            </w:r>
          </w:p>
        </w:tc>
        <w:tc>
          <w:tcPr>
            <w:tcW w:w="576" w:type="dxa"/>
          </w:tcPr>
          <w:p w14:paraId="18007092" w14:textId="03324BFB" w:rsidR="004C7BB4" w:rsidRDefault="008C4360" w:rsidP="000E609D">
            <w:pPr>
              <w:pStyle w:val="NoSpacing"/>
              <w:spacing w:line="276" w:lineRule="auto"/>
            </w:pPr>
            <w:r>
              <w:t>C</w:t>
            </w:r>
          </w:p>
        </w:tc>
      </w:tr>
    </w:tbl>
    <w:p w14:paraId="549C0305" w14:textId="77777777" w:rsidR="004C7BB4" w:rsidRDefault="004C7BB4" w:rsidP="000E609D">
      <w:pPr>
        <w:pStyle w:val="NoSpacing"/>
        <w:spacing w:line="276" w:lineRule="auto"/>
        <w:ind w:firstLine="720"/>
      </w:pPr>
    </w:p>
    <w:p w14:paraId="0937D656" w14:textId="266AC128" w:rsidR="00F9284A" w:rsidRDefault="0091115F" w:rsidP="000E609D">
      <w:pPr>
        <w:pStyle w:val="NoSpacing"/>
        <w:spacing w:line="276" w:lineRule="auto"/>
        <w:ind w:left="720"/>
      </w:pPr>
      <w:r>
        <w:t>I</w:t>
      </w:r>
      <w:r w:rsidR="004C7BB4">
        <w:t xml:space="preserve">f you only have an election between </w:t>
      </w:r>
      <w:r w:rsidR="008C4360">
        <w:t>M</w:t>
      </w:r>
      <w:r w:rsidR="004C7BB4">
        <w:t xml:space="preserve"> and </w:t>
      </w:r>
      <w:r w:rsidR="008C4360">
        <w:t>C</w:t>
      </w:r>
      <w:r>
        <w:t xml:space="preserve"> (the first one-on-one match-up)</w:t>
      </w:r>
      <w:r w:rsidR="004C7BB4">
        <w:t xml:space="preserve">, then </w:t>
      </w:r>
      <w:r w:rsidR="008C4360">
        <w:t>M</w:t>
      </w:r>
      <w:r w:rsidR="00F9284A">
        <w:t xml:space="preserve"> wins the three vote</w:t>
      </w:r>
      <w:r w:rsidR="004C7BB4">
        <w:t>s in the first column, the one vote in the s</w:t>
      </w:r>
      <w:r w:rsidR="00F9284A">
        <w:t>econd column, and the nine vote</w:t>
      </w:r>
      <w:r w:rsidR="004C7BB4">
        <w:t>s in the last column</w:t>
      </w:r>
      <w:r w:rsidR="0068667A">
        <w:t xml:space="preserve">. </w:t>
      </w:r>
      <w:r w:rsidR="004C7BB4">
        <w:t xml:space="preserve">That means that </w:t>
      </w:r>
      <w:r w:rsidR="008C4360">
        <w:t>M</w:t>
      </w:r>
      <w:r w:rsidR="004C7BB4">
        <w:t xml:space="preserve"> has thirteen votes while </w:t>
      </w:r>
      <w:r w:rsidR="008C4360">
        <w:t>C</w:t>
      </w:r>
      <w:r w:rsidR="004C7BB4">
        <w:t xml:space="preserve"> has five</w:t>
      </w:r>
      <w:r w:rsidR="0068667A">
        <w:t xml:space="preserve">. </w:t>
      </w:r>
      <w:proofErr w:type="gramStart"/>
      <w:r w:rsidR="004C7BB4">
        <w:t>So</w:t>
      </w:r>
      <w:proofErr w:type="gramEnd"/>
      <w:r w:rsidR="004C7BB4">
        <w:t xml:space="preserve"> </w:t>
      </w:r>
      <w:r w:rsidR="008C4360">
        <w:t>M</w:t>
      </w:r>
      <w:r w:rsidR="004C7BB4">
        <w:t xml:space="preserve"> wins when compared to </w:t>
      </w:r>
      <w:r w:rsidR="008C4360">
        <w:t>C</w:t>
      </w:r>
      <w:r w:rsidR="0068667A">
        <w:t xml:space="preserve">. </w:t>
      </w:r>
      <w:r w:rsidR="008C4360">
        <w:t>M</w:t>
      </w:r>
      <w:r w:rsidR="00F9284A">
        <w:t xml:space="preserve"> gets one point.</w:t>
      </w:r>
    </w:p>
    <w:p w14:paraId="5FC945CC" w14:textId="77777777" w:rsidR="00F9284A" w:rsidRDefault="00F9284A" w:rsidP="000E609D">
      <w:pPr>
        <w:pStyle w:val="NoSpacing"/>
        <w:spacing w:line="276" w:lineRule="auto"/>
        <w:ind w:left="720"/>
      </w:pPr>
    </w:p>
    <w:p w14:paraId="7987B130" w14:textId="29337D89" w:rsidR="00F9284A" w:rsidRDefault="004C7BB4" w:rsidP="000E609D">
      <w:pPr>
        <w:pStyle w:val="NoSpacing"/>
        <w:spacing w:line="276" w:lineRule="auto"/>
        <w:ind w:left="720"/>
      </w:pPr>
      <w:r>
        <w:t xml:space="preserve">If you only compare </w:t>
      </w:r>
      <w:r w:rsidR="008C4360">
        <w:t>M</w:t>
      </w:r>
      <w:r>
        <w:t xml:space="preserve"> and S</w:t>
      </w:r>
      <w:r w:rsidR="00F9284A">
        <w:t xml:space="preserve"> (the next one-on-one match-up)</w:t>
      </w:r>
      <w:r>
        <w:t xml:space="preserve">, then </w:t>
      </w:r>
      <w:r w:rsidR="008C4360">
        <w:t>M</w:t>
      </w:r>
      <w:r w:rsidR="005B25CF">
        <w:t xml:space="preserve"> wins the first three</w:t>
      </w:r>
      <w:r w:rsidR="00F9284A">
        <w:t xml:space="preserve"> votes in column one</w:t>
      </w:r>
      <w:r w:rsidR="005B25CF">
        <w:t>, the next one</w:t>
      </w:r>
      <w:r w:rsidR="00F9284A">
        <w:t xml:space="preserve"> vote in column two</w:t>
      </w:r>
      <w:r w:rsidR="005B25CF">
        <w:t>, and the four</w:t>
      </w:r>
      <w:r w:rsidR="00F9284A">
        <w:t xml:space="preserve"> votes in column three</w:t>
      </w:r>
      <w:r w:rsidR="0068667A">
        <w:t xml:space="preserve">. </w:t>
      </w:r>
      <w:r w:rsidR="008C4360">
        <w:t>M</w:t>
      </w:r>
      <w:r w:rsidR="00F9284A">
        <w:t xml:space="preserve"> has eight votes and</w:t>
      </w:r>
      <w:r w:rsidR="005B25CF">
        <w:t xml:space="preserve"> </w:t>
      </w:r>
      <w:r w:rsidR="00F9284A">
        <w:t>S has</w:t>
      </w:r>
      <w:r w:rsidR="005B25CF">
        <w:t xml:space="preserve"> </w:t>
      </w:r>
      <w:r w:rsidR="00DB4623">
        <w:t>10</w:t>
      </w:r>
      <w:r w:rsidR="005B25CF">
        <w:t xml:space="preserve"> votes</w:t>
      </w:r>
      <w:r w:rsidR="0068667A">
        <w:t xml:space="preserve">. </w:t>
      </w:r>
      <w:proofErr w:type="gramStart"/>
      <w:r w:rsidR="005B25CF">
        <w:t>So</w:t>
      </w:r>
      <w:proofErr w:type="gramEnd"/>
      <w:r w:rsidR="005B25CF">
        <w:t xml:space="preserve"> </w:t>
      </w:r>
      <w:r w:rsidR="00F9284A">
        <w:t>S</w:t>
      </w:r>
      <w:r w:rsidR="005B25CF">
        <w:t xml:space="preserve"> wins compared to </w:t>
      </w:r>
      <w:r w:rsidR="008C4360">
        <w:t>M</w:t>
      </w:r>
      <w:r w:rsidR="005B25CF">
        <w:t xml:space="preserve">, and </w:t>
      </w:r>
      <w:r w:rsidR="00F9284A">
        <w:t>S</w:t>
      </w:r>
      <w:r w:rsidR="005B25CF">
        <w:t xml:space="preserve"> gets</w:t>
      </w:r>
      <w:r w:rsidR="00F9284A">
        <w:t xml:space="preserve"> one point.</w:t>
      </w:r>
    </w:p>
    <w:p w14:paraId="1A0C1EEA" w14:textId="77777777" w:rsidR="00F9284A" w:rsidRDefault="00F9284A" w:rsidP="000E609D">
      <w:pPr>
        <w:pStyle w:val="NoSpacing"/>
        <w:spacing w:line="276" w:lineRule="auto"/>
        <w:ind w:left="720"/>
      </w:pPr>
    </w:p>
    <w:p w14:paraId="4CD96CF8" w14:textId="7777BDF4" w:rsidR="004C7BB4" w:rsidRDefault="005B25CF" w:rsidP="000E609D">
      <w:pPr>
        <w:pStyle w:val="NoSpacing"/>
        <w:spacing w:line="276" w:lineRule="auto"/>
        <w:ind w:left="720"/>
      </w:pPr>
      <w:r>
        <w:t xml:space="preserve">Comparing </w:t>
      </w:r>
      <w:r w:rsidR="008C4360">
        <w:t>C</w:t>
      </w:r>
      <w:r>
        <w:t xml:space="preserve"> to S, </w:t>
      </w:r>
      <w:r w:rsidR="008C4360">
        <w:t>C</w:t>
      </w:r>
      <w:r>
        <w:t xml:space="preserve"> wins the three votes</w:t>
      </w:r>
      <w:r w:rsidR="00F9284A">
        <w:t xml:space="preserve"> in column one</w:t>
      </w:r>
      <w:r>
        <w:t>, the four votes</w:t>
      </w:r>
      <w:r w:rsidR="00F9284A">
        <w:t xml:space="preserve"> in column three</w:t>
      </w:r>
      <w:r>
        <w:t>, and one vote</w:t>
      </w:r>
      <w:r w:rsidR="00F9284A">
        <w:t xml:space="preserve"> in column four</w:t>
      </w:r>
      <w:r w:rsidR="0068667A">
        <w:t xml:space="preserve">. </w:t>
      </w:r>
      <w:r w:rsidR="008C4360">
        <w:t>C</w:t>
      </w:r>
      <w:r>
        <w:t xml:space="preserve"> has eight votes while S has </w:t>
      </w:r>
      <w:r w:rsidR="00DB4623">
        <w:t>10</w:t>
      </w:r>
      <w:r>
        <w:t xml:space="preserve"> votes</w:t>
      </w:r>
      <w:r w:rsidR="0068667A">
        <w:t xml:space="preserve">. </w:t>
      </w:r>
      <w:proofErr w:type="gramStart"/>
      <w:r>
        <w:t>So</w:t>
      </w:r>
      <w:proofErr w:type="gramEnd"/>
      <w:r>
        <w:t xml:space="preserve"> S wins compared to </w:t>
      </w:r>
      <w:r w:rsidR="008C4360">
        <w:t>C</w:t>
      </w:r>
      <w:r>
        <w:t xml:space="preserve">, and S gets one point. </w:t>
      </w:r>
    </w:p>
    <w:p w14:paraId="1F42BED9" w14:textId="77777777" w:rsidR="005B25CF" w:rsidRDefault="005B25CF" w:rsidP="000E609D">
      <w:pPr>
        <w:pStyle w:val="NoSpacing"/>
        <w:spacing w:line="276" w:lineRule="auto"/>
        <w:ind w:firstLine="720"/>
      </w:pPr>
    </w:p>
    <w:p w14:paraId="75DD29E5" w14:textId="1E1120E6" w:rsidR="0086448C" w:rsidRPr="00160D14" w:rsidRDefault="005B25CF" w:rsidP="00160D14">
      <w:pPr>
        <w:pStyle w:val="NoSpacing"/>
        <w:spacing w:line="276" w:lineRule="auto"/>
        <w:ind w:left="720"/>
      </w:pPr>
      <w:r>
        <w:t xml:space="preserve">To summarize, </w:t>
      </w:r>
      <w:r w:rsidR="008C4360">
        <w:t>M</w:t>
      </w:r>
      <w:r>
        <w:t xml:space="preserve"> has one point, </w:t>
      </w:r>
      <w:r w:rsidR="00F9284A">
        <w:t>and S has two</w:t>
      </w:r>
      <w:r>
        <w:t xml:space="preserve"> point</w:t>
      </w:r>
      <w:r w:rsidR="00F9284A">
        <w:t>s</w:t>
      </w:r>
      <w:r w:rsidR="0068667A">
        <w:t xml:space="preserve">. </w:t>
      </w:r>
      <w:r w:rsidR="00F9284A">
        <w:t>Thus, S wins the election using the Method of Pairwise Comparisons.</w:t>
      </w:r>
    </w:p>
    <w:p w14:paraId="141E64D1" w14:textId="77777777" w:rsidR="00D05210" w:rsidRDefault="00D05210" w:rsidP="000E609D">
      <w:pPr>
        <w:pStyle w:val="NoSpacing"/>
        <w:spacing w:line="276" w:lineRule="auto"/>
        <w:ind w:left="720"/>
        <w:rPr>
          <w:b/>
        </w:rPr>
      </w:pPr>
    </w:p>
    <w:p w14:paraId="6D0E5281" w14:textId="77777777" w:rsidR="00D05210" w:rsidRDefault="00D05210" w:rsidP="000E609D">
      <w:pPr>
        <w:pStyle w:val="NoSpacing"/>
        <w:spacing w:line="276" w:lineRule="auto"/>
        <w:ind w:left="720"/>
        <w:rPr>
          <w:b/>
        </w:rPr>
      </w:pPr>
    </w:p>
    <w:p w14:paraId="4E6068F4" w14:textId="77777777" w:rsidR="009209F3" w:rsidRDefault="009209F3" w:rsidP="000E609D">
      <w:pPr>
        <w:pStyle w:val="NoSpacing"/>
        <w:spacing w:line="276" w:lineRule="auto"/>
        <w:ind w:left="720"/>
        <w:rPr>
          <w:b/>
        </w:rPr>
      </w:pPr>
    </w:p>
    <w:p w14:paraId="2F55573B" w14:textId="40F25BAC" w:rsidR="00F9284A" w:rsidRPr="00DE5148" w:rsidRDefault="00F9284A" w:rsidP="000E609D">
      <w:pPr>
        <w:pStyle w:val="NoSpacing"/>
        <w:spacing w:line="276" w:lineRule="auto"/>
        <w:ind w:left="720"/>
        <w:rPr>
          <w:b/>
        </w:rPr>
      </w:pPr>
      <w:r w:rsidRPr="00F9284A">
        <w:rPr>
          <w:b/>
        </w:rPr>
        <w:lastRenderedPageBreak/>
        <w:t xml:space="preserve">Table 7.1.8: Summary of One-on-One </w:t>
      </w:r>
      <w:proofErr w:type="gramStart"/>
      <w:r w:rsidRPr="00F9284A">
        <w:rPr>
          <w:b/>
        </w:rPr>
        <w:t>Match-Ups</w:t>
      </w:r>
      <w:proofErr w:type="gramEnd"/>
      <w:r w:rsidRPr="00F9284A">
        <w:rPr>
          <w:b/>
        </w:rPr>
        <w:t xml:space="preserve"> for the Candy Election</w:t>
      </w:r>
      <w:r>
        <w:tab/>
      </w:r>
    </w:p>
    <w:tbl>
      <w:tblPr>
        <w:tblStyle w:val="TableGrid"/>
        <w:tblW w:w="0" w:type="auto"/>
        <w:tblLook w:val="04A0" w:firstRow="1" w:lastRow="0" w:firstColumn="1" w:lastColumn="0" w:noHBand="0" w:noVBand="1"/>
      </w:tblPr>
      <w:tblGrid>
        <w:gridCol w:w="2876"/>
        <w:gridCol w:w="2877"/>
        <w:gridCol w:w="2877"/>
      </w:tblGrid>
      <w:tr w:rsidR="00F9284A" w14:paraId="55509239" w14:textId="77777777" w:rsidTr="00F9284A">
        <w:tc>
          <w:tcPr>
            <w:tcW w:w="2952" w:type="dxa"/>
          </w:tcPr>
          <w:p w14:paraId="74056FEE" w14:textId="43F7566E" w:rsidR="00F9284A" w:rsidRPr="00EE673B" w:rsidRDefault="00F9284A" w:rsidP="000E609D">
            <w:pPr>
              <w:pStyle w:val="NoSpacing"/>
              <w:spacing w:line="276" w:lineRule="auto"/>
              <w:rPr>
                <w:b/>
              </w:rPr>
            </w:pPr>
            <w:r w:rsidRPr="00EE673B">
              <w:rPr>
                <w:b/>
              </w:rPr>
              <w:t>Match-Up 1</w:t>
            </w:r>
          </w:p>
        </w:tc>
        <w:tc>
          <w:tcPr>
            <w:tcW w:w="2952" w:type="dxa"/>
          </w:tcPr>
          <w:p w14:paraId="0FA40276" w14:textId="02BB93BB" w:rsidR="00F9284A" w:rsidRPr="00EE673B" w:rsidRDefault="00F9284A" w:rsidP="000E609D">
            <w:pPr>
              <w:pStyle w:val="NoSpacing"/>
              <w:spacing w:line="276" w:lineRule="auto"/>
              <w:rPr>
                <w:b/>
              </w:rPr>
            </w:pPr>
            <w:r w:rsidRPr="00EE673B">
              <w:rPr>
                <w:b/>
              </w:rPr>
              <w:t>Match-Up 2</w:t>
            </w:r>
          </w:p>
        </w:tc>
        <w:tc>
          <w:tcPr>
            <w:tcW w:w="2952" w:type="dxa"/>
          </w:tcPr>
          <w:p w14:paraId="21FF2C3B" w14:textId="711F1145" w:rsidR="00F9284A" w:rsidRPr="00EE673B" w:rsidRDefault="00F9284A" w:rsidP="000E609D">
            <w:pPr>
              <w:pStyle w:val="NoSpacing"/>
              <w:spacing w:line="276" w:lineRule="auto"/>
              <w:rPr>
                <w:b/>
              </w:rPr>
            </w:pPr>
            <w:r w:rsidRPr="00EE673B">
              <w:rPr>
                <w:b/>
              </w:rPr>
              <w:t>Match-Up 3</w:t>
            </w:r>
          </w:p>
        </w:tc>
      </w:tr>
      <w:tr w:rsidR="00F9284A" w14:paraId="3FD93AA4" w14:textId="77777777" w:rsidTr="00F9284A">
        <w:tc>
          <w:tcPr>
            <w:tcW w:w="2952" w:type="dxa"/>
          </w:tcPr>
          <w:p w14:paraId="0F0676CB" w14:textId="4FE687F1" w:rsidR="00F9284A" w:rsidRDefault="00F9284A" w:rsidP="000E609D">
            <w:pPr>
              <w:pStyle w:val="NoSpacing"/>
              <w:spacing w:line="276" w:lineRule="auto"/>
            </w:pPr>
            <w:r>
              <w:t>M vs. C</w:t>
            </w:r>
          </w:p>
        </w:tc>
        <w:tc>
          <w:tcPr>
            <w:tcW w:w="2952" w:type="dxa"/>
          </w:tcPr>
          <w:p w14:paraId="0607F44F" w14:textId="59FA0D7A" w:rsidR="00F9284A" w:rsidRDefault="00F9284A" w:rsidP="000E609D">
            <w:pPr>
              <w:pStyle w:val="NoSpacing"/>
              <w:spacing w:line="276" w:lineRule="auto"/>
            </w:pPr>
            <w:r>
              <w:t>M vs. S</w:t>
            </w:r>
          </w:p>
        </w:tc>
        <w:tc>
          <w:tcPr>
            <w:tcW w:w="2952" w:type="dxa"/>
          </w:tcPr>
          <w:p w14:paraId="7A3434C4" w14:textId="68E3F4DC" w:rsidR="00F9284A" w:rsidRDefault="00F9284A" w:rsidP="000E609D">
            <w:pPr>
              <w:pStyle w:val="NoSpacing"/>
              <w:spacing w:line="276" w:lineRule="auto"/>
            </w:pPr>
            <w:r>
              <w:t>S vs. C</w:t>
            </w:r>
          </w:p>
        </w:tc>
      </w:tr>
      <w:tr w:rsidR="00F9284A" w14:paraId="0AE960D7" w14:textId="77777777" w:rsidTr="00F9284A">
        <w:tc>
          <w:tcPr>
            <w:tcW w:w="2952" w:type="dxa"/>
          </w:tcPr>
          <w:p w14:paraId="0BAB6DBD" w14:textId="0C357936" w:rsidR="00F9284A" w:rsidRDefault="00F9284A" w:rsidP="000E609D">
            <w:pPr>
              <w:pStyle w:val="NoSpacing"/>
              <w:spacing w:line="276" w:lineRule="auto"/>
            </w:pPr>
            <w:r>
              <w:t>13 to 5</w:t>
            </w:r>
          </w:p>
        </w:tc>
        <w:tc>
          <w:tcPr>
            <w:tcW w:w="2952" w:type="dxa"/>
          </w:tcPr>
          <w:p w14:paraId="4A9D9C10" w14:textId="7F8039E4" w:rsidR="00F9284A" w:rsidRDefault="00DE5148" w:rsidP="000E609D">
            <w:pPr>
              <w:pStyle w:val="NoSpacing"/>
              <w:spacing w:line="276" w:lineRule="auto"/>
            </w:pPr>
            <w:r>
              <w:t>8 to 10</w:t>
            </w:r>
          </w:p>
        </w:tc>
        <w:tc>
          <w:tcPr>
            <w:tcW w:w="2952" w:type="dxa"/>
          </w:tcPr>
          <w:p w14:paraId="1B78F8B1" w14:textId="7539EE90" w:rsidR="00F9284A" w:rsidRDefault="00DE5148" w:rsidP="000E609D">
            <w:pPr>
              <w:pStyle w:val="NoSpacing"/>
              <w:spacing w:line="276" w:lineRule="auto"/>
            </w:pPr>
            <w:r>
              <w:t>10 to 8</w:t>
            </w:r>
          </w:p>
        </w:tc>
      </w:tr>
      <w:tr w:rsidR="00F9284A" w14:paraId="61603C54" w14:textId="77777777" w:rsidTr="00F9284A">
        <w:tc>
          <w:tcPr>
            <w:tcW w:w="2952" w:type="dxa"/>
          </w:tcPr>
          <w:p w14:paraId="3634D6F9" w14:textId="50ECCBA4" w:rsidR="00F9284A" w:rsidRDefault="00DE5148" w:rsidP="000E609D">
            <w:pPr>
              <w:pStyle w:val="NoSpacing"/>
              <w:spacing w:line="276" w:lineRule="auto"/>
            </w:pPr>
            <w:r>
              <w:t>Winner of Match-Up</w:t>
            </w:r>
            <w:r w:rsidR="007A15E2">
              <w:t xml:space="preserve"> 1</w:t>
            </w:r>
            <w:r>
              <w:t>: M</w:t>
            </w:r>
          </w:p>
        </w:tc>
        <w:tc>
          <w:tcPr>
            <w:tcW w:w="2952" w:type="dxa"/>
          </w:tcPr>
          <w:p w14:paraId="2427D125" w14:textId="274D3E67" w:rsidR="00F9284A" w:rsidRDefault="00DE5148" w:rsidP="000E609D">
            <w:pPr>
              <w:pStyle w:val="NoSpacing"/>
              <w:spacing w:line="276" w:lineRule="auto"/>
            </w:pPr>
            <w:r>
              <w:t>Winner of Match-Up</w:t>
            </w:r>
            <w:r w:rsidR="007A15E2">
              <w:t xml:space="preserve"> 2</w:t>
            </w:r>
            <w:r>
              <w:t>: S</w:t>
            </w:r>
          </w:p>
        </w:tc>
        <w:tc>
          <w:tcPr>
            <w:tcW w:w="2952" w:type="dxa"/>
          </w:tcPr>
          <w:p w14:paraId="268F453F" w14:textId="595FB781" w:rsidR="00F9284A" w:rsidRDefault="00DE5148" w:rsidP="000E609D">
            <w:pPr>
              <w:pStyle w:val="NoSpacing"/>
              <w:spacing w:line="276" w:lineRule="auto"/>
            </w:pPr>
            <w:r>
              <w:t>Winner of Match-Up</w:t>
            </w:r>
            <w:r w:rsidR="007A15E2">
              <w:t xml:space="preserve"> 3</w:t>
            </w:r>
            <w:r>
              <w:t>: S</w:t>
            </w:r>
          </w:p>
        </w:tc>
      </w:tr>
    </w:tbl>
    <w:p w14:paraId="0DD6795D" w14:textId="4EAF1F6C" w:rsidR="005B25CF" w:rsidRDefault="00F9284A" w:rsidP="000E609D">
      <w:pPr>
        <w:pStyle w:val="NoSpacing"/>
        <w:spacing w:line="276" w:lineRule="auto"/>
      </w:pPr>
      <w:r>
        <w:tab/>
      </w:r>
    </w:p>
    <w:p w14:paraId="2CB3B64B" w14:textId="2ECAA314" w:rsidR="00DE5148" w:rsidRDefault="00DE5148" w:rsidP="000E609D">
      <w:pPr>
        <w:pStyle w:val="NoSpacing"/>
        <w:spacing w:line="276" w:lineRule="auto"/>
      </w:pPr>
      <w:r>
        <w:tab/>
        <w:t>M: 1</w:t>
      </w:r>
    </w:p>
    <w:p w14:paraId="14DAF3E0" w14:textId="787B65B6" w:rsidR="00DE5148" w:rsidRDefault="00DE5148" w:rsidP="000E609D">
      <w:pPr>
        <w:pStyle w:val="NoSpacing"/>
        <w:spacing w:line="276" w:lineRule="auto"/>
      </w:pPr>
      <w:r>
        <w:tab/>
        <w:t>S: 2</w:t>
      </w:r>
    </w:p>
    <w:p w14:paraId="3F068725" w14:textId="3AA1604A" w:rsidR="00DE5148" w:rsidRDefault="00DE5148" w:rsidP="000E609D">
      <w:pPr>
        <w:pStyle w:val="NoSpacing"/>
        <w:spacing w:line="276" w:lineRule="auto"/>
      </w:pPr>
      <w:r>
        <w:tab/>
        <w:t>C: 0</w:t>
      </w:r>
    </w:p>
    <w:p w14:paraId="421AEC97" w14:textId="1227DC6B" w:rsidR="00F9284A" w:rsidRDefault="00160D14" w:rsidP="000E609D">
      <w:pPr>
        <w:pStyle w:val="NoSpacing"/>
        <w:spacing w:line="276" w:lineRule="auto"/>
      </w:pPr>
      <w:r>
        <w:tab/>
        <w:t>Thus, S wins the election.</w:t>
      </w:r>
    </w:p>
    <w:p w14:paraId="44DE879D" w14:textId="264FAE9B" w:rsidR="007A15E2" w:rsidRPr="007A15E2" w:rsidRDefault="007A15E2" w:rsidP="000E609D">
      <w:pPr>
        <w:pStyle w:val="NoSpacing"/>
        <w:spacing w:line="276" w:lineRule="auto"/>
        <w:rPr>
          <w:i/>
        </w:rPr>
      </w:pPr>
      <w:r w:rsidRPr="007A15E2">
        <w:rPr>
          <w:i/>
        </w:rPr>
        <w:t>Note</w:t>
      </w:r>
      <w:r w:rsidR="0068667A">
        <w:rPr>
          <w:i/>
        </w:rPr>
        <w:t xml:space="preserve">: </w:t>
      </w:r>
      <w:r w:rsidRPr="007A15E2">
        <w:rPr>
          <w:i/>
        </w:rPr>
        <w:t>If any one given m</w:t>
      </w:r>
      <w:r>
        <w:rPr>
          <w:i/>
        </w:rPr>
        <w:t>atch-up ends in a tie, then both</w:t>
      </w:r>
      <w:r w:rsidRPr="007A15E2">
        <w:rPr>
          <w:i/>
        </w:rPr>
        <w:t xml:space="preserve"> candidate</w:t>
      </w:r>
      <w:r>
        <w:rPr>
          <w:i/>
        </w:rPr>
        <w:t>s receive</w:t>
      </w:r>
      <w:r w:rsidRPr="007A15E2">
        <w:rPr>
          <w:i/>
        </w:rPr>
        <w:t xml:space="preserve"> ½ point </w:t>
      </w:r>
      <w:r>
        <w:rPr>
          <w:i/>
        </w:rPr>
        <w:t xml:space="preserve">each </w:t>
      </w:r>
      <w:r w:rsidRPr="007A15E2">
        <w:rPr>
          <w:i/>
        </w:rPr>
        <w:t>for that match-up.</w:t>
      </w:r>
    </w:p>
    <w:p w14:paraId="2805619C" w14:textId="77777777" w:rsidR="007A15E2" w:rsidRDefault="007A15E2" w:rsidP="000E609D">
      <w:pPr>
        <w:pStyle w:val="NoSpacing"/>
        <w:spacing w:line="276" w:lineRule="auto"/>
      </w:pPr>
    </w:p>
    <w:p w14:paraId="47F9AF52" w14:textId="61D40B5D" w:rsidR="005B25CF" w:rsidRDefault="007A15E2" w:rsidP="000E609D">
      <w:pPr>
        <w:pStyle w:val="NoSpacing"/>
        <w:spacing w:line="276" w:lineRule="auto"/>
      </w:pPr>
      <w:r>
        <w:t xml:space="preserve">The problem with this method is that many overall elections (not just the one-on-one </w:t>
      </w:r>
      <w:proofErr w:type="gramStart"/>
      <w:r>
        <w:t>match-ups</w:t>
      </w:r>
      <w:proofErr w:type="gramEnd"/>
      <w:r>
        <w:t>) will end in a tie, so you need to have a tie-breaker method designated before beginning the tabulation of the ballots</w:t>
      </w:r>
      <w:r w:rsidR="0068667A">
        <w:t xml:space="preserve">. </w:t>
      </w:r>
      <w:r w:rsidR="005B25CF">
        <w:t xml:space="preserve">Another problem </w:t>
      </w:r>
      <w:r w:rsidR="004608F7">
        <w:t>is that</w:t>
      </w:r>
      <w:r>
        <w:t xml:space="preserve"> if there are more than three candidates, the number of pairwise comparisons that</w:t>
      </w:r>
      <w:r w:rsidR="004608F7">
        <w:t xml:space="preserve"> need to</w:t>
      </w:r>
      <w:r>
        <w:t xml:space="preserve"> be</w:t>
      </w:r>
      <w:r w:rsidR="004608F7">
        <w:t xml:space="preserve"> </w:t>
      </w:r>
      <w:r>
        <w:t>analyzed becomes unwieldy</w:t>
      </w:r>
      <w:r w:rsidR="0068667A">
        <w:t xml:space="preserve">. </w:t>
      </w:r>
      <w:r>
        <w:t>So, how</w:t>
      </w:r>
      <w:r w:rsidR="004608F7">
        <w:t xml:space="preserve"> many pairwise comparisons are there?</w:t>
      </w:r>
    </w:p>
    <w:p w14:paraId="177F9E21" w14:textId="77777777" w:rsidR="005B25CF" w:rsidRDefault="005B25CF" w:rsidP="0026751F">
      <w:pPr>
        <w:pStyle w:val="NoSpacing"/>
        <w:spacing w:line="276" w:lineRule="auto"/>
      </w:pPr>
    </w:p>
    <w:p w14:paraId="5024D4BB" w14:textId="5F2D8716" w:rsidR="004C7326" w:rsidRDefault="00F9284A" w:rsidP="000E609D">
      <w:pPr>
        <w:pStyle w:val="NoSpacing"/>
        <w:spacing w:line="276" w:lineRule="auto"/>
      </w:pPr>
      <w:r>
        <w:t xml:space="preserve">In Example </w:t>
      </w:r>
      <w:r w:rsidR="004608F7">
        <w:t xml:space="preserve">7.1.6, there were three </w:t>
      </w:r>
      <w:r w:rsidR="007A15E2">
        <w:t xml:space="preserve">one-on-one </w:t>
      </w:r>
      <w:r w:rsidR="004608F7">
        <w:t xml:space="preserve">comparisons </w:t>
      </w:r>
      <w:r w:rsidR="007A15E2">
        <w:t>when</w:t>
      </w:r>
      <w:r w:rsidR="004608F7">
        <w:t xml:space="preserve"> there were three candidates</w:t>
      </w:r>
      <w:r w:rsidR="0068667A">
        <w:t xml:space="preserve">. </w:t>
      </w:r>
      <w:r w:rsidR="007A15E2">
        <w:t>You may think</w:t>
      </w:r>
      <w:r w:rsidR="004608F7">
        <w:t xml:space="preserve"> that mean</w:t>
      </w:r>
      <w:r w:rsidR="007A15E2">
        <w:t>s</w:t>
      </w:r>
      <w:r w:rsidR="004608F7">
        <w:t xml:space="preserve"> the number of pairwise comparisons is the sa</w:t>
      </w:r>
      <w:r w:rsidR="007A15E2">
        <w:t>me as the number of candidates, but that is not correct</w:t>
      </w:r>
      <w:r w:rsidR="0068667A">
        <w:t xml:space="preserve">. </w:t>
      </w:r>
      <w:r w:rsidR="007A15E2">
        <w:t>Let’s</w:t>
      </w:r>
      <w:r w:rsidR="004608F7">
        <w:t xml:space="preserve"> see if we c</w:t>
      </w:r>
      <w:r w:rsidR="007A15E2">
        <w:t>an come up with a formula for the number of candidates</w:t>
      </w:r>
      <w:r w:rsidR="0068667A">
        <w:t xml:space="preserve">. </w:t>
      </w:r>
      <w:r w:rsidR="004608F7">
        <w:t>Suppose you have four</w:t>
      </w:r>
      <w:r w:rsidR="004C7326" w:rsidRPr="004C7326">
        <w:t xml:space="preserve"> candidates</w:t>
      </w:r>
      <w:r w:rsidR="004608F7">
        <w:t xml:space="preserve"> called A, B, C, </w:t>
      </w:r>
      <w:r w:rsidR="00FA12EB">
        <w:t xml:space="preserve">and </w:t>
      </w:r>
      <w:r w:rsidR="004608F7">
        <w:t>D</w:t>
      </w:r>
      <w:r w:rsidR="0068667A">
        <w:t xml:space="preserve">. </w:t>
      </w:r>
      <w:r w:rsidR="004608F7">
        <w:t xml:space="preserve">A </w:t>
      </w:r>
      <w:r w:rsidR="007A15E2">
        <w:t xml:space="preserve">is to be matched up </w:t>
      </w:r>
      <w:r w:rsidR="004608F7">
        <w:t>with B, C, and D</w:t>
      </w:r>
      <w:r w:rsidR="007A15E2">
        <w:t xml:space="preserve"> (three comparisons)</w:t>
      </w:r>
      <w:r w:rsidR="0068667A">
        <w:t xml:space="preserve">. </w:t>
      </w:r>
      <w:r w:rsidR="004608F7">
        <w:t xml:space="preserve">B </w:t>
      </w:r>
      <w:r w:rsidR="00FA12EB">
        <w:t xml:space="preserve">is to be compared with C and </w:t>
      </w:r>
      <w:proofErr w:type="gramStart"/>
      <w:r w:rsidR="00FA12EB">
        <w:t>D, but</w:t>
      </w:r>
      <w:proofErr w:type="gramEnd"/>
      <w:r w:rsidR="00FA12EB">
        <w:t xml:space="preserve"> has already been compared with A (two comparisons</w:t>
      </w:r>
      <w:r w:rsidR="004608F7">
        <w:t>)</w:t>
      </w:r>
      <w:r w:rsidR="0068667A">
        <w:t xml:space="preserve">. </w:t>
      </w:r>
      <w:r w:rsidR="004608F7">
        <w:t xml:space="preserve">C needs to be compared with </w:t>
      </w:r>
      <w:proofErr w:type="gramStart"/>
      <w:r w:rsidR="004608F7">
        <w:t>D</w:t>
      </w:r>
      <w:r w:rsidR="00FA12EB">
        <w:t>, but</w:t>
      </w:r>
      <w:proofErr w:type="gramEnd"/>
      <w:r w:rsidR="00FA12EB">
        <w:t xml:space="preserve"> has already been compared with A and B (one more comparison)</w:t>
      </w:r>
      <w:r w:rsidR="0068667A">
        <w:t xml:space="preserve">. </w:t>
      </w:r>
      <w:r w:rsidR="00FA12EB">
        <w:t xml:space="preserve">Therefore, the total number of one-on-one </w:t>
      </w:r>
      <w:proofErr w:type="gramStart"/>
      <w:r w:rsidR="00FA12EB">
        <w:t>match-ups</w:t>
      </w:r>
      <w:proofErr w:type="gramEnd"/>
      <w:r w:rsidR="00FA12EB">
        <w:t xml:space="preserve"> is </w:t>
      </w:r>
      <w:r w:rsidR="00D82DBD" w:rsidRPr="00D645F5">
        <w:rPr>
          <w:noProof/>
          <w:position w:val="-6"/>
        </w:rPr>
        <w:object w:dxaOrig="1180" w:dyaOrig="279" w14:anchorId="0E17A2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75" type="#_x0000_t75" alt="" style="width:57.6pt;height:14.4pt;mso-width-percent:0;mso-height-percent:0;mso-width-percent:0;mso-height-percent:0" o:ole="">
            <v:imagedata r:id="rId12" o:title=""/>
          </v:shape>
          <o:OLEObject Type="Embed" ProgID="Equation.DSMT4" ShapeID="_x0000_i1175" DrawAspect="Content" ObjectID="_1688997417" r:id="rId13"/>
        </w:object>
      </w:r>
      <w:r w:rsidR="008C4360">
        <w:t xml:space="preserve"> </w:t>
      </w:r>
      <w:r w:rsidR="004608F7">
        <w:t>comparisons that need to be made with four candidates</w:t>
      </w:r>
      <w:r w:rsidR="0068667A">
        <w:t xml:space="preserve">. </w:t>
      </w:r>
      <w:r w:rsidR="004608F7">
        <w:t>What about five or six</w:t>
      </w:r>
      <w:r w:rsidR="004C7326" w:rsidRPr="004C7326">
        <w:t xml:space="preserve"> or more candidates</w:t>
      </w:r>
      <w:r w:rsidR="0068667A">
        <w:t xml:space="preserve">? </w:t>
      </w:r>
      <w:r w:rsidR="00FA12EB">
        <w:t>L</w:t>
      </w:r>
      <w:r w:rsidR="004608F7">
        <w:t>ooking at five</w:t>
      </w:r>
      <w:r w:rsidR="004C7326" w:rsidRPr="004C7326">
        <w:t xml:space="preserve"> candidates</w:t>
      </w:r>
      <w:r w:rsidR="004608F7">
        <w:t xml:space="preserve">, the first candidate needs to </w:t>
      </w:r>
      <w:r w:rsidR="00FA12EB">
        <w:t xml:space="preserve">be </w:t>
      </w:r>
      <w:r w:rsidR="004608F7">
        <w:t>match</w:t>
      </w:r>
      <w:r w:rsidR="00FA12EB">
        <w:t>ed</w:t>
      </w:r>
      <w:r w:rsidR="004608F7">
        <w:t>-up with four other candidates, the second candidate needs to</w:t>
      </w:r>
      <w:r w:rsidR="00FA12EB">
        <w:t xml:space="preserve"> be</w:t>
      </w:r>
      <w:r w:rsidR="004608F7">
        <w:t xml:space="preserve"> match</w:t>
      </w:r>
      <w:r w:rsidR="00FA12EB">
        <w:t>ed</w:t>
      </w:r>
      <w:r w:rsidR="004608F7">
        <w:t xml:space="preserve">-up with three other candidates, the third candidate needs to </w:t>
      </w:r>
      <w:r w:rsidR="00FA12EB">
        <w:t xml:space="preserve">be </w:t>
      </w:r>
      <w:r w:rsidR="004608F7">
        <w:t>match</w:t>
      </w:r>
      <w:r w:rsidR="00FA12EB">
        <w:t>ed</w:t>
      </w:r>
      <w:r w:rsidR="004608F7">
        <w:t>-up with two other candidates, and the fourth candidate needs to only be match</w:t>
      </w:r>
      <w:r w:rsidR="00FA12EB">
        <w:t>ed</w:t>
      </w:r>
      <w:r w:rsidR="004608F7">
        <w:t xml:space="preserve">-up with the last candidate for one </w:t>
      </w:r>
      <w:r w:rsidR="00FA12EB">
        <w:t>more match-up</w:t>
      </w:r>
      <w:r w:rsidR="0068667A">
        <w:t xml:space="preserve">. </w:t>
      </w:r>
      <w:r w:rsidR="004608F7">
        <w:t xml:space="preserve"> </w:t>
      </w:r>
      <w:r w:rsidR="00FA12EB">
        <w:t xml:space="preserve">Thus, the total is </w:t>
      </w:r>
      <w:r w:rsidR="00D82DBD" w:rsidRPr="00D645F5">
        <w:rPr>
          <w:noProof/>
          <w:position w:val="-6"/>
        </w:rPr>
        <w:object w:dxaOrig="1640" w:dyaOrig="279" w14:anchorId="7BB36FCA">
          <v:shape id="_x0000_i1174" type="#_x0000_t75" alt="" style="width:79.5pt;height:14.4pt;mso-width-percent:0;mso-height-percent:0;mso-width-percent:0;mso-height-percent:0" o:ole="">
            <v:imagedata r:id="rId14" o:title=""/>
          </v:shape>
          <o:OLEObject Type="Embed" ProgID="Equation.DSMT4" ShapeID="_x0000_i1174" DrawAspect="Content" ObjectID="_1688997418" r:id="rId15"/>
        </w:object>
      </w:r>
      <w:r w:rsidR="00FA12EB">
        <w:t xml:space="preserve"> pairwise comparisons</w:t>
      </w:r>
      <w:r w:rsidR="004608F7">
        <w:t xml:space="preserve"> </w:t>
      </w:r>
      <w:r w:rsidR="00FA12EB">
        <w:t>when there are five candidates.</w:t>
      </w:r>
    </w:p>
    <w:p w14:paraId="3222D164" w14:textId="77777777" w:rsidR="004608F7" w:rsidRPr="004C7326" w:rsidRDefault="004608F7" w:rsidP="000E609D">
      <w:pPr>
        <w:pStyle w:val="NoSpacing"/>
        <w:spacing w:line="276" w:lineRule="auto"/>
      </w:pPr>
    </w:p>
    <w:p w14:paraId="7CC7B8F9" w14:textId="3B2C2653" w:rsidR="004608F7" w:rsidRDefault="00FA12EB" w:rsidP="000E609D">
      <w:pPr>
        <w:pStyle w:val="NoSpacing"/>
        <w:spacing w:line="276" w:lineRule="auto"/>
      </w:pPr>
      <w:r>
        <w:t>Now,</w:t>
      </w:r>
      <w:r w:rsidR="004608F7">
        <w:t xml:space="preserve"> for six candidates, you would have </w:t>
      </w:r>
      <w:r w:rsidR="00D82DBD" w:rsidRPr="00D645F5">
        <w:rPr>
          <w:noProof/>
          <w:position w:val="-6"/>
        </w:rPr>
        <w:object w:dxaOrig="1960" w:dyaOrig="279" w14:anchorId="6ACC1CBE">
          <v:shape id="_x0000_i1173" type="#_x0000_t75" alt="" style="width:100.8pt;height:14.4pt;mso-width-percent:0;mso-height-percent:0;mso-width-percent:0;mso-height-percent:0" o:ole="">
            <v:imagedata r:id="rId16" o:title=""/>
          </v:shape>
          <o:OLEObject Type="Embed" ProgID="Equation.DSMT4" ShapeID="_x0000_i1173" DrawAspect="Content" ObjectID="_1688997419" r:id="rId17"/>
        </w:object>
      </w:r>
      <w:r w:rsidR="004608F7">
        <w:t xml:space="preserve"> pairwise comparisons to do</w:t>
      </w:r>
      <w:r w:rsidR="0068667A">
        <w:t xml:space="preserve">. </w:t>
      </w:r>
      <w:r w:rsidR="004608F7">
        <w:t>Contin</w:t>
      </w:r>
      <w:r w:rsidR="008C4360">
        <w:t xml:space="preserve">uing this pattern, if you have </w:t>
      </w:r>
      <w:r w:rsidR="008C4360" w:rsidRPr="008C4360">
        <w:rPr>
          <w:i/>
        </w:rPr>
        <w:t>N</w:t>
      </w:r>
      <w:r w:rsidR="004608F7">
        <w:t xml:space="preserve"> candidates then there are </w:t>
      </w:r>
      <w:r w:rsidR="00D82DBD" w:rsidRPr="00D645F5">
        <w:rPr>
          <w:noProof/>
          <w:position w:val="-14"/>
        </w:rPr>
        <w:object w:dxaOrig="3120" w:dyaOrig="400" w14:anchorId="471E8631">
          <v:shape id="_x0000_i1172" type="#_x0000_t75" alt="" style="width:158.4pt;height:21.9pt;mso-width-percent:0;mso-height-percent:0;mso-width-percent:0;mso-height-percent:0" o:ole="">
            <v:imagedata r:id="rId18" o:title=""/>
          </v:shape>
          <o:OLEObject Type="Embed" ProgID="Equation.DSMT4" ShapeID="_x0000_i1172" DrawAspect="Content" ObjectID="_1688997420" r:id="rId19"/>
        </w:object>
      </w:r>
      <w:r w:rsidR="004608F7">
        <w:t xml:space="preserve"> </w:t>
      </w:r>
      <w:r w:rsidR="00AE1FB6">
        <w:t>pairwise comparisons</w:t>
      </w:r>
      <w:r w:rsidR="0068667A">
        <w:t xml:space="preserve">. </w:t>
      </w:r>
      <w:r w:rsidR="00F25D80">
        <w:t>For small numbers of candidates, it isn’t hard to add these numbers up, but for large numbers of candidates there is a shortcut for adding the numbe</w:t>
      </w:r>
      <w:r>
        <w:t>rs together</w:t>
      </w:r>
      <w:r w:rsidR="0068667A">
        <w:t xml:space="preserve">. </w:t>
      </w:r>
      <w:r>
        <w:t xml:space="preserve">It turns out that the following formula is true: </w:t>
      </w:r>
      <w:r w:rsidR="00D82DBD" w:rsidRPr="00D645F5">
        <w:rPr>
          <w:noProof/>
          <w:position w:val="-24"/>
        </w:rPr>
        <w:object w:dxaOrig="4320" w:dyaOrig="660" w14:anchorId="742DA3CA">
          <v:shape id="_x0000_i1171" type="#_x0000_t75" alt="" style="width:3in;height:36.3pt;mso-width-percent:0;mso-height-percent:0;mso-width-percent:0;mso-height-percent:0" o:ole="">
            <v:imagedata r:id="rId20" o:title=""/>
          </v:shape>
          <o:OLEObject Type="Embed" ProgID="Equation.DSMT4" ShapeID="_x0000_i1171" DrawAspect="Content" ObjectID="_1688997421" r:id="rId21"/>
        </w:object>
      </w:r>
      <w:r w:rsidR="0068667A">
        <w:t xml:space="preserve">. </w:t>
      </w:r>
      <w:r>
        <w:t>Thus,</w:t>
      </w:r>
      <w:r w:rsidR="00F25D80">
        <w:t xml:space="preserve"> for </w:t>
      </w:r>
      <w:r w:rsidR="00DB4623">
        <w:t>10</w:t>
      </w:r>
      <w:r w:rsidR="00F25D80">
        <w:t xml:space="preserve"> candidates, there are </w:t>
      </w:r>
      <w:r w:rsidR="00D82DBD" w:rsidRPr="00D645F5">
        <w:rPr>
          <w:noProof/>
          <w:position w:val="-24"/>
        </w:rPr>
        <w:object w:dxaOrig="5380" w:dyaOrig="660" w14:anchorId="5E29B1EE">
          <v:shape id="_x0000_i1170" type="#_x0000_t75" alt="" style="width:266.1pt;height:36.3pt;mso-width-percent:0;mso-height-percent:0;mso-width-percent:0;mso-height-percent:0" o:ole="">
            <v:imagedata r:id="rId22" o:title=""/>
          </v:shape>
          <o:OLEObject Type="Embed" ProgID="Equation.DSMT4" ShapeID="_x0000_i1170" DrawAspect="Content" ObjectID="_1688997422" r:id="rId23"/>
        </w:object>
      </w:r>
      <w:r w:rsidR="00F25D80">
        <w:t xml:space="preserve"> </w:t>
      </w:r>
      <w:r w:rsidR="004C7326" w:rsidRPr="004C7326">
        <w:t>pairwise comparisons</w:t>
      </w:r>
      <w:r w:rsidR="0068667A">
        <w:t xml:space="preserve">. </w:t>
      </w:r>
      <w:proofErr w:type="gramStart"/>
      <w:r w:rsidR="00773F02">
        <w:t>So</w:t>
      </w:r>
      <w:proofErr w:type="gramEnd"/>
      <w:r w:rsidR="00773F02">
        <w:t xml:space="preserve"> you can see that</w:t>
      </w:r>
      <w:r>
        <w:t xml:space="preserve"> in this method, the number of pairwise comparisons to do can get large quite quickly.</w:t>
      </w:r>
    </w:p>
    <w:p w14:paraId="2DB40AB2" w14:textId="77777777" w:rsidR="00773F02" w:rsidRDefault="00773F02" w:rsidP="000E609D">
      <w:pPr>
        <w:pStyle w:val="NoSpacing"/>
        <w:spacing w:line="276" w:lineRule="auto"/>
      </w:pPr>
    </w:p>
    <w:p w14:paraId="161E5C94" w14:textId="2FA8D0A6" w:rsidR="00773F02" w:rsidRDefault="00FA12EB" w:rsidP="000E609D">
      <w:pPr>
        <w:pStyle w:val="NoSpacing"/>
        <w:spacing w:line="276" w:lineRule="auto"/>
      </w:pPr>
      <w:r>
        <w:t>Now that we have reviewed four different voting methods, h</w:t>
      </w:r>
      <w:r w:rsidR="00773F02">
        <w:t>ow do you decide which method to use</w:t>
      </w:r>
      <w:r w:rsidR="0068667A">
        <w:t xml:space="preserve">? </w:t>
      </w:r>
      <w:r>
        <w:t>O</w:t>
      </w:r>
      <w:r w:rsidR="0042533C">
        <w:t>ne question</w:t>
      </w:r>
      <w:r>
        <w:t xml:space="preserve"> to ask</w:t>
      </w:r>
      <w:r w:rsidR="0042533C">
        <w:t xml:space="preserve"> is which method is the fairest</w:t>
      </w:r>
      <w:r w:rsidR="0068667A">
        <w:t xml:space="preserve">? </w:t>
      </w:r>
      <w:r w:rsidR="0042533C">
        <w:t xml:space="preserve">Unfortunately, </w:t>
      </w:r>
      <w:r>
        <w:t>t</w:t>
      </w:r>
      <w:r w:rsidR="003D7FD9">
        <w:t>here is no completely fair method</w:t>
      </w:r>
      <w:r w:rsidR="0068667A">
        <w:t xml:space="preserve">. </w:t>
      </w:r>
      <w:r w:rsidR="003D7FD9">
        <w:t>This is based on Arrow’s Impossibility Theorem.</w:t>
      </w:r>
    </w:p>
    <w:p w14:paraId="19023B61" w14:textId="77777777" w:rsidR="003D7FD9" w:rsidRDefault="003D7FD9" w:rsidP="000E609D">
      <w:pPr>
        <w:pStyle w:val="NoSpacing"/>
        <w:spacing w:line="276" w:lineRule="auto"/>
      </w:pPr>
    </w:p>
    <w:p w14:paraId="5C7347F1" w14:textId="77777777" w:rsidR="004C7326" w:rsidRPr="004C7326" w:rsidRDefault="004C7326" w:rsidP="000E609D">
      <w:pPr>
        <w:pStyle w:val="NoSpacing"/>
        <w:pBdr>
          <w:top w:val="single" w:sz="4" w:space="1" w:color="auto"/>
          <w:left w:val="single" w:sz="4" w:space="4" w:color="auto"/>
          <w:bottom w:val="single" w:sz="4" w:space="1" w:color="auto"/>
          <w:right w:val="single" w:sz="4" w:space="4" w:color="auto"/>
        </w:pBdr>
        <w:spacing w:line="276" w:lineRule="auto"/>
      </w:pPr>
      <w:r w:rsidRPr="00FA12EB">
        <w:rPr>
          <w:b/>
        </w:rPr>
        <w:t>Arrow's Impossibility Theorem:</w:t>
      </w:r>
      <w:r w:rsidRPr="004C7326">
        <w:t xml:space="preserve"> No voting system can satisfy all four fairness criteria in all cases.</w:t>
      </w:r>
    </w:p>
    <w:p w14:paraId="05ACC9EA" w14:textId="614F7477" w:rsidR="003D7FD9" w:rsidRDefault="003D7FD9" w:rsidP="000E609D">
      <w:pPr>
        <w:pStyle w:val="NoSpacing"/>
        <w:spacing w:line="276" w:lineRule="auto"/>
      </w:pPr>
    </w:p>
    <w:p w14:paraId="50CAC909" w14:textId="4C3C791B" w:rsidR="003D7FD9" w:rsidRDefault="00FA12EB" w:rsidP="000E609D">
      <w:pPr>
        <w:pStyle w:val="NoSpacing"/>
        <w:spacing w:line="276" w:lineRule="auto"/>
      </w:pPr>
      <w:r>
        <w:t>This brings up the question,</w:t>
      </w:r>
      <w:r w:rsidR="003D7FD9">
        <w:t xml:space="preserve"> what are the</w:t>
      </w:r>
      <w:r w:rsidR="00A6749C">
        <w:t xml:space="preserve"> four</w:t>
      </w:r>
      <w:r w:rsidR="003D7FD9">
        <w:t xml:space="preserve"> fairness criteri</w:t>
      </w:r>
      <w:r w:rsidR="00AA24F5">
        <w:t>a</w:t>
      </w:r>
      <w:r w:rsidR="0068667A">
        <w:t xml:space="preserve">? </w:t>
      </w:r>
      <w:r w:rsidR="00A6749C">
        <w:t>They are guidelines that people use to help decide which voting method would be best to use under certain circumstances</w:t>
      </w:r>
      <w:r w:rsidR="0068667A">
        <w:t xml:space="preserve">. </w:t>
      </w:r>
      <w:r w:rsidR="00A6749C">
        <w:t xml:space="preserve">They are the </w:t>
      </w:r>
      <w:r w:rsidR="00DB4623">
        <w:t>Majority Criterion</w:t>
      </w:r>
      <w:r w:rsidR="00AA24F5">
        <w:t xml:space="preserve">, </w:t>
      </w:r>
      <w:r w:rsidR="00DB4623">
        <w:t>Condorcet Criterion</w:t>
      </w:r>
      <w:r w:rsidR="00AA24F5">
        <w:t xml:space="preserve">, </w:t>
      </w:r>
      <w:r w:rsidR="00DB4623">
        <w:t>Monotonicity Criterion</w:t>
      </w:r>
      <w:r w:rsidR="00AA24F5">
        <w:t xml:space="preserve">, and </w:t>
      </w:r>
      <w:r w:rsidR="00DB4623">
        <w:t>Independence of Irrelevant Alternatives Criterion</w:t>
      </w:r>
      <w:r w:rsidR="00AA24F5">
        <w:t>.</w:t>
      </w:r>
    </w:p>
    <w:p w14:paraId="4668F5F5" w14:textId="77777777" w:rsidR="00AA24F5" w:rsidRDefault="00AA24F5" w:rsidP="000E609D">
      <w:pPr>
        <w:pStyle w:val="NoSpacing"/>
        <w:spacing w:line="276" w:lineRule="auto"/>
      </w:pPr>
    </w:p>
    <w:p w14:paraId="4D9BDE0A" w14:textId="77777777" w:rsidR="004C7326" w:rsidRPr="00A6749C" w:rsidRDefault="004C7326" w:rsidP="000E609D">
      <w:pPr>
        <w:pStyle w:val="NoSpacing"/>
        <w:pBdr>
          <w:top w:val="single" w:sz="4" w:space="1" w:color="auto"/>
          <w:left w:val="single" w:sz="4" w:space="4" w:color="auto"/>
          <w:bottom w:val="single" w:sz="4" w:space="1" w:color="auto"/>
          <w:right w:val="single" w:sz="4" w:space="4" w:color="auto"/>
        </w:pBdr>
        <w:spacing w:line="276" w:lineRule="auto"/>
        <w:rPr>
          <w:b/>
        </w:rPr>
      </w:pPr>
      <w:r w:rsidRPr="00A6749C">
        <w:rPr>
          <w:b/>
        </w:rPr>
        <w:t>Fairness Criteria:</w:t>
      </w:r>
    </w:p>
    <w:p w14:paraId="6FA1F847" w14:textId="77777777" w:rsidR="004C7326" w:rsidRPr="004C7326" w:rsidRDefault="004C7326" w:rsidP="000E609D">
      <w:pPr>
        <w:pStyle w:val="NoSpacing"/>
        <w:pBdr>
          <w:top w:val="single" w:sz="4" w:space="1" w:color="auto"/>
          <w:left w:val="single" w:sz="4" w:space="4" w:color="auto"/>
          <w:bottom w:val="single" w:sz="4" w:space="1" w:color="auto"/>
          <w:right w:val="single" w:sz="4" w:space="4" w:color="auto"/>
        </w:pBdr>
        <w:spacing w:line="276" w:lineRule="auto"/>
      </w:pPr>
      <w:r w:rsidRPr="00A6749C">
        <w:rPr>
          <w:b/>
        </w:rPr>
        <w:t>The</w:t>
      </w:r>
      <w:r w:rsidRPr="004C7326">
        <w:t xml:space="preserve"> </w:t>
      </w:r>
      <w:r w:rsidRPr="006B54DB">
        <w:rPr>
          <w:b/>
        </w:rPr>
        <w:t>Majority Criterion</w:t>
      </w:r>
      <w:r w:rsidRPr="004C7326">
        <w:t xml:space="preserve"> </w:t>
      </w:r>
      <w:r w:rsidRPr="00A6749C">
        <w:rPr>
          <w:b/>
        </w:rPr>
        <w:t>(Criterion 1):</w:t>
      </w:r>
      <w:r w:rsidRPr="004C7326">
        <w:t xml:space="preserve"> If a candidate receives a majority of the 1st-place votes in an election, then that candidate should be the winner of the election.</w:t>
      </w:r>
    </w:p>
    <w:p w14:paraId="33BEA30C" w14:textId="54B51CB8" w:rsidR="004C7326" w:rsidRPr="004C7326" w:rsidRDefault="004C7326" w:rsidP="000E609D">
      <w:pPr>
        <w:pStyle w:val="NoSpacing"/>
        <w:pBdr>
          <w:top w:val="single" w:sz="4" w:space="1" w:color="auto"/>
          <w:left w:val="single" w:sz="4" w:space="4" w:color="auto"/>
          <w:bottom w:val="single" w:sz="4" w:space="1" w:color="auto"/>
          <w:right w:val="single" w:sz="4" w:space="4" w:color="auto"/>
        </w:pBdr>
        <w:spacing w:line="276" w:lineRule="auto"/>
      </w:pPr>
      <w:r w:rsidRPr="00A6749C">
        <w:rPr>
          <w:b/>
        </w:rPr>
        <w:t xml:space="preserve">The </w:t>
      </w:r>
      <w:r w:rsidRPr="006B54DB">
        <w:rPr>
          <w:b/>
        </w:rPr>
        <w:t>Condorcet Criterion</w:t>
      </w:r>
      <w:r w:rsidRPr="004C7326">
        <w:t xml:space="preserve"> </w:t>
      </w:r>
      <w:r w:rsidRPr="00A6749C">
        <w:rPr>
          <w:b/>
        </w:rPr>
        <w:t>(Criterion 2):</w:t>
      </w:r>
      <w:r w:rsidRPr="004C7326">
        <w:t xml:space="preserve"> If there is a candidate that in a head-to-head comparison is preferred by the voters over every other candidate, then that candidate should be the winner of the election</w:t>
      </w:r>
      <w:r w:rsidR="0068667A">
        <w:t xml:space="preserve">. </w:t>
      </w:r>
      <w:r w:rsidR="006B54DB">
        <w:t xml:space="preserve">This candidate </w:t>
      </w:r>
      <w:r w:rsidR="00A6749C">
        <w:t>is known as the Condorcet candidate</w:t>
      </w:r>
      <w:r w:rsidR="006B54DB">
        <w:t>.</w:t>
      </w:r>
    </w:p>
    <w:p w14:paraId="3381C286" w14:textId="3118E6A7" w:rsidR="004C7326" w:rsidRPr="004C7326" w:rsidRDefault="004C7326" w:rsidP="000E609D">
      <w:pPr>
        <w:pStyle w:val="NoSpacing"/>
        <w:pBdr>
          <w:top w:val="single" w:sz="4" w:space="1" w:color="auto"/>
          <w:left w:val="single" w:sz="4" w:space="4" w:color="auto"/>
          <w:bottom w:val="single" w:sz="4" w:space="1" w:color="auto"/>
          <w:right w:val="single" w:sz="4" w:space="4" w:color="auto"/>
        </w:pBdr>
        <w:spacing w:line="276" w:lineRule="auto"/>
      </w:pPr>
      <w:r w:rsidRPr="00A6749C">
        <w:rPr>
          <w:b/>
        </w:rPr>
        <w:t xml:space="preserve">The </w:t>
      </w:r>
      <w:r w:rsidR="00DB4623">
        <w:rPr>
          <w:b/>
        </w:rPr>
        <w:t>Monotonicity Criterion</w:t>
      </w:r>
      <w:r w:rsidRPr="004C7326">
        <w:t xml:space="preserve"> </w:t>
      </w:r>
      <w:r w:rsidRPr="00A6749C">
        <w:rPr>
          <w:b/>
        </w:rPr>
        <w:t xml:space="preserve">(Criterion 3): </w:t>
      </w:r>
      <w:r w:rsidRPr="004C7326">
        <w:t xml:space="preserve">If candidate X is a winner of an election and, in a </w:t>
      </w:r>
      <w:r w:rsidR="008453AA">
        <w:t>re-election</w:t>
      </w:r>
      <w:r w:rsidRPr="004C7326">
        <w:t>, the only changes in th</w:t>
      </w:r>
      <w:r w:rsidR="00A6749C">
        <w:t xml:space="preserve">e ballots are changes that </w:t>
      </w:r>
      <w:r w:rsidRPr="004C7326">
        <w:t>favor X, then X should remain a winner of the election.</w:t>
      </w:r>
    </w:p>
    <w:p w14:paraId="14106D3E" w14:textId="06CF24BB" w:rsidR="004C7326" w:rsidRPr="004C7326" w:rsidRDefault="004C7326" w:rsidP="000E609D">
      <w:pPr>
        <w:pStyle w:val="NoSpacing"/>
        <w:pBdr>
          <w:top w:val="single" w:sz="4" w:space="1" w:color="auto"/>
          <w:left w:val="single" w:sz="4" w:space="4" w:color="auto"/>
          <w:bottom w:val="single" w:sz="4" w:space="1" w:color="auto"/>
          <w:right w:val="single" w:sz="4" w:space="4" w:color="auto"/>
        </w:pBdr>
        <w:spacing w:line="276" w:lineRule="auto"/>
      </w:pPr>
      <w:r w:rsidRPr="00A6749C">
        <w:rPr>
          <w:b/>
        </w:rPr>
        <w:t>The</w:t>
      </w:r>
      <w:r w:rsidR="008364E3">
        <w:rPr>
          <w:b/>
        </w:rPr>
        <w:t xml:space="preserve"> Independence of Irrelevant </w:t>
      </w:r>
      <w:r w:rsidRPr="006B54DB">
        <w:rPr>
          <w:b/>
        </w:rPr>
        <w:t>Alternatives Criterion</w:t>
      </w:r>
      <w:r w:rsidRPr="004C7326">
        <w:t xml:space="preserve"> </w:t>
      </w:r>
      <w:r w:rsidRPr="00A6749C">
        <w:rPr>
          <w:b/>
        </w:rPr>
        <w:t xml:space="preserve">(Criterion 4): </w:t>
      </w:r>
      <w:r w:rsidRPr="004C7326">
        <w:t>If candidate X is a winner of an election and one (or more) of the other candidates is removed and the ballots recounted, then X should still be a winner of the election.</w:t>
      </w:r>
    </w:p>
    <w:p w14:paraId="748CA393" w14:textId="77777777" w:rsidR="00160D14" w:rsidRDefault="00160D14" w:rsidP="005E613F">
      <w:pPr>
        <w:pStyle w:val="NoSpacing"/>
        <w:spacing w:line="276" w:lineRule="auto"/>
        <w:rPr>
          <w:b/>
        </w:rPr>
      </w:pPr>
    </w:p>
    <w:p w14:paraId="7068DD68" w14:textId="526C2F3E" w:rsidR="0026751F" w:rsidRPr="00160D14" w:rsidRDefault="00566F9D" w:rsidP="00160D14">
      <w:pPr>
        <w:pStyle w:val="NoSpacing"/>
        <w:spacing w:line="276" w:lineRule="auto"/>
        <w:rPr>
          <w:iCs/>
        </w:rPr>
      </w:pPr>
      <w:r>
        <w:rPr>
          <w:b/>
        </w:rPr>
        <w:t xml:space="preserve">Example </w:t>
      </w:r>
      <w:r w:rsidR="006B54DB">
        <w:rPr>
          <w:b/>
        </w:rPr>
        <w:t>7.1.7: Condorcet Criterion Violated</w:t>
      </w:r>
    </w:p>
    <w:p w14:paraId="7E555A05" w14:textId="21AD7579" w:rsidR="00AA24F5" w:rsidRDefault="006B54DB" w:rsidP="000E609D">
      <w:pPr>
        <w:pStyle w:val="NoSpacing"/>
        <w:spacing w:line="276" w:lineRule="auto"/>
        <w:ind w:left="720"/>
        <w:rPr>
          <w:iCs/>
        </w:rPr>
      </w:pPr>
      <w:r>
        <w:rPr>
          <w:iCs/>
        </w:rPr>
        <w:t>Suppose you have a vacation club trying to figure out where it wants to spend next year’s vacation</w:t>
      </w:r>
      <w:r w:rsidR="0068667A">
        <w:rPr>
          <w:iCs/>
        </w:rPr>
        <w:t xml:space="preserve">. </w:t>
      </w:r>
      <w:r>
        <w:rPr>
          <w:iCs/>
        </w:rPr>
        <w:t>The choices are Hawaii</w:t>
      </w:r>
      <w:r w:rsidR="00442497">
        <w:rPr>
          <w:iCs/>
        </w:rPr>
        <w:t xml:space="preserve"> (H)</w:t>
      </w:r>
      <w:r>
        <w:rPr>
          <w:iCs/>
        </w:rPr>
        <w:t>, Anaheim</w:t>
      </w:r>
      <w:r w:rsidR="00442497">
        <w:rPr>
          <w:iCs/>
        </w:rPr>
        <w:t xml:space="preserve"> (A)</w:t>
      </w:r>
      <w:r>
        <w:rPr>
          <w:iCs/>
        </w:rPr>
        <w:t>, or Orlando</w:t>
      </w:r>
      <w:r w:rsidR="00442497">
        <w:rPr>
          <w:iCs/>
        </w:rPr>
        <w:t xml:space="preserve"> (O)</w:t>
      </w:r>
      <w:r w:rsidR="0068667A">
        <w:rPr>
          <w:iCs/>
        </w:rPr>
        <w:t xml:space="preserve">. </w:t>
      </w:r>
      <w:r>
        <w:rPr>
          <w:iCs/>
        </w:rPr>
        <w:t>The preference schedule for this election is</w:t>
      </w:r>
      <w:r w:rsidR="00CB0774">
        <w:rPr>
          <w:iCs/>
        </w:rPr>
        <w:t xml:space="preserve"> shown below</w:t>
      </w:r>
      <w:r w:rsidR="00566F9D">
        <w:rPr>
          <w:iCs/>
        </w:rPr>
        <w:t xml:space="preserve"> in Table 7.1.9.</w:t>
      </w:r>
    </w:p>
    <w:p w14:paraId="7B534B32" w14:textId="77777777" w:rsidR="00CB0774" w:rsidRDefault="00CB0774" w:rsidP="0086448C">
      <w:pPr>
        <w:pStyle w:val="NoSpacing"/>
        <w:spacing w:line="276" w:lineRule="auto"/>
        <w:rPr>
          <w:iCs/>
        </w:rPr>
      </w:pPr>
    </w:p>
    <w:p w14:paraId="1E3FA594" w14:textId="77777777" w:rsidR="00160D14" w:rsidRDefault="00160D14" w:rsidP="0086448C">
      <w:pPr>
        <w:pStyle w:val="NoSpacing"/>
        <w:spacing w:line="276" w:lineRule="auto"/>
        <w:rPr>
          <w:iCs/>
        </w:rPr>
      </w:pPr>
    </w:p>
    <w:p w14:paraId="0ABFD4CB" w14:textId="77777777" w:rsidR="00160D14" w:rsidRDefault="00160D14" w:rsidP="0086448C">
      <w:pPr>
        <w:pStyle w:val="NoSpacing"/>
        <w:spacing w:line="276" w:lineRule="auto"/>
        <w:rPr>
          <w:iCs/>
        </w:rPr>
      </w:pPr>
    </w:p>
    <w:p w14:paraId="598021FD" w14:textId="77777777" w:rsidR="00D05210" w:rsidRDefault="00D05210" w:rsidP="0086448C">
      <w:pPr>
        <w:pStyle w:val="NoSpacing"/>
        <w:spacing w:line="276" w:lineRule="auto"/>
        <w:rPr>
          <w:iCs/>
        </w:rPr>
      </w:pPr>
    </w:p>
    <w:p w14:paraId="0D099A9F" w14:textId="0D1D84E9" w:rsidR="006B54DB" w:rsidRPr="006B54DB" w:rsidRDefault="006B54DB" w:rsidP="000E609D">
      <w:pPr>
        <w:pStyle w:val="NoSpacing"/>
        <w:spacing w:line="276" w:lineRule="auto"/>
        <w:rPr>
          <w:b/>
          <w:iCs/>
        </w:rPr>
      </w:pPr>
      <w:r>
        <w:rPr>
          <w:iCs/>
        </w:rPr>
        <w:tab/>
      </w:r>
      <w:r w:rsidR="00566F9D">
        <w:rPr>
          <w:b/>
          <w:iCs/>
        </w:rPr>
        <w:t>Table 7.1.9</w:t>
      </w:r>
      <w:r>
        <w:rPr>
          <w:b/>
          <w:iCs/>
        </w:rPr>
        <w:t>: Preference Schedule of Vacation Election</w:t>
      </w:r>
    </w:p>
    <w:tbl>
      <w:tblPr>
        <w:tblStyle w:val="TableGrid"/>
        <w:tblW w:w="4400" w:type="dxa"/>
        <w:tblInd w:w="720" w:type="dxa"/>
        <w:tblLook w:val="04A0" w:firstRow="1" w:lastRow="0" w:firstColumn="1" w:lastColumn="0" w:noHBand="0" w:noVBand="1"/>
      </w:tblPr>
      <w:tblGrid>
        <w:gridCol w:w="2096"/>
        <w:gridCol w:w="576"/>
        <w:gridCol w:w="576"/>
        <w:gridCol w:w="576"/>
        <w:gridCol w:w="576"/>
      </w:tblGrid>
      <w:tr w:rsidR="006B54DB" w14:paraId="4580A015" w14:textId="77777777" w:rsidTr="006B54DB">
        <w:tc>
          <w:tcPr>
            <w:tcW w:w="2096" w:type="dxa"/>
          </w:tcPr>
          <w:p w14:paraId="709D0A1A" w14:textId="636D484F" w:rsidR="006B54DB" w:rsidRPr="00EE673B" w:rsidRDefault="006B54DB" w:rsidP="000E609D">
            <w:pPr>
              <w:pStyle w:val="NoSpacing"/>
              <w:spacing w:line="276" w:lineRule="auto"/>
              <w:rPr>
                <w:b/>
                <w:iCs/>
              </w:rPr>
            </w:pPr>
            <w:r w:rsidRPr="00EE673B">
              <w:rPr>
                <w:b/>
                <w:iCs/>
              </w:rPr>
              <w:t>Number of voters</w:t>
            </w:r>
          </w:p>
        </w:tc>
        <w:tc>
          <w:tcPr>
            <w:tcW w:w="576" w:type="dxa"/>
          </w:tcPr>
          <w:p w14:paraId="53996FD2" w14:textId="727BDDEE" w:rsidR="006B54DB" w:rsidRDefault="006B54DB" w:rsidP="000E609D">
            <w:pPr>
              <w:pStyle w:val="NoSpacing"/>
              <w:spacing w:line="276" w:lineRule="auto"/>
              <w:rPr>
                <w:iCs/>
              </w:rPr>
            </w:pPr>
            <w:r>
              <w:rPr>
                <w:iCs/>
              </w:rPr>
              <w:t>1</w:t>
            </w:r>
          </w:p>
        </w:tc>
        <w:tc>
          <w:tcPr>
            <w:tcW w:w="576" w:type="dxa"/>
          </w:tcPr>
          <w:p w14:paraId="4063A62D" w14:textId="14FDEE7F" w:rsidR="006B54DB" w:rsidRDefault="006B54DB" w:rsidP="000E609D">
            <w:pPr>
              <w:pStyle w:val="NoSpacing"/>
              <w:spacing w:line="276" w:lineRule="auto"/>
              <w:rPr>
                <w:iCs/>
              </w:rPr>
            </w:pPr>
            <w:r>
              <w:rPr>
                <w:iCs/>
              </w:rPr>
              <w:t>3</w:t>
            </w:r>
          </w:p>
        </w:tc>
        <w:tc>
          <w:tcPr>
            <w:tcW w:w="576" w:type="dxa"/>
          </w:tcPr>
          <w:p w14:paraId="49EAF2D9" w14:textId="6CB33B80" w:rsidR="006B54DB" w:rsidRDefault="006B54DB" w:rsidP="000E609D">
            <w:pPr>
              <w:pStyle w:val="NoSpacing"/>
              <w:spacing w:line="276" w:lineRule="auto"/>
              <w:rPr>
                <w:iCs/>
              </w:rPr>
            </w:pPr>
            <w:r>
              <w:rPr>
                <w:iCs/>
              </w:rPr>
              <w:t>3</w:t>
            </w:r>
          </w:p>
        </w:tc>
        <w:tc>
          <w:tcPr>
            <w:tcW w:w="576" w:type="dxa"/>
          </w:tcPr>
          <w:p w14:paraId="55735B41" w14:textId="32FE94A3" w:rsidR="006B54DB" w:rsidRDefault="006B54DB" w:rsidP="000E609D">
            <w:pPr>
              <w:pStyle w:val="NoSpacing"/>
              <w:spacing w:line="276" w:lineRule="auto"/>
              <w:rPr>
                <w:iCs/>
              </w:rPr>
            </w:pPr>
            <w:r>
              <w:rPr>
                <w:iCs/>
              </w:rPr>
              <w:t>3</w:t>
            </w:r>
          </w:p>
        </w:tc>
      </w:tr>
      <w:tr w:rsidR="006B54DB" w14:paraId="0901BC73" w14:textId="77777777" w:rsidTr="006B54DB">
        <w:tc>
          <w:tcPr>
            <w:tcW w:w="2096" w:type="dxa"/>
          </w:tcPr>
          <w:p w14:paraId="728A2CCD" w14:textId="6835F62C" w:rsidR="006B54DB" w:rsidRPr="00EE673B" w:rsidRDefault="006B54DB" w:rsidP="000E609D">
            <w:pPr>
              <w:pStyle w:val="NoSpacing"/>
              <w:spacing w:line="276" w:lineRule="auto"/>
              <w:rPr>
                <w:b/>
                <w:iCs/>
              </w:rPr>
            </w:pPr>
            <w:r w:rsidRPr="00EE673B">
              <w:rPr>
                <w:b/>
                <w:iCs/>
              </w:rPr>
              <w:t>1</w:t>
            </w:r>
            <w:r w:rsidRPr="00EE673B">
              <w:rPr>
                <w:b/>
                <w:iCs/>
                <w:vertAlign w:val="superscript"/>
              </w:rPr>
              <w:t>st</w:t>
            </w:r>
            <w:r w:rsidRPr="00EE673B">
              <w:rPr>
                <w:b/>
                <w:iCs/>
              </w:rPr>
              <w:t xml:space="preserve"> choice</w:t>
            </w:r>
          </w:p>
        </w:tc>
        <w:tc>
          <w:tcPr>
            <w:tcW w:w="576" w:type="dxa"/>
          </w:tcPr>
          <w:p w14:paraId="39E5B93F" w14:textId="7931DB82" w:rsidR="006B54DB" w:rsidRDefault="006B54DB" w:rsidP="000E609D">
            <w:pPr>
              <w:pStyle w:val="NoSpacing"/>
              <w:spacing w:line="276" w:lineRule="auto"/>
              <w:rPr>
                <w:iCs/>
              </w:rPr>
            </w:pPr>
            <w:r>
              <w:rPr>
                <w:iCs/>
              </w:rPr>
              <w:t>A</w:t>
            </w:r>
          </w:p>
        </w:tc>
        <w:tc>
          <w:tcPr>
            <w:tcW w:w="576" w:type="dxa"/>
          </w:tcPr>
          <w:p w14:paraId="3D007AA2" w14:textId="08BF0F27" w:rsidR="006B54DB" w:rsidRDefault="006B54DB" w:rsidP="000E609D">
            <w:pPr>
              <w:pStyle w:val="NoSpacing"/>
              <w:spacing w:line="276" w:lineRule="auto"/>
              <w:rPr>
                <w:iCs/>
              </w:rPr>
            </w:pPr>
            <w:r>
              <w:rPr>
                <w:iCs/>
              </w:rPr>
              <w:t>A</w:t>
            </w:r>
          </w:p>
        </w:tc>
        <w:tc>
          <w:tcPr>
            <w:tcW w:w="576" w:type="dxa"/>
          </w:tcPr>
          <w:p w14:paraId="566D5D09" w14:textId="24B507A3" w:rsidR="006B54DB" w:rsidRDefault="006B54DB" w:rsidP="000E609D">
            <w:pPr>
              <w:pStyle w:val="NoSpacing"/>
              <w:spacing w:line="276" w:lineRule="auto"/>
              <w:rPr>
                <w:iCs/>
              </w:rPr>
            </w:pPr>
            <w:r>
              <w:rPr>
                <w:iCs/>
              </w:rPr>
              <w:t>O</w:t>
            </w:r>
          </w:p>
        </w:tc>
        <w:tc>
          <w:tcPr>
            <w:tcW w:w="576" w:type="dxa"/>
          </w:tcPr>
          <w:p w14:paraId="3C970759" w14:textId="4FF2C218" w:rsidR="006B54DB" w:rsidRDefault="006B54DB" w:rsidP="000E609D">
            <w:pPr>
              <w:pStyle w:val="NoSpacing"/>
              <w:spacing w:line="276" w:lineRule="auto"/>
              <w:rPr>
                <w:iCs/>
              </w:rPr>
            </w:pPr>
            <w:r>
              <w:rPr>
                <w:iCs/>
              </w:rPr>
              <w:t>H</w:t>
            </w:r>
          </w:p>
        </w:tc>
      </w:tr>
      <w:tr w:rsidR="006B54DB" w14:paraId="6F4ED22A" w14:textId="77777777" w:rsidTr="006B54DB">
        <w:tc>
          <w:tcPr>
            <w:tcW w:w="2096" w:type="dxa"/>
          </w:tcPr>
          <w:p w14:paraId="22A73676" w14:textId="1E6BB528" w:rsidR="006B54DB" w:rsidRPr="00EE673B" w:rsidRDefault="006B54DB" w:rsidP="000E609D">
            <w:pPr>
              <w:pStyle w:val="NoSpacing"/>
              <w:spacing w:line="276" w:lineRule="auto"/>
              <w:rPr>
                <w:b/>
                <w:iCs/>
              </w:rPr>
            </w:pPr>
            <w:r w:rsidRPr="00EE673B">
              <w:rPr>
                <w:b/>
                <w:iCs/>
              </w:rPr>
              <w:t>2</w:t>
            </w:r>
            <w:r w:rsidRPr="00EE673B">
              <w:rPr>
                <w:b/>
                <w:iCs/>
                <w:vertAlign w:val="superscript"/>
              </w:rPr>
              <w:t>nd</w:t>
            </w:r>
            <w:r w:rsidRPr="00EE673B">
              <w:rPr>
                <w:b/>
                <w:iCs/>
              </w:rPr>
              <w:t xml:space="preserve"> choice</w:t>
            </w:r>
          </w:p>
        </w:tc>
        <w:tc>
          <w:tcPr>
            <w:tcW w:w="576" w:type="dxa"/>
          </w:tcPr>
          <w:p w14:paraId="03E10691" w14:textId="25118AB0" w:rsidR="006B54DB" w:rsidRDefault="006B54DB" w:rsidP="000E609D">
            <w:pPr>
              <w:pStyle w:val="NoSpacing"/>
              <w:spacing w:line="276" w:lineRule="auto"/>
              <w:rPr>
                <w:iCs/>
              </w:rPr>
            </w:pPr>
            <w:r>
              <w:rPr>
                <w:iCs/>
              </w:rPr>
              <w:t>O</w:t>
            </w:r>
          </w:p>
        </w:tc>
        <w:tc>
          <w:tcPr>
            <w:tcW w:w="576" w:type="dxa"/>
          </w:tcPr>
          <w:p w14:paraId="6AC596E7" w14:textId="2D023C88" w:rsidR="006B54DB" w:rsidRDefault="006B54DB" w:rsidP="000E609D">
            <w:pPr>
              <w:pStyle w:val="NoSpacing"/>
              <w:spacing w:line="276" w:lineRule="auto"/>
              <w:rPr>
                <w:iCs/>
              </w:rPr>
            </w:pPr>
            <w:r>
              <w:rPr>
                <w:iCs/>
              </w:rPr>
              <w:t>H</w:t>
            </w:r>
          </w:p>
        </w:tc>
        <w:tc>
          <w:tcPr>
            <w:tcW w:w="576" w:type="dxa"/>
          </w:tcPr>
          <w:p w14:paraId="393B1EE5" w14:textId="49D908E5" w:rsidR="006B54DB" w:rsidRDefault="006B54DB" w:rsidP="000E609D">
            <w:pPr>
              <w:pStyle w:val="NoSpacing"/>
              <w:spacing w:line="276" w:lineRule="auto"/>
              <w:rPr>
                <w:iCs/>
              </w:rPr>
            </w:pPr>
            <w:r>
              <w:rPr>
                <w:iCs/>
              </w:rPr>
              <w:t>H</w:t>
            </w:r>
          </w:p>
        </w:tc>
        <w:tc>
          <w:tcPr>
            <w:tcW w:w="576" w:type="dxa"/>
          </w:tcPr>
          <w:p w14:paraId="2C1CFE26" w14:textId="26370AB7" w:rsidR="006B54DB" w:rsidRDefault="006B54DB" w:rsidP="000E609D">
            <w:pPr>
              <w:pStyle w:val="NoSpacing"/>
              <w:spacing w:line="276" w:lineRule="auto"/>
              <w:rPr>
                <w:iCs/>
              </w:rPr>
            </w:pPr>
            <w:r>
              <w:rPr>
                <w:iCs/>
              </w:rPr>
              <w:t>A</w:t>
            </w:r>
          </w:p>
        </w:tc>
      </w:tr>
      <w:tr w:rsidR="006B54DB" w14:paraId="5FC6A9CF" w14:textId="77777777" w:rsidTr="006B54DB">
        <w:tc>
          <w:tcPr>
            <w:tcW w:w="2096" w:type="dxa"/>
          </w:tcPr>
          <w:p w14:paraId="3DE197B5" w14:textId="0A8F7C4C" w:rsidR="006B54DB" w:rsidRPr="00EE673B" w:rsidRDefault="006B54DB" w:rsidP="000E609D">
            <w:pPr>
              <w:pStyle w:val="NoSpacing"/>
              <w:spacing w:line="276" w:lineRule="auto"/>
              <w:rPr>
                <w:b/>
                <w:iCs/>
              </w:rPr>
            </w:pPr>
            <w:r w:rsidRPr="00EE673B">
              <w:rPr>
                <w:b/>
                <w:iCs/>
              </w:rPr>
              <w:t>3</w:t>
            </w:r>
            <w:r w:rsidRPr="00EE673B">
              <w:rPr>
                <w:b/>
                <w:iCs/>
                <w:vertAlign w:val="superscript"/>
              </w:rPr>
              <w:t>rd</w:t>
            </w:r>
            <w:r w:rsidRPr="00EE673B">
              <w:rPr>
                <w:b/>
                <w:iCs/>
              </w:rPr>
              <w:t xml:space="preserve"> choice</w:t>
            </w:r>
          </w:p>
        </w:tc>
        <w:tc>
          <w:tcPr>
            <w:tcW w:w="576" w:type="dxa"/>
          </w:tcPr>
          <w:p w14:paraId="1285DDBD" w14:textId="3DA01440" w:rsidR="006B54DB" w:rsidRDefault="006B54DB" w:rsidP="000E609D">
            <w:pPr>
              <w:pStyle w:val="NoSpacing"/>
              <w:spacing w:line="276" w:lineRule="auto"/>
              <w:rPr>
                <w:iCs/>
              </w:rPr>
            </w:pPr>
            <w:r>
              <w:rPr>
                <w:iCs/>
              </w:rPr>
              <w:t>H</w:t>
            </w:r>
          </w:p>
        </w:tc>
        <w:tc>
          <w:tcPr>
            <w:tcW w:w="576" w:type="dxa"/>
          </w:tcPr>
          <w:p w14:paraId="34984D1D" w14:textId="4135AE45" w:rsidR="006B54DB" w:rsidRDefault="006B54DB" w:rsidP="000E609D">
            <w:pPr>
              <w:pStyle w:val="NoSpacing"/>
              <w:spacing w:line="276" w:lineRule="auto"/>
              <w:rPr>
                <w:iCs/>
              </w:rPr>
            </w:pPr>
            <w:r>
              <w:rPr>
                <w:iCs/>
              </w:rPr>
              <w:t>O</w:t>
            </w:r>
          </w:p>
        </w:tc>
        <w:tc>
          <w:tcPr>
            <w:tcW w:w="576" w:type="dxa"/>
          </w:tcPr>
          <w:p w14:paraId="51D326E1" w14:textId="436B70CC" w:rsidR="006B54DB" w:rsidRDefault="006B54DB" w:rsidP="000E609D">
            <w:pPr>
              <w:pStyle w:val="NoSpacing"/>
              <w:spacing w:line="276" w:lineRule="auto"/>
              <w:rPr>
                <w:iCs/>
              </w:rPr>
            </w:pPr>
            <w:r>
              <w:rPr>
                <w:iCs/>
              </w:rPr>
              <w:t>A</w:t>
            </w:r>
          </w:p>
        </w:tc>
        <w:tc>
          <w:tcPr>
            <w:tcW w:w="576" w:type="dxa"/>
          </w:tcPr>
          <w:p w14:paraId="2C875B4F" w14:textId="0BD312E3" w:rsidR="006B54DB" w:rsidRDefault="006B54DB" w:rsidP="000E609D">
            <w:pPr>
              <w:pStyle w:val="NoSpacing"/>
              <w:spacing w:line="276" w:lineRule="auto"/>
              <w:rPr>
                <w:iCs/>
              </w:rPr>
            </w:pPr>
            <w:r>
              <w:rPr>
                <w:iCs/>
              </w:rPr>
              <w:t>O</w:t>
            </w:r>
          </w:p>
        </w:tc>
      </w:tr>
    </w:tbl>
    <w:p w14:paraId="522A8929" w14:textId="306A8DC8" w:rsidR="006B54DB" w:rsidRDefault="00442497" w:rsidP="00160D14">
      <w:pPr>
        <w:pStyle w:val="NoSpacing"/>
        <w:spacing w:line="276" w:lineRule="auto"/>
        <w:ind w:left="720"/>
        <w:rPr>
          <w:iCs/>
        </w:rPr>
      </w:pPr>
      <w:r>
        <w:rPr>
          <w:iCs/>
        </w:rPr>
        <w:t xml:space="preserve">Using the </w:t>
      </w:r>
      <w:r w:rsidR="00F020A0">
        <w:rPr>
          <w:iCs/>
        </w:rPr>
        <w:t>Plurality Method</w:t>
      </w:r>
      <w:r w:rsidR="00CB0774">
        <w:rPr>
          <w:iCs/>
        </w:rPr>
        <w:t xml:space="preserve">, A has four </w:t>
      </w:r>
      <w:r w:rsidR="008453AA">
        <w:rPr>
          <w:iCs/>
        </w:rPr>
        <w:t>first-place</w:t>
      </w:r>
      <w:r w:rsidR="00CB0774">
        <w:rPr>
          <w:iCs/>
        </w:rPr>
        <w:t xml:space="preserve"> votes, O has three </w:t>
      </w:r>
      <w:r w:rsidR="008453AA">
        <w:rPr>
          <w:iCs/>
        </w:rPr>
        <w:t>first-place</w:t>
      </w:r>
      <w:r w:rsidR="00CB0774">
        <w:rPr>
          <w:iCs/>
        </w:rPr>
        <w:t xml:space="preserve"> votes, and H has three</w:t>
      </w:r>
      <w:r>
        <w:rPr>
          <w:iCs/>
        </w:rPr>
        <w:t xml:space="preserve"> </w:t>
      </w:r>
      <w:r w:rsidR="008453AA">
        <w:rPr>
          <w:iCs/>
        </w:rPr>
        <w:t>first-place</w:t>
      </w:r>
      <w:r>
        <w:rPr>
          <w:iCs/>
        </w:rPr>
        <w:t xml:space="preserve"> votes</w:t>
      </w:r>
      <w:r w:rsidR="0068667A">
        <w:rPr>
          <w:iCs/>
        </w:rPr>
        <w:t xml:space="preserve">. </w:t>
      </w:r>
      <w:r>
        <w:rPr>
          <w:iCs/>
        </w:rPr>
        <w:t>So</w:t>
      </w:r>
      <w:r w:rsidR="00CB0774">
        <w:rPr>
          <w:iCs/>
        </w:rPr>
        <w:t>,</w:t>
      </w:r>
      <w:r>
        <w:rPr>
          <w:iCs/>
        </w:rPr>
        <w:t xml:space="preserve"> A</w:t>
      </w:r>
      <w:r w:rsidR="000C5B11">
        <w:rPr>
          <w:iCs/>
        </w:rPr>
        <w:t>naheim</w:t>
      </w:r>
      <w:r>
        <w:rPr>
          <w:iCs/>
        </w:rPr>
        <w:t xml:space="preserve"> is the winner</w:t>
      </w:r>
      <w:r w:rsidR="0068667A">
        <w:rPr>
          <w:iCs/>
        </w:rPr>
        <w:t xml:space="preserve">. </w:t>
      </w:r>
      <w:r>
        <w:rPr>
          <w:iCs/>
        </w:rPr>
        <w:t>However, if you use</w:t>
      </w:r>
      <w:r w:rsidR="00CB0774">
        <w:rPr>
          <w:iCs/>
        </w:rPr>
        <w:t xml:space="preserve"> the Method of Pairwise C</w:t>
      </w:r>
      <w:r>
        <w:rPr>
          <w:iCs/>
        </w:rPr>
        <w:t>omparison</w:t>
      </w:r>
      <w:r w:rsidR="00CB0774">
        <w:rPr>
          <w:iCs/>
        </w:rPr>
        <w:t>s</w:t>
      </w:r>
      <w:r>
        <w:rPr>
          <w:iCs/>
        </w:rPr>
        <w:t>, A beats O (A has seven while O has three), H beats A (H has six while A has four), and H beats O (</w:t>
      </w:r>
      <w:r w:rsidR="00CB0774">
        <w:rPr>
          <w:iCs/>
        </w:rPr>
        <w:t>H has six while O has four)</w:t>
      </w:r>
      <w:r w:rsidR="0068667A">
        <w:rPr>
          <w:iCs/>
        </w:rPr>
        <w:t xml:space="preserve">. </w:t>
      </w:r>
      <w:r w:rsidR="00CB0774">
        <w:rPr>
          <w:iCs/>
        </w:rPr>
        <w:t>Thus,</w:t>
      </w:r>
      <w:r>
        <w:rPr>
          <w:iCs/>
        </w:rPr>
        <w:t xml:space="preserve"> H</w:t>
      </w:r>
      <w:r w:rsidR="000C5B11">
        <w:rPr>
          <w:iCs/>
        </w:rPr>
        <w:t>awaii</w:t>
      </w:r>
      <w:r>
        <w:rPr>
          <w:iCs/>
        </w:rPr>
        <w:t xml:space="preserve"> wins all </w:t>
      </w:r>
      <w:r w:rsidR="00CB0774">
        <w:rPr>
          <w:iCs/>
        </w:rPr>
        <w:t xml:space="preserve">pairwise </w:t>
      </w:r>
      <w:r>
        <w:rPr>
          <w:iCs/>
        </w:rPr>
        <w:t>comparisons</w:t>
      </w:r>
      <w:r w:rsidR="00CB0774">
        <w:rPr>
          <w:iCs/>
        </w:rPr>
        <w:t xml:space="preserve"> against the other candidates</w:t>
      </w:r>
      <w:r>
        <w:rPr>
          <w:iCs/>
        </w:rPr>
        <w:t>, and would win</w:t>
      </w:r>
      <w:r w:rsidR="00CB0774">
        <w:rPr>
          <w:iCs/>
        </w:rPr>
        <w:t xml:space="preserve"> the election</w:t>
      </w:r>
      <w:r w:rsidR="0068667A">
        <w:rPr>
          <w:iCs/>
        </w:rPr>
        <w:t xml:space="preserve">. </w:t>
      </w:r>
      <w:r w:rsidR="000C5B11">
        <w:rPr>
          <w:iCs/>
        </w:rPr>
        <w:t xml:space="preserve">In </w:t>
      </w:r>
      <w:proofErr w:type="gramStart"/>
      <w:r w:rsidR="000C5B11">
        <w:rPr>
          <w:iCs/>
        </w:rPr>
        <w:t>fact</w:t>
      </w:r>
      <w:proofErr w:type="gramEnd"/>
      <w:r w:rsidR="000C5B11">
        <w:rPr>
          <w:iCs/>
        </w:rPr>
        <w:t xml:space="preserve"> Hawaii is the Condorcet </w:t>
      </w:r>
      <w:r w:rsidR="00CB0774">
        <w:rPr>
          <w:iCs/>
        </w:rPr>
        <w:t>candidate</w:t>
      </w:r>
      <w:r w:rsidR="0068667A">
        <w:rPr>
          <w:iCs/>
        </w:rPr>
        <w:t xml:space="preserve">. </w:t>
      </w:r>
      <w:r w:rsidR="000C5B11">
        <w:rPr>
          <w:iCs/>
        </w:rPr>
        <w:t xml:space="preserve">However, the </w:t>
      </w:r>
      <w:r w:rsidR="00F020A0">
        <w:rPr>
          <w:iCs/>
        </w:rPr>
        <w:t>Plurality Method</w:t>
      </w:r>
      <w:r w:rsidR="000C5B11">
        <w:rPr>
          <w:iCs/>
        </w:rPr>
        <w:t xml:space="preserve"> declared Anaheim the winner, so the </w:t>
      </w:r>
      <w:r w:rsidR="00F020A0">
        <w:rPr>
          <w:iCs/>
        </w:rPr>
        <w:t>Plurality Method</w:t>
      </w:r>
      <w:r w:rsidR="000C5B11">
        <w:rPr>
          <w:iCs/>
        </w:rPr>
        <w:t xml:space="preserve"> violated the </w:t>
      </w:r>
      <w:r w:rsidR="00DB4623">
        <w:rPr>
          <w:iCs/>
        </w:rPr>
        <w:t>Condorcet Criterion</w:t>
      </w:r>
      <w:r w:rsidR="000C5B11">
        <w:rPr>
          <w:iCs/>
        </w:rPr>
        <w:t>.</w:t>
      </w:r>
    </w:p>
    <w:p w14:paraId="4F59B25C" w14:textId="77777777" w:rsidR="000C5B11" w:rsidRDefault="000C5B11" w:rsidP="000E609D">
      <w:pPr>
        <w:pStyle w:val="NoSpacing"/>
        <w:spacing w:line="276" w:lineRule="auto"/>
        <w:rPr>
          <w:iCs/>
        </w:rPr>
      </w:pPr>
    </w:p>
    <w:p w14:paraId="0202C55D" w14:textId="3F5A2786" w:rsidR="0026751F" w:rsidRPr="0026751F" w:rsidRDefault="00CB0774" w:rsidP="000E609D">
      <w:pPr>
        <w:pStyle w:val="NoSpacing"/>
        <w:spacing w:line="276" w:lineRule="auto"/>
        <w:outlineLvl w:val="0"/>
        <w:rPr>
          <w:b/>
        </w:rPr>
      </w:pPr>
      <w:r>
        <w:rPr>
          <w:b/>
        </w:rPr>
        <w:t xml:space="preserve">Example </w:t>
      </w:r>
      <w:r w:rsidR="000C5B11">
        <w:rPr>
          <w:b/>
        </w:rPr>
        <w:t xml:space="preserve">7.1.8: </w:t>
      </w:r>
      <w:r w:rsidR="002B2500">
        <w:rPr>
          <w:b/>
        </w:rPr>
        <w:t>Monotonicity</w:t>
      </w:r>
      <w:r w:rsidR="000C5B11">
        <w:rPr>
          <w:b/>
        </w:rPr>
        <w:t xml:space="preserve"> Criterion Violated</w:t>
      </w:r>
    </w:p>
    <w:p w14:paraId="2D81004E" w14:textId="3650F0A9" w:rsidR="002B2500" w:rsidRDefault="002B2500" w:rsidP="000E609D">
      <w:pPr>
        <w:pStyle w:val="NoSpacing"/>
        <w:spacing w:line="276" w:lineRule="auto"/>
        <w:ind w:left="720"/>
      </w:pPr>
      <w:r>
        <w:t>Suppose you have a voting system for a mayor</w:t>
      </w:r>
      <w:r w:rsidR="0068667A">
        <w:t xml:space="preserve">. </w:t>
      </w:r>
      <w:r>
        <w:t xml:space="preserve">The resulting preference schedule </w:t>
      </w:r>
      <w:r w:rsidR="00DB4623">
        <w:t>for this election is shown below in Table 7.1.10.</w:t>
      </w:r>
    </w:p>
    <w:p w14:paraId="6D157D82" w14:textId="77777777" w:rsidR="005C3474" w:rsidRDefault="005C3474" w:rsidP="000E609D">
      <w:pPr>
        <w:pStyle w:val="NoSpacing"/>
        <w:spacing w:line="276" w:lineRule="auto"/>
        <w:rPr>
          <w:iCs/>
        </w:rPr>
      </w:pPr>
    </w:p>
    <w:p w14:paraId="3D656B8E" w14:textId="0C60F987" w:rsidR="005C3474" w:rsidRPr="005C3474" w:rsidRDefault="005C3474" w:rsidP="000E609D">
      <w:pPr>
        <w:pStyle w:val="NoSpacing"/>
        <w:spacing w:line="276" w:lineRule="auto"/>
        <w:rPr>
          <w:b/>
          <w:iCs/>
        </w:rPr>
      </w:pPr>
      <w:r>
        <w:rPr>
          <w:iCs/>
        </w:rPr>
        <w:tab/>
      </w:r>
      <w:r w:rsidR="00DB4623">
        <w:rPr>
          <w:b/>
          <w:iCs/>
        </w:rPr>
        <w:t>Table 7.1.10</w:t>
      </w:r>
      <w:r>
        <w:rPr>
          <w:b/>
          <w:iCs/>
        </w:rPr>
        <w:t>: Preference Schedule of Mayor</w:t>
      </w:r>
      <w:r w:rsidR="00DB4623">
        <w:rPr>
          <w:b/>
          <w:iCs/>
        </w:rPr>
        <w:t>al</w:t>
      </w:r>
      <w:r>
        <w:rPr>
          <w:b/>
          <w:iCs/>
        </w:rPr>
        <w:t xml:space="preserve"> Election</w:t>
      </w:r>
    </w:p>
    <w:tbl>
      <w:tblPr>
        <w:tblStyle w:val="TableGrid"/>
        <w:tblW w:w="6428" w:type="dxa"/>
        <w:tblInd w:w="720" w:type="dxa"/>
        <w:tblLook w:val="04A0" w:firstRow="1" w:lastRow="0" w:firstColumn="1" w:lastColumn="0" w:noHBand="0" w:noVBand="1"/>
      </w:tblPr>
      <w:tblGrid>
        <w:gridCol w:w="2096"/>
        <w:gridCol w:w="1083"/>
        <w:gridCol w:w="1083"/>
        <w:gridCol w:w="1083"/>
        <w:gridCol w:w="1083"/>
      </w:tblGrid>
      <w:tr w:rsidR="002B2500" w14:paraId="1D8C5010" w14:textId="77777777" w:rsidTr="002B2500">
        <w:tc>
          <w:tcPr>
            <w:tcW w:w="2096" w:type="dxa"/>
          </w:tcPr>
          <w:p w14:paraId="599357D1" w14:textId="56E6391E" w:rsidR="002B2500" w:rsidRPr="00EE673B" w:rsidRDefault="002B2500" w:rsidP="000E609D">
            <w:pPr>
              <w:pStyle w:val="NoSpacing"/>
              <w:spacing w:line="276" w:lineRule="auto"/>
              <w:rPr>
                <w:b/>
              </w:rPr>
            </w:pPr>
            <w:r w:rsidRPr="00EE673B">
              <w:rPr>
                <w:b/>
              </w:rPr>
              <w:t>Number of voters</w:t>
            </w:r>
          </w:p>
        </w:tc>
        <w:tc>
          <w:tcPr>
            <w:tcW w:w="1083" w:type="dxa"/>
          </w:tcPr>
          <w:p w14:paraId="049CC3FF" w14:textId="592A2411" w:rsidR="002B2500" w:rsidRDefault="002B2500" w:rsidP="000E609D">
            <w:pPr>
              <w:pStyle w:val="NoSpacing"/>
              <w:spacing w:line="276" w:lineRule="auto"/>
            </w:pPr>
            <w:r>
              <w:t>37</w:t>
            </w:r>
          </w:p>
        </w:tc>
        <w:tc>
          <w:tcPr>
            <w:tcW w:w="1083" w:type="dxa"/>
          </w:tcPr>
          <w:p w14:paraId="0D17C3AA" w14:textId="40B676CB" w:rsidR="002B2500" w:rsidRDefault="002B2500" w:rsidP="000E609D">
            <w:pPr>
              <w:pStyle w:val="NoSpacing"/>
              <w:spacing w:line="276" w:lineRule="auto"/>
            </w:pPr>
            <w:r>
              <w:t>22</w:t>
            </w:r>
          </w:p>
        </w:tc>
        <w:tc>
          <w:tcPr>
            <w:tcW w:w="1083" w:type="dxa"/>
          </w:tcPr>
          <w:p w14:paraId="63BA02CF" w14:textId="65E15B2B" w:rsidR="002B2500" w:rsidRDefault="002B2500" w:rsidP="000E609D">
            <w:pPr>
              <w:pStyle w:val="NoSpacing"/>
              <w:spacing w:line="276" w:lineRule="auto"/>
            </w:pPr>
            <w:r>
              <w:t>12</w:t>
            </w:r>
          </w:p>
        </w:tc>
        <w:tc>
          <w:tcPr>
            <w:tcW w:w="1083" w:type="dxa"/>
          </w:tcPr>
          <w:p w14:paraId="720AA5EC" w14:textId="11737D9B" w:rsidR="002B2500" w:rsidRDefault="002B2500" w:rsidP="000E609D">
            <w:pPr>
              <w:pStyle w:val="NoSpacing"/>
              <w:spacing w:line="276" w:lineRule="auto"/>
            </w:pPr>
            <w:r>
              <w:t>29</w:t>
            </w:r>
          </w:p>
        </w:tc>
      </w:tr>
      <w:tr w:rsidR="002B2500" w14:paraId="185D85E4" w14:textId="77777777" w:rsidTr="002B2500">
        <w:tc>
          <w:tcPr>
            <w:tcW w:w="2096" w:type="dxa"/>
          </w:tcPr>
          <w:p w14:paraId="2AE83D12" w14:textId="0639B03F" w:rsidR="002B2500" w:rsidRPr="00EE673B" w:rsidRDefault="002B2500" w:rsidP="000E609D">
            <w:pPr>
              <w:pStyle w:val="NoSpacing"/>
              <w:spacing w:line="276" w:lineRule="auto"/>
              <w:rPr>
                <w:b/>
              </w:rPr>
            </w:pPr>
            <w:r w:rsidRPr="00EE673B">
              <w:rPr>
                <w:b/>
              </w:rPr>
              <w:t>1</w:t>
            </w:r>
            <w:r w:rsidRPr="00EE673B">
              <w:rPr>
                <w:b/>
                <w:vertAlign w:val="superscript"/>
              </w:rPr>
              <w:t>st</w:t>
            </w:r>
            <w:r w:rsidRPr="00EE673B">
              <w:rPr>
                <w:b/>
              </w:rPr>
              <w:t xml:space="preserve"> choice</w:t>
            </w:r>
          </w:p>
        </w:tc>
        <w:tc>
          <w:tcPr>
            <w:tcW w:w="1083" w:type="dxa"/>
          </w:tcPr>
          <w:p w14:paraId="2A7BAB6A" w14:textId="6E2B1F00" w:rsidR="002B2500" w:rsidRDefault="002B2500" w:rsidP="000E609D">
            <w:pPr>
              <w:pStyle w:val="NoSpacing"/>
              <w:spacing w:line="276" w:lineRule="auto"/>
            </w:pPr>
            <w:r>
              <w:t>Adams</w:t>
            </w:r>
          </w:p>
        </w:tc>
        <w:tc>
          <w:tcPr>
            <w:tcW w:w="1083" w:type="dxa"/>
          </w:tcPr>
          <w:p w14:paraId="656BCD1C" w14:textId="07513319" w:rsidR="002B2500" w:rsidRDefault="002B2500" w:rsidP="000E609D">
            <w:pPr>
              <w:pStyle w:val="NoSpacing"/>
              <w:spacing w:line="276" w:lineRule="auto"/>
            </w:pPr>
            <w:r>
              <w:t>Brown</w:t>
            </w:r>
          </w:p>
        </w:tc>
        <w:tc>
          <w:tcPr>
            <w:tcW w:w="1083" w:type="dxa"/>
          </w:tcPr>
          <w:p w14:paraId="73A88F93" w14:textId="5121EF5E" w:rsidR="002B2500" w:rsidRDefault="002B2500" w:rsidP="000E609D">
            <w:pPr>
              <w:pStyle w:val="NoSpacing"/>
              <w:spacing w:line="276" w:lineRule="auto"/>
            </w:pPr>
            <w:r>
              <w:t>Brown</w:t>
            </w:r>
          </w:p>
        </w:tc>
        <w:tc>
          <w:tcPr>
            <w:tcW w:w="1083" w:type="dxa"/>
          </w:tcPr>
          <w:p w14:paraId="2498E387" w14:textId="1DE8C636" w:rsidR="002B2500" w:rsidRDefault="002B2500" w:rsidP="000E609D">
            <w:pPr>
              <w:pStyle w:val="NoSpacing"/>
              <w:spacing w:line="276" w:lineRule="auto"/>
            </w:pPr>
            <w:r>
              <w:t>Carter</w:t>
            </w:r>
          </w:p>
        </w:tc>
      </w:tr>
      <w:tr w:rsidR="002B2500" w14:paraId="07896190" w14:textId="77777777" w:rsidTr="002B2500">
        <w:tc>
          <w:tcPr>
            <w:tcW w:w="2096" w:type="dxa"/>
          </w:tcPr>
          <w:p w14:paraId="4BE8E998" w14:textId="13D9EEEC" w:rsidR="002B2500" w:rsidRPr="00EE673B" w:rsidRDefault="002B2500" w:rsidP="000E609D">
            <w:pPr>
              <w:pStyle w:val="NoSpacing"/>
              <w:spacing w:line="276" w:lineRule="auto"/>
              <w:rPr>
                <w:b/>
              </w:rPr>
            </w:pPr>
            <w:r w:rsidRPr="00EE673B">
              <w:rPr>
                <w:b/>
              </w:rPr>
              <w:t>2</w:t>
            </w:r>
            <w:r w:rsidRPr="00EE673B">
              <w:rPr>
                <w:b/>
                <w:vertAlign w:val="superscript"/>
              </w:rPr>
              <w:t>nd</w:t>
            </w:r>
            <w:r w:rsidRPr="00EE673B">
              <w:rPr>
                <w:b/>
              </w:rPr>
              <w:t xml:space="preserve"> choice</w:t>
            </w:r>
          </w:p>
        </w:tc>
        <w:tc>
          <w:tcPr>
            <w:tcW w:w="1083" w:type="dxa"/>
          </w:tcPr>
          <w:p w14:paraId="41564ADA" w14:textId="2AAF906E" w:rsidR="002B2500" w:rsidRDefault="002B2500" w:rsidP="000E609D">
            <w:pPr>
              <w:pStyle w:val="NoSpacing"/>
              <w:spacing w:line="276" w:lineRule="auto"/>
            </w:pPr>
            <w:r>
              <w:t>Brown</w:t>
            </w:r>
          </w:p>
        </w:tc>
        <w:tc>
          <w:tcPr>
            <w:tcW w:w="1083" w:type="dxa"/>
          </w:tcPr>
          <w:p w14:paraId="268276D9" w14:textId="2C448462" w:rsidR="002B2500" w:rsidRDefault="002B2500" w:rsidP="000E609D">
            <w:pPr>
              <w:pStyle w:val="NoSpacing"/>
              <w:spacing w:line="276" w:lineRule="auto"/>
            </w:pPr>
            <w:r>
              <w:t>Carter</w:t>
            </w:r>
          </w:p>
        </w:tc>
        <w:tc>
          <w:tcPr>
            <w:tcW w:w="1083" w:type="dxa"/>
          </w:tcPr>
          <w:p w14:paraId="76161AA7" w14:textId="5B9774D3" w:rsidR="002B2500" w:rsidRDefault="002B2500" w:rsidP="000E609D">
            <w:pPr>
              <w:pStyle w:val="NoSpacing"/>
              <w:spacing w:line="276" w:lineRule="auto"/>
            </w:pPr>
            <w:r>
              <w:t>Adams</w:t>
            </w:r>
          </w:p>
        </w:tc>
        <w:tc>
          <w:tcPr>
            <w:tcW w:w="1083" w:type="dxa"/>
          </w:tcPr>
          <w:p w14:paraId="49095EDF" w14:textId="5C699898" w:rsidR="002B2500" w:rsidRDefault="002B2500" w:rsidP="000E609D">
            <w:pPr>
              <w:pStyle w:val="NoSpacing"/>
              <w:spacing w:line="276" w:lineRule="auto"/>
            </w:pPr>
            <w:r>
              <w:t>Adams</w:t>
            </w:r>
          </w:p>
        </w:tc>
      </w:tr>
      <w:tr w:rsidR="002B2500" w14:paraId="3E2E6710" w14:textId="77777777" w:rsidTr="002B2500">
        <w:tc>
          <w:tcPr>
            <w:tcW w:w="2096" w:type="dxa"/>
          </w:tcPr>
          <w:p w14:paraId="3688A885" w14:textId="223886AF" w:rsidR="002B2500" w:rsidRPr="00EE673B" w:rsidRDefault="002B2500" w:rsidP="000E609D">
            <w:pPr>
              <w:pStyle w:val="NoSpacing"/>
              <w:spacing w:line="276" w:lineRule="auto"/>
              <w:rPr>
                <w:b/>
              </w:rPr>
            </w:pPr>
            <w:r w:rsidRPr="00EE673B">
              <w:rPr>
                <w:b/>
              </w:rPr>
              <w:t>3</w:t>
            </w:r>
            <w:r w:rsidRPr="00EE673B">
              <w:rPr>
                <w:b/>
                <w:vertAlign w:val="superscript"/>
              </w:rPr>
              <w:t>rd</w:t>
            </w:r>
            <w:r w:rsidRPr="00EE673B">
              <w:rPr>
                <w:b/>
              </w:rPr>
              <w:t xml:space="preserve"> choice</w:t>
            </w:r>
          </w:p>
        </w:tc>
        <w:tc>
          <w:tcPr>
            <w:tcW w:w="1083" w:type="dxa"/>
          </w:tcPr>
          <w:p w14:paraId="33B5C5BE" w14:textId="6D93B460" w:rsidR="002B2500" w:rsidRDefault="002B2500" w:rsidP="000E609D">
            <w:pPr>
              <w:pStyle w:val="NoSpacing"/>
              <w:spacing w:line="276" w:lineRule="auto"/>
            </w:pPr>
            <w:r>
              <w:t>Carter</w:t>
            </w:r>
          </w:p>
        </w:tc>
        <w:tc>
          <w:tcPr>
            <w:tcW w:w="1083" w:type="dxa"/>
          </w:tcPr>
          <w:p w14:paraId="5F6FD22E" w14:textId="567BA7AE" w:rsidR="002B2500" w:rsidRDefault="002B2500" w:rsidP="000E609D">
            <w:pPr>
              <w:pStyle w:val="NoSpacing"/>
              <w:spacing w:line="276" w:lineRule="auto"/>
            </w:pPr>
            <w:r>
              <w:t>Adams</w:t>
            </w:r>
          </w:p>
        </w:tc>
        <w:tc>
          <w:tcPr>
            <w:tcW w:w="1083" w:type="dxa"/>
          </w:tcPr>
          <w:p w14:paraId="5FDF057A" w14:textId="60DCB220" w:rsidR="002B2500" w:rsidRDefault="002B2500" w:rsidP="000E609D">
            <w:pPr>
              <w:pStyle w:val="NoSpacing"/>
              <w:spacing w:line="276" w:lineRule="auto"/>
            </w:pPr>
            <w:r>
              <w:t>Carter</w:t>
            </w:r>
          </w:p>
        </w:tc>
        <w:tc>
          <w:tcPr>
            <w:tcW w:w="1083" w:type="dxa"/>
          </w:tcPr>
          <w:p w14:paraId="09E20033" w14:textId="0DAA4F64" w:rsidR="002B2500" w:rsidRDefault="002B2500" w:rsidP="000E609D">
            <w:pPr>
              <w:pStyle w:val="NoSpacing"/>
              <w:spacing w:line="276" w:lineRule="auto"/>
            </w:pPr>
            <w:r>
              <w:t>Brown</w:t>
            </w:r>
          </w:p>
        </w:tc>
      </w:tr>
    </w:tbl>
    <w:p w14:paraId="4F72FAEE" w14:textId="77777777" w:rsidR="005C3474" w:rsidRDefault="005C3474" w:rsidP="000E609D">
      <w:pPr>
        <w:pStyle w:val="NoSpacing"/>
        <w:spacing w:line="276" w:lineRule="auto"/>
        <w:ind w:left="720"/>
      </w:pPr>
    </w:p>
    <w:p w14:paraId="0911522F" w14:textId="49E1C332" w:rsidR="005C3474" w:rsidRDefault="00DB4623" w:rsidP="005E613F">
      <w:pPr>
        <w:pStyle w:val="NoSpacing"/>
        <w:spacing w:line="276" w:lineRule="auto"/>
        <w:ind w:left="720"/>
      </w:pPr>
      <w:r>
        <w:t>Using the</w:t>
      </w:r>
      <w:r w:rsidR="002B2500">
        <w:t xml:space="preserve"> </w:t>
      </w:r>
      <w:r w:rsidR="0091115F">
        <w:t>Plurality with Elimination</w:t>
      </w:r>
      <w:r>
        <w:t xml:space="preserve"> Method, Adams has 3</w:t>
      </w:r>
      <w:r w:rsidR="002B2500">
        <w:t xml:space="preserve">7 </w:t>
      </w:r>
      <w:r w:rsidR="008453AA">
        <w:t>first-place</w:t>
      </w:r>
      <w:r w:rsidR="002B2500">
        <w:t xml:space="preserve"> votes, Brown has 34, and Carter has 29, so Ca</w:t>
      </w:r>
      <w:r>
        <w:t>rter would be eliminated</w:t>
      </w:r>
      <w:r w:rsidR="0068667A">
        <w:t xml:space="preserve">. </w:t>
      </w:r>
      <w:r w:rsidR="002B2500">
        <w:t xml:space="preserve">Carter’s votes go </w:t>
      </w:r>
      <w:r w:rsidR="008453AA">
        <w:t>to Adams, and Adams wins</w:t>
      </w:r>
      <w:r w:rsidR="0068667A">
        <w:t xml:space="preserve">. </w:t>
      </w:r>
      <w:r w:rsidR="008453AA">
        <w:t>S</w:t>
      </w:r>
      <w:r w:rsidR="002B2500">
        <w:t>uppose</w:t>
      </w:r>
      <w:r>
        <w:t xml:space="preserve"> that the results were announced</w:t>
      </w:r>
      <w:r w:rsidR="002B2500">
        <w:t>, but then the election officials accidentally destroyed the ballots</w:t>
      </w:r>
      <w:r w:rsidR="005C3474">
        <w:t xml:space="preserve"> before they could be certified, so the election must be held again</w:t>
      </w:r>
      <w:r w:rsidR="0068667A">
        <w:t xml:space="preserve">. </w:t>
      </w:r>
      <w:r w:rsidR="005C3474">
        <w:t>Wanting</w:t>
      </w:r>
      <w:r>
        <w:t xml:space="preserve"> to “jump on the bandwagon,” 10</w:t>
      </w:r>
      <w:r w:rsidR="005C3474">
        <w:t xml:space="preserve"> of the voters who had originally voted in the order Brown, Adams, Carter</w:t>
      </w:r>
      <w:r w:rsidR="008453AA">
        <w:t>;</w:t>
      </w:r>
      <w:r w:rsidR="005C3474">
        <w:t xml:space="preserve"> change their vote to the order of Adams, Brown, Carter</w:t>
      </w:r>
      <w:r w:rsidR="0068667A">
        <w:t xml:space="preserve">. </w:t>
      </w:r>
      <w:r>
        <w:t>No other voting changes are made</w:t>
      </w:r>
      <w:r w:rsidR="0068667A">
        <w:t xml:space="preserve">. </w:t>
      </w:r>
      <w:r>
        <w:t>Th</w:t>
      </w:r>
      <w:r w:rsidR="008453AA">
        <w:t>us, the only voting changes are</w:t>
      </w:r>
      <w:r>
        <w:t xml:space="preserve"> in favor of Adams</w:t>
      </w:r>
      <w:r w:rsidR="0068667A">
        <w:t xml:space="preserve">. </w:t>
      </w:r>
      <w:r w:rsidR="005C3474">
        <w:t>The new preference schedule is</w:t>
      </w:r>
      <w:r>
        <w:t xml:space="preserve"> shown below in Table 7.1.11.</w:t>
      </w:r>
    </w:p>
    <w:p w14:paraId="1B5D4CA5" w14:textId="77777777" w:rsidR="00160D14" w:rsidRDefault="00160D14" w:rsidP="005E613F">
      <w:pPr>
        <w:pStyle w:val="NoSpacing"/>
        <w:spacing w:line="276" w:lineRule="auto"/>
        <w:ind w:left="720"/>
      </w:pPr>
    </w:p>
    <w:p w14:paraId="1701D81B" w14:textId="204679D9" w:rsidR="005C3474" w:rsidRPr="005C3474" w:rsidRDefault="005C3474" w:rsidP="000E609D">
      <w:pPr>
        <w:pStyle w:val="NoSpacing"/>
        <w:spacing w:line="276" w:lineRule="auto"/>
        <w:rPr>
          <w:b/>
          <w:iCs/>
        </w:rPr>
      </w:pPr>
      <w:r>
        <w:rPr>
          <w:iCs/>
        </w:rPr>
        <w:tab/>
      </w:r>
      <w:r w:rsidR="00DB4623">
        <w:rPr>
          <w:b/>
          <w:iCs/>
        </w:rPr>
        <w:t>Table 7.1.11</w:t>
      </w:r>
      <w:r>
        <w:rPr>
          <w:b/>
          <w:iCs/>
        </w:rPr>
        <w:t>: Preference Schedule of Mayor</w:t>
      </w:r>
      <w:r w:rsidR="00DB4623">
        <w:rPr>
          <w:b/>
          <w:iCs/>
        </w:rPr>
        <w:t>al</w:t>
      </w:r>
      <w:r>
        <w:rPr>
          <w:b/>
          <w:iCs/>
        </w:rPr>
        <w:t xml:space="preserve"> </w:t>
      </w:r>
      <w:r w:rsidR="008453AA">
        <w:rPr>
          <w:b/>
          <w:iCs/>
        </w:rPr>
        <w:t>Re-election</w:t>
      </w:r>
    </w:p>
    <w:tbl>
      <w:tblPr>
        <w:tblStyle w:val="TableGrid"/>
        <w:tblW w:w="6428" w:type="dxa"/>
        <w:tblInd w:w="720" w:type="dxa"/>
        <w:tblLook w:val="04A0" w:firstRow="1" w:lastRow="0" w:firstColumn="1" w:lastColumn="0" w:noHBand="0" w:noVBand="1"/>
      </w:tblPr>
      <w:tblGrid>
        <w:gridCol w:w="2096"/>
        <w:gridCol w:w="1083"/>
        <w:gridCol w:w="1083"/>
        <w:gridCol w:w="1083"/>
        <w:gridCol w:w="1083"/>
      </w:tblGrid>
      <w:tr w:rsidR="005C3474" w14:paraId="08AB7DA4" w14:textId="77777777" w:rsidTr="00670BE8">
        <w:tc>
          <w:tcPr>
            <w:tcW w:w="2096" w:type="dxa"/>
          </w:tcPr>
          <w:p w14:paraId="3CCC3915" w14:textId="77777777" w:rsidR="005C3474" w:rsidRPr="00EE673B" w:rsidRDefault="005C3474" w:rsidP="000E609D">
            <w:pPr>
              <w:pStyle w:val="NoSpacing"/>
              <w:spacing w:line="276" w:lineRule="auto"/>
              <w:rPr>
                <w:b/>
              </w:rPr>
            </w:pPr>
            <w:r w:rsidRPr="00EE673B">
              <w:rPr>
                <w:b/>
              </w:rPr>
              <w:t>Number of voters</w:t>
            </w:r>
          </w:p>
        </w:tc>
        <w:tc>
          <w:tcPr>
            <w:tcW w:w="1083" w:type="dxa"/>
          </w:tcPr>
          <w:p w14:paraId="01B6BA17" w14:textId="0020339A" w:rsidR="005C3474" w:rsidRDefault="005C3474" w:rsidP="000E609D">
            <w:pPr>
              <w:pStyle w:val="NoSpacing"/>
              <w:spacing w:line="276" w:lineRule="auto"/>
            </w:pPr>
            <w:r>
              <w:t>47</w:t>
            </w:r>
          </w:p>
        </w:tc>
        <w:tc>
          <w:tcPr>
            <w:tcW w:w="1083" w:type="dxa"/>
          </w:tcPr>
          <w:p w14:paraId="5A0DC791" w14:textId="77777777" w:rsidR="005C3474" w:rsidRDefault="005C3474" w:rsidP="000E609D">
            <w:pPr>
              <w:pStyle w:val="NoSpacing"/>
              <w:spacing w:line="276" w:lineRule="auto"/>
            </w:pPr>
            <w:r>
              <w:t>22</w:t>
            </w:r>
          </w:p>
        </w:tc>
        <w:tc>
          <w:tcPr>
            <w:tcW w:w="1083" w:type="dxa"/>
          </w:tcPr>
          <w:p w14:paraId="5DADDCE5" w14:textId="2F3EAB90" w:rsidR="005C3474" w:rsidRDefault="005C3474" w:rsidP="000E609D">
            <w:pPr>
              <w:pStyle w:val="NoSpacing"/>
              <w:spacing w:line="276" w:lineRule="auto"/>
            </w:pPr>
            <w:r>
              <w:t>2</w:t>
            </w:r>
          </w:p>
        </w:tc>
        <w:tc>
          <w:tcPr>
            <w:tcW w:w="1083" w:type="dxa"/>
          </w:tcPr>
          <w:p w14:paraId="72001827" w14:textId="77777777" w:rsidR="005C3474" w:rsidRDefault="005C3474" w:rsidP="000E609D">
            <w:pPr>
              <w:pStyle w:val="NoSpacing"/>
              <w:spacing w:line="276" w:lineRule="auto"/>
            </w:pPr>
            <w:r>
              <w:t>29</w:t>
            </w:r>
          </w:p>
        </w:tc>
      </w:tr>
      <w:tr w:rsidR="005C3474" w14:paraId="355EEDD1" w14:textId="77777777" w:rsidTr="00670BE8">
        <w:tc>
          <w:tcPr>
            <w:tcW w:w="2096" w:type="dxa"/>
          </w:tcPr>
          <w:p w14:paraId="35FFBE97" w14:textId="77777777" w:rsidR="005C3474" w:rsidRPr="00EE673B" w:rsidRDefault="005C3474" w:rsidP="000E609D">
            <w:pPr>
              <w:pStyle w:val="NoSpacing"/>
              <w:spacing w:line="276" w:lineRule="auto"/>
              <w:rPr>
                <w:b/>
              </w:rPr>
            </w:pPr>
            <w:r w:rsidRPr="00EE673B">
              <w:rPr>
                <w:b/>
              </w:rPr>
              <w:t>1</w:t>
            </w:r>
            <w:r w:rsidRPr="00EE673B">
              <w:rPr>
                <w:b/>
                <w:vertAlign w:val="superscript"/>
              </w:rPr>
              <w:t>st</w:t>
            </w:r>
            <w:r w:rsidRPr="00EE673B">
              <w:rPr>
                <w:b/>
              </w:rPr>
              <w:t xml:space="preserve"> choice</w:t>
            </w:r>
          </w:p>
        </w:tc>
        <w:tc>
          <w:tcPr>
            <w:tcW w:w="1083" w:type="dxa"/>
          </w:tcPr>
          <w:p w14:paraId="2F3F81AB" w14:textId="77777777" w:rsidR="005C3474" w:rsidRDefault="005C3474" w:rsidP="000E609D">
            <w:pPr>
              <w:pStyle w:val="NoSpacing"/>
              <w:spacing w:line="276" w:lineRule="auto"/>
            </w:pPr>
            <w:r>
              <w:t>Adams</w:t>
            </w:r>
          </w:p>
        </w:tc>
        <w:tc>
          <w:tcPr>
            <w:tcW w:w="1083" w:type="dxa"/>
          </w:tcPr>
          <w:p w14:paraId="325E5CA8" w14:textId="77777777" w:rsidR="005C3474" w:rsidRDefault="005C3474" w:rsidP="000E609D">
            <w:pPr>
              <w:pStyle w:val="NoSpacing"/>
              <w:spacing w:line="276" w:lineRule="auto"/>
            </w:pPr>
            <w:r>
              <w:t>Brown</w:t>
            </w:r>
          </w:p>
        </w:tc>
        <w:tc>
          <w:tcPr>
            <w:tcW w:w="1083" w:type="dxa"/>
          </w:tcPr>
          <w:p w14:paraId="69156335" w14:textId="77777777" w:rsidR="005C3474" w:rsidRDefault="005C3474" w:rsidP="000E609D">
            <w:pPr>
              <w:pStyle w:val="NoSpacing"/>
              <w:spacing w:line="276" w:lineRule="auto"/>
            </w:pPr>
            <w:r>
              <w:t>Brown</w:t>
            </w:r>
          </w:p>
        </w:tc>
        <w:tc>
          <w:tcPr>
            <w:tcW w:w="1083" w:type="dxa"/>
          </w:tcPr>
          <w:p w14:paraId="748BE1B6" w14:textId="77777777" w:rsidR="005C3474" w:rsidRDefault="005C3474" w:rsidP="000E609D">
            <w:pPr>
              <w:pStyle w:val="NoSpacing"/>
              <w:spacing w:line="276" w:lineRule="auto"/>
            </w:pPr>
            <w:r>
              <w:t>Carter</w:t>
            </w:r>
          </w:p>
        </w:tc>
      </w:tr>
      <w:tr w:rsidR="005C3474" w14:paraId="2A238EED" w14:textId="77777777" w:rsidTr="00670BE8">
        <w:tc>
          <w:tcPr>
            <w:tcW w:w="2096" w:type="dxa"/>
          </w:tcPr>
          <w:p w14:paraId="15D63795" w14:textId="77777777" w:rsidR="005C3474" w:rsidRPr="00EE673B" w:rsidRDefault="005C3474" w:rsidP="000E609D">
            <w:pPr>
              <w:pStyle w:val="NoSpacing"/>
              <w:spacing w:line="276" w:lineRule="auto"/>
              <w:rPr>
                <w:b/>
              </w:rPr>
            </w:pPr>
            <w:r w:rsidRPr="00EE673B">
              <w:rPr>
                <w:b/>
              </w:rPr>
              <w:t>2</w:t>
            </w:r>
            <w:r w:rsidRPr="00EE673B">
              <w:rPr>
                <w:b/>
                <w:vertAlign w:val="superscript"/>
              </w:rPr>
              <w:t>nd</w:t>
            </w:r>
            <w:r w:rsidRPr="00EE673B">
              <w:rPr>
                <w:b/>
              </w:rPr>
              <w:t xml:space="preserve"> choice</w:t>
            </w:r>
          </w:p>
        </w:tc>
        <w:tc>
          <w:tcPr>
            <w:tcW w:w="1083" w:type="dxa"/>
          </w:tcPr>
          <w:p w14:paraId="561EFBA3" w14:textId="77777777" w:rsidR="005C3474" w:rsidRDefault="005C3474" w:rsidP="000E609D">
            <w:pPr>
              <w:pStyle w:val="NoSpacing"/>
              <w:spacing w:line="276" w:lineRule="auto"/>
            </w:pPr>
            <w:r>
              <w:t>Brown</w:t>
            </w:r>
          </w:p>
        </w:tc>
        <w:tc>
          <w:tcPr>
            <w:tcW w:w="1083" w:type="dxa"/>
          </w:tcPr>
          <w:p w14:paraId="7DA87201" w14:textId="77777777" w:rsidR="005C3474" w:rsidRDefault="005C3474" w:rsidP="000E609D">
            <w:pPr>
              <w:pStyle w:val="NoSpacing"/>
              <w:spacing w:line="276" w:lineRule="auto"/>
            </w:pPr>
            <w:r>
              <w:t>Carter</w:t>
            </w:r>
          </w:p>
        </w:tc>
        <w:tc>
          <w:tcPr>
            <w:tcW w:w="1083" w:type="dxa"/>
          </w:tcPr>
          <w:p w14:paraId="422A8FBE" w14:textId="77777777" w:rsidR="005C3474" w:rsidRDefault="005C3474" w:rsidP="000E609D">
            <w:pPr>
              <w:pStyle w:val="NoSpacing"/>
              <w:spacing w:line="276" w:lineRule="auto"/>
            </w:pPr>
            <w:r>
              <w:t>Adams</w:t>
            </w:r>
          </w:p>
        </w:tc>
        <w:tc>
          <w:tcPr>
            <w:tcW w:w="1083" w:type="dxa"/>
          </w:tcPr>
          <w:p w14:paraId="75D93DC4" w14:textId="77777777" w:rsidR="005C3474" w:rsidRDefault="005C3474" w:rsidP="000E609D">
            <w:pPr>
              <w:pStyle w:val="NoSpacing"/>
              <w:spacing w:line="276" w:lineRule="auto"/>
            </w:pPr>
            <w:r>
              <w:t>Adams</w:t>
            </w:r>
          </w:p>
        </w:tc>
      </w:tr>
      <w:tr w:rsidR="005C3474" w14:paraId="3948178B" w14:textId="77777777" w:rsidTr="00670BE8">
        <w:tc>
          <w:tcPr>
            <w:tcW w:w="2096" w:type="dxa"/>
          </w:tcPr>
          <w:p w14:paraId="312EE45A" w14:textId="77777777" w:rsidR="005C3474" w:rsidRPr="00EE673B" w:rsidRDefault="005C3474" w:rsidP="000E609D">
            <w:pPr>
              <w:pStyle w:val="NoSpacing"/>
              <w:spacing w:line="276" w:lineRule="auto"/>
              <w:rPr>
                <w:b/>
              </w:rPr>
            </w:pPr>
            <w:r w:rsidRPr="00EE673B">
              <w:rPr>
                <w:b/>
              </w:rPr>
              <w:t>3</w:t>
            </w:r>
            <w:r w:rsidRPr="00EE673B">
              <w:rPr>
                <w:b/>
                <w:vertAlign w:val="superscript"/>
              </w:rPr>
              <w:t>rd</w:t>
            </w:r>
            <w:r w:rsidRPr="00EE673B">
              <w:rPr>
                <w:b/>
              </w:rPr>
              <w:t xml:space="preserve"> choice</w:t>
            </w:r>
          </w:p>
        </w:tc>
        <w:tc>
          <w:tcPr>
            <w:tcW w:w="1083" w:type="dxa"/>
          </w:tcPr>
          <w:p w14:paraId="6EFB2AC2" w14:textId="77777777" w:rsidR="005C3474" w:rsidRDefault="005C3474" w:rsidP="000E609D">
            <w:pPr>
              <w:pStyle w:val="NoSpacing"/>
              <w:spacing w:line="276" w:lineRule="auto"/>
            </w:pPr>
            <w:r>
              <w:t>Carter</w:t>
            </w:r>
          </w:p>
        </w:tc>
        <w:tc>
          <w:tcPr>
            <w:tcW w:w="1083" w:type="dxa"/>
          </w:tcPr>
          <w:p w14:paraId="34A43B0E" w14:textId="77777777" w:rsidR="005C3474" w:rsidRDefault="005C3474" w:rsidP="000E609D">
            <w:pPr>
              <w:pStyle w:val="NoSpacing"/>
              <w:spacing w:line="276" w:lineRule="auto"/>
            </w:pPr>
            <w:r>
              <w:t>Adams</w:t>
            </w:r>
          </w:p>
        </w:tc>
        <w:tc>
          <w:tcPr>
            <w:tcW w:w="1083" w:type="dxa"/>
          </w:tcPr>
          <w:p w14:paraId="1B7A5531" w14:textId="77777777" w:rsidR="005C3474" w:rsidRDefault="005C3474" w:rsidP="000E609D">
            <w:pPr>
              <w:pStyle w:val="NoSpacing"/>
              <w:spacing w:line="276" w:lineRule="auto"/>
            </w:pPr>
            <w:r>
              <w:t>Carter</w:t>
            </w:r>
          </w:p>
        </w:tc>
        <w:tc>
          <w:tcPr>
            <w:tcW w:w="1083" w:type="dxa"/>
          </w:tcPr>
          <w:p w14:paraId="3F22E8C1" w14:textId="77777777" w:rsidR="005C3474" w:rsidRDefault="005C3474" w:rsidP="000E609D">
            <w:pPr>
              <w:pStyle w:val="NoSpacing"/>
              <w:spacing w:line="276" w:lineRule="auto"/>
            </w:pPr>
            <w:r>
              <w:t>Brown</w:t>
            </w:r>
          </w:p>
        </w:tc>
      </w:tr>
    </w:tbl>
    <w:p w14:paraId="027D22E5" w14:textId="688BECB8" w:rsidR="005C3474" w:rsidRDefault="005C3474" w:rsidP="00160D14">
      <w:pPr>
        <w:pStyle w:val="NoSpacing"/>
        <w:spacing w:line="276" w:lineRule="auto"/>
        <w:ind w:left="720"/>
      </w:pPr>
      <w:r>
        <w:lastRenderedPageBreak/>
        <w:t xml:space="preserve">Now using the </w:t>
      </w:r>
      <w:r w:rsidR="0091115F">
        <w:t>Plurality with Elimination</w:t>
      </w:r>
      <w:r w:rsidR="00F020A0">
        <w:t xml:space="preserve"> Method</w:t>
      </w:r>
      <w:r>
        <w:t xml:space="preserve">, Adams has 47 </w:t>
      </w:r>
      <w:r w:rsidR="008453AA">
        <w:t>first-place</w:t>
      </w:r>
      <w:r>
        <w:t xml:space="preserve"> votes, Brown has 24, and Carter has 29</w:t>
      </w:r>
      <w:r w:rsidR="0068667A">
        <w:t xml:space="preserve">. </w:t>
      </w:r>
      <w:r w:rsidR="00DB4623">
        <w:t>This time, Brown is</w:t>
      </w:r>
      <w:r>
        <w:t xml:space="preserve"> eliminated</w:t>
      </w:r>
      <w:r w:rsidR="00DB4623">
        <w:t xml:space="preserve"> first instead of Carter</w:t>
      </w:r>
      <w:r w:rsidR="0068667A">
        <w:t xml:space="preserve">. </w:t>
      </w:r>
      <w:r w:rsidR="00DB4623">
        <w:t>Two of Brown’s votes go to Adams and 22 of Brown’s votes go to Carter</w:t>
      </w:r>
      <w:r w:rsidR="0068667A">
        <w:t xml:space="preserve">. </w:t>
      </w:r>
      <w:r w:rsidR="00DB4623">
        <w:t>Now, Adams has 47 + 2 = 49 votes and Carter has 29 + 22 = 51 votes</w:t>
      </w:r>
      <w:r w:rsidR="0068667A">
        <w:t xml:space="preserve">. </w:t>
      </w:r>
      <w:r w:rsidR="00DB4623">
        <w:t>Carter wins the election</w:t>
      </w:r>
      <w:r w:rsidR="0068667A">
        <w:t xml:space="preserve">. </w:t>
      </w:r>
      <w:r>
        <w:t xml:space="preserve">This doesn’t make sense since Adams had won </w:t>
      </w:r>
      <w:r w:rsidR="00DB4623">
        <w:t xml:space="preserve">the election </w:t>
      </w:r>
      <w:r>
        <w:t>before, and the only change</w:t>
      </w:r>
      <w:r w:rsidR="00DB4623">
        <w:t>s that were made to the ballots</w:t>
      </w:r>
      <w:r w:rsidR="007C5259">
        <w:t xml:space="preserve"> were in favor of</w:t>
      </w:r>
      <w:r w:rsidR="00DB4623">
        <w:t xml:space="preserve"> Adams</w:t>
      </w:r>
      <w:r w:rsidR="0068667A">
        <w:t xml:space="preserve">. </w:t>
      </w:r>
      <w:r w:rsidR="00DB4623">
        <w:t>However,</w:t>
      </w:r>
      <w:r>
        <w:t xml:space="preserve"> Adams doesn’t win</w:t>
      </w:r>
      <w:r w:rsidR="007C5259">
        <w:t xml:space="preserve"> the re-election</w:t>
      </w:r>
      <w:r w:rsidR="0068667A">
        <w:t xml:space="preserve">. </w:t>
      </w:r>
      <w:r w:rsidR="00DB4623">
        <w:t xml:space="preserve">The reason that this happened </w:t>
      </w:r>
      <w:r w:rsidR="008453AA">
        <w:t>is</w:t>
      </w:r>
      <w:r w:rsidR="00DB4623">
        <w:t xml:space="preserve"> that there was a difference in who was eliminated first, and</w:t>
      </w:r>
      <w:r w:rsidR="008453AA">
        <w:t xml:space="preserve"> that </w:t>
      </w:r>
      <w:r w:rsidR="00DB4623">
        <w:t>cause</w:t>
      </w:r>
      <w:r w:rsidR="008453AA">
        <w:t>d</w:t>
      </w:r>
      <w:r w:rsidR="00DB4623">
        <w:t xml:space="preserve"> a difference in how the votes are re-distributed</w:t>
      </w:r>
      <w:r w:rsidR="0068667A">
        <w:t xml:space="preserve">. </w:t>
      </w:r>
      <w:r w:rsidR="00DB4623">
        <w:t>I</w:t>
      </w:r>
      <w:r>
        <w:t xml:space="preserve">n this example, </w:t>
      </w:r>
      <w:r w:rsidR="00DB4623">
        <w:t xml:space="preserve">the </w:t>
      </w:r>
      <w:r w:rsidR="0091115F">
        <w:t>Plurality with Elimination</w:t>
      </w:r>
      <w:r w:rsidR="00F020A0">
        <w:t xml:space="preserve"> Method</w:t>
      </w:r>
      <w:r w:rsidR="00DB4623">
        <w:t xml:space="preserve"> violates the Monotonicity C</w:t>
      </w:r>
      <w:r>
        <w:t>riterion.</w:t>
      </w:r>
    </w:p>
    <w:p w14:paraId="1A2E1F05" w14:textId="77777777" w:rsidR="00941F27" w:rsidRDefault="00941F27" w:rsidP="000E609D">
      <w:pPr>
        <w:pStyle w:val="NoSpacing"/>
        <w:spacing w:line="276" w:lineRule="auto"/>
      </w:pPr>
    </w:p>
    <w:p w14:paraId="5CFD2580" w14:textId="655217BA" w:rsidR="0086448C" w:rsidRPr="00160D14" w:rsidRDefault="00DB4623" w:rsidP="00160D14">
      <w:pPr>
        <w:pStyle w:val="NoSpacing"/>
        <w:spacing w:line="276" w:lineRule="auto"/>
        <w:outlineLvl w:val="0"/>
        <w:rPr>
          <w:b/>
        </w:rPr>
      </w:pPr>
      <w:r>
        <w:rPr>
          <w:b/>
        </w:rPr>
        <w:t xml:space="preserve">Example </w:t>
      </w:r>
      <w:r w:rsidR="00941F27">
        <w:rPr>
          <w:b/>
        </w:rPr>
        <w:t>7.1.9: Majority Criterion Violated</w:t>
      </w:r>
    </w:p>
    <w:p w14:paraId="7668C55A" w14:textId="709D4BBE" w:rsidR="00941F27" w:rsidRDefault="00670BE8" w:rsidP="000E609D">
      <w:pPr>
        <w:pStyle w:val="NoSpacing"/>
        <w:spacing w:line="276" w:lineRule="auto"/>
        <w:ind w:left="720"/>
      </w:pPr>
      <w:r>
        <w:t>Suppo</w:t>
      </w:r>
      <w:r w:rsidR="00B04D3E">
        <w:t>se a group is planning to have</w:t>
      </w:r>
      <w:r>
        <w:t xml:space="preserve"> a conference in one of four </w:t>
      </w:r>
      <w:r w:rsidR="00B04D3E">
        <w:t xml:space="preserve">Arizona </w:t>
      </w:r>
      <w:r>
        <w:t>cities: Flagstaff, Phoenix, Tucson, or Yuma</w:t>
      </w:r>
      <w:r w:rsidR="0068667A">
        <w:t xml:space="preserve">. </w:t>
      </w:r>
      <w:r>
        <w:t>The votes for where to h</w:t>
      </w:r>
      <w:r w:rsidR="00B04D3E">
        <w:t>old the conference are summarized in the preference schedule shown below in Table 7.1.12.</w:t>
      </w:r>
    </w:p>
    <w:p w14:paraId="7007E88A" w14:textId="0A04AC18" w:rsidR="00670BE8" w:rsidRDefault="00670BE8" w:rsidP="000E609D">
      <w:pPr>
        <w:pStyle w:val="NoSpacing"/>
        <w:spacing w:line="276" w:lineRule="auto"/>
      </w:pPr>
      <w:r>
        <w:tab/>
      </w:r>
    </w:p>
    <w:p w14:paraId="6C1A5DF9" w14:textId="764DC040" w:rsidR="00670BE8" w:rsidRPr="00670BE8" w:rsidRDefault="008453AA" w:rsidP="000E609D">
      <w:pPr>
        <w:pStyle w:val="NoSpacing"/>
        <w:spacing w:line="276" w:lineRule="auto"/>
        <w:rPr>
          <w:b/>
        </w:rPr>
      </w:pPr>
      <w:r>
        <w:rPr>
          <w:b/>
        </w:rPr>
        <w:tab/>
        <w:t>Table 7.1.12</w:t>
      </w:r>
      <w:r w:rsidR="00670BE8" w:rsidRPr="00670BE8">
        <w:rPr>
          <w:b/>
        </w:rPr>
        <w:t>: Preference Schedule for Conference City</w:t>
      </w:r>
    </w:p>
    <w:tbl>
      <w:tblPr>
        <w:tblStyle w:val="TableGrid"/>
        <w:tblW w:w="7124" w:type="dxa"/>
        <w:tblInd w:w="720" w:type="dxa"/>
        <w:tblLook w:val="04A0" w:firstRow="1" w:lastRow="0" w:firstColumn="1" w:lastColumn="0" w:noHBand="0" w:noVBand="1"/>
      </w:tblPr>
      <w:tblGrid>
        <w:gridCol w:w="2096"/>
        <w:gridCol w:w="1257"/>
        <w:gridCol w:w="1257"/>
        <w:gridCol w:w="1257"/>
        <w:gridCol w:w="1257"/>
      </w:tblGrid>
      <w:tr w:rsidR="00670BE8" w14:paraId="53F3C2A5" w14:textId="77777777" w:rsidTr="00670BE8">
        <w:tc>
          <w:tcPr>
            <w:tcW w:w="2096" w:type="dxa"/>
          </w:tcPr>
          <w:p w14:paraId="63CA7F08" w14:textId="285DEC97" w:rsidR="00670BE8" w:rsidRPr="00EE673B" w:rsidRDefault="00670BE8" w:rsidP="000E609D">
            <w:pPr>
              <w:pStyle w:val="NoSpacing"/>
              <w:spacing w:line="276" w:lineRule="auto"/>
              <w:rPr>
                <w:b/>
              </w:rPr>
            </w:pPr>
            <w:r w:rsidRPr="00EE673B">
              <w:rPr>
                <w:b/>
              </w:rPr>
              <w:t>Number of voters</w:t>
            </w:r>
          </w:p>
        </w:tc>
        <w:tc>
          <w:tcPr>
            <w:tcW w:w="1257" w:type="dxa"/>
          </w:tcPr>
          <w:p w14:paraId="6A784D31" w14:textId="364A26BC" w:rsidR="00670BE8" w:rsidRDefault="00670BE8" w:rsidP="000E609D">
            <w:pPr>
              <w:pStyle w:val="NoSpacing"/>
              <w:spacing w:line="276" w:lineRule="auto"/>
            </w:pPr>
            <w:r>
              <w:t>51</w:t>
            </w:r>
          </w:p>
        </w:tc>
        <w:tc>
          <w:tcPr>
            <w:tcW w:w="1257" w:type="dxa"/>
          </w:tcPr>
          <w:p w14:paraId="2436313C" w14:textId="55BCD7E2" w:rsidR="00670BE8" w:rsidRDefault="00670BE8" w:rsidP="000E609D">
            <w:pPr>
              <w:pStyle w:val="NoSpacing"/>
              <w:spacing w:line="276" w:lineRule="auto"/>
            </w:pPr>
            <w:r>
              <w:t>25</w:t>
            </w:r>
          </w:p>
        </w:tc>
        <w:tc>
          <w:tcPr>
            <w:tcW w:w="1257" w:type="dxa"/>
          </w:tcPr>
          <w:p w14:paraId="4E0B9BDE" w14:textId="48B2CDEC" w:rsidR="00670BE8" w:rsidRDefault="00670BE8" w:rsidP="000E609D">
            <w:pPr>
              <w:pStyle w:val="NoSpacing"/>
              <w:spacing w:line="276" w:lineRule="auto"/>
            </w:pPr>
            <w:r>
              <w:t>10</w:t>
            </w:r>
          </w:p>
        </w:tc>
        <w:tc>
          <w:tcPr>
            <w:tcW w:w="1257" w:type="dxa"/>
          </w:tcPr>
          <w:p w14:paraId="2E678205" w14:textId="0E92A1E4" w:rsidR="00670BE8" w:rsidRDefault="00670BE8" w:rsidP="000E609D">
            <w:pPr>
              <w:pStyle w:val="NoSpacing"/>
              <w:spacing w:line="276" w:lineRule="auto"/>
            </w:pPr>
            <w:r>
              <w:t>14</w:t>
            </w:r>
          </w:p>
        </w:tc>
      </w:tr>
      <w:tr w:rsidR="00670BE8" w14:paraId="2D7CD0AB" w14:textId="77777777" w:rsidTr="00670BE8">
        <w:tc>
          <w:tcPr>
            <w:tcW w:w="2096" w:type="dxa"/>
          </w:tcPr>
          <w:p w14:paraId="497F230F" w14:textId="4221A4B9" w:rsidR="00670BE8" w:rsidRPr="00EE673B" w:rsidRDefault="00670BE8" w:rsidP="000E609D">
            <w:pPr>
              <w:pStyle w:val="NoSpacing"/>
              <w:spacing w:line="276" w:lineRule="auto"/>
              <w:rPr>
                <w:b/>
              </w:rPr>
            </w:pPr>
            <w:r w:rsidRPr="00EE673B">
              <w:rPr>
                <w:b/>
              </w:rPr>
              <w:t>1</w:t>
            </w:r>
            <w:r w:rsidRPr="00EE673B">
              <w:rPr>
                <w:b/>
                <w:vertAlign w:val="superscript"/>
              </w:rPr>
              <w:t>st</w:t>
            </w:r>
            <w:r w:rsidRPr="00EE673B">
              <w:rPr>
                <w:b/>
              </w:rPr>
              <w:t xml:space="preserve"> choice</w:t>
            </w:r>
          </w:p>
        </w:tc>
        <w:tc>
          <w:tcPr>
            <w:tcW w:w="1257" w:type="dxa"/>
          </w:tcPr>
          <w:p w14:paraId="2D70DE9A" w14:textId="1FB91EBB" w:rsidR="00670BE8" w:rsidRDefault="00670BE8" w:rsidP="000E609D">
            <w:pPr>
              <w:pStyle w:val="NoSpacing"/>
              <w:spacing w:line="276" w:lineRule="auto"/>
            </w:pPr>
            <w:r>
              <w:t>Flagstaff</w:t>
            </w:r>
          </w:p>
        </w:tc>
        <w:tc>
          <w:tcPr>
            <w:tcW w:w="1257" w:type="dxa"/>
          </w:tcPr>
          <w:p w14:paraId="5E187FDA" w14:textId="1BDCB764" w:rsidR="00670BE8" w:rsidRDefault="00670BE8" w:rsidP="000E609D">
            <w:pPr>
              <w:pStyle w:val="NoSpacing"/>
              <w:spacing w:line="276" w:lineRule="auto"/>
            </w:pPr>
            <w:r>
              <w:t>Phoenix</w:t>
            </w:r>
          </w:p>
        </w:tc>
        <w:tc>
          <w:tcPr>
            <w:tcW w:w="1257" w:type="dxa"/>
          </w:tcPr>
          <w:p w14:paraId="6CEDBA17" w14:textId="7D74276E" w:rsidR="00670BE8" w:rsidRDefault="00670BE8" w:rsidP="000E609D">
            <w:pPr>
              <w:pStyle w:val="NoSpacing"/>
              <w:spacing w:line="276" w:lineRule="auto"/>
            </w:pPr>
            <w:r>
              <w:t>Yuma</w:t>
            </w:r>
          </w:p>
        </w:tc>
        <w:tc>
          <w:tcPr>
            <w:tcW w:w="1257" w:type="dxa"/>
          </w:tcPr>
          <w:p w14:paraId="7708F3C5" w14:textId="6C199853" w:rsidR="00670BE8" w:rsidRDefault="00670BE8" w:rsidP="000E609D">
            <w:pPr>
              <w:pStyle w:val="NoSpacing"/>
              <w:spacing w:line="276" w:lineRule="auto"/>
            </w:pPr>
            <w:r>
              <w:t>Tucson</w:t>
            </w:r>
          </w:p>
        </w:tc>
      </w:tr>
      <w:tr w:rsidR="00670BE8" w14:paraId="726F614D" w14:textId="77777777" w:rsidTr="00670BE8">
        <w:tc>
          <w:tcPr>
            <w:tcW w:w="2096" w:type="dxa"/>
          </w:tcPr>
          <w:p w14:paraId="7FF2F730" w14:textId="06510BBA" w:rsidR="00670BE8" w:rsidRPr="00EE673B" w:rsidRDefault="00670BE8" w:rsidP="000E609D">
            <w:pPr>
              <w:pStyle w:val="NoSpacing"/>
              <w:spacing w:line="276" w:lineRule="auto"/>
              <w:rPr>
                <w:b/>
              </w:rPr>
            </w:pPr>
            <w:r w:rsidRPr="00EE673B">
              <w:rPr>
                <w:b/>
              </w:rPr>
              <w:t>2</w:t>
            </w:r>
            <w:r w:rsidRPr="00EE673B">
              <w:rPr>
                <w:b/>
                <w:vertAlign w:val="superscript"/>
              </w:rPr>
              <w:t>nd</w:t>
            </w:r>
            <w:r w:rsidRPr="00EE673B">
              <w:rPr>
                <w:b/>
              </w:rPr>
              <w:t xml:space="preserve"> choice</w:t>
            </w:r>
          </w:p>
        </w:tc>
        <w:tc>
          <w:tcPr>
            <w:tcW w:w="1257" w:type="dxa"/>
          </w:tcPr>
          <w:p w14:paraId="2701DDE1" w14:textId="6E3B812F" w:rsidR="00670BE8" w:rsidRDefault="00670BE8" w:rsidP="000E609D">
            <w:pPr>
              <w:pStyle w:val="NoSpacing"/>
              <w:spacing w:line="276" w:lineRule="auto"/>
            </w:pPr>
            <w:r>
              <w:t>Phoenix</w:t>
            </w:r>
          </w:p>
        </w:tc>
        <w:tc>
          <w:tcPr>
            <w:tcW w:w="1257" w:type="dxa"/>
          </w:tcPr>
          <w:p w14:paraId="0DA9DAE1" w14:textId="7BD7E520" w:rsidR="00670BE8" w:rsidRDefault="00670BE8" w:rsidP="000E609D">
            <w:pPr>
              <w:pStyle w:val="NoSpacing"/>
              <w:spacing w:line="276" w:lineRule="auto"/>
            </w:pPr>
            <w:r>
              <w:t>Yuma</w:t>
            </w:r>
          </w:p>
        </w:tc>
        <w:tc>
          <w:tcPr>
            <w:tcW w:w="1257" w:type="dxa"/>
          </w:tcPr>
          <w:p w14:paraId="483EB0EC" w14:textId="247E02F9" w:rsidR="00670BE8" w:rsidRDefault="00670BE8" w:rsidP="000E609D">
            <w:pPr>
              <w:pStyle w:val="NoSpacing"/>
              <w:spacing w:line="276" w:lineRule="auto"/>
            </w:pPr>
            <w:r>
              <w:t>Phoenix</w:t>
            </w:r>
          </w:p>
        </w:tc>
        <w:tc>
          <w:tcPr>
            <w:tcW w:w="1257" w:type="dxa"/>
          </w:tcPr>
          <w:p w14:paraId="281616A4" w14:textId="1144D829" w:rsidR="00670BE8" w:rsidRDefault="00670BE8" w:rsidP="000E609D">
            <w:pPr>
              <w:pStyle w:val="NoSpacing"/>
              <w:spacing w:line="276" w:lineRule="auto"/>
            </w:pPr>
            <w:r>
              <w:t>Phoenix</w:t>
            </w:r>
          </w:p>
        </w:tc>
      </w:tr>
      <w:tr w:rsidR="00670BE8" w14:paraId="0DBEC0F1" w14:textId="77777777" w:rsidTr="00670BE8">
        <w:tc>
          <w:tcPr>
            <w:tcW w:w="2096" w:type="dxa"/>
          </w:tcPr>
          <w:p w14:paraId="1D657AA6" w14:textId="197149ED" w:rsidR="00670BE8" w:rsidRPr="00EE673B" w:rsidRDefault="00670BE8" w:rsidP="000E609D">
            <w:pPr>
              <w:pStyle w:val="NoSpacing"/>
              <w:spacing w:line="276" w:lineRule="auto"/>
              <w:rPr>
                <w:b/>
              </w:rPr>
            </w:pPr>
            <w:r w:rsidRPr="00EE673B">
              <w:rPr>
                <w:b/>
              </w:rPr>
              <w:t>3</w:t>
            </w:r>
            <w:r w:rsidRPr="00EE673B">
              <w:rPr>
                <w:b/>
                <w:vertAlign w:val="superscript"/>
              </w:rPr>
              <w:t>rd</w:t>
            </w:r>
            <w:r w:rsidRPr="00EE673B">
              <w:rPr>
                <w:b/>
              </w:rPr>
              <w:t xml:space="preserve"> choice</w:t>
            </w:r>
          </w:p>
        </w:tc>
        <w:tc>
          <w:tcPr>
            <w:tcW w:w="1257" w:type="dxa"/>
          </w:tcPr>
          <w:p w14:paraId="591EEE19" w14:textId="2A2DB947" w:rsidR="00670BE8" w:rsidRDefault="00670BE8" w:rsidP="000E609D">
            <w:pPr>
              <w:pStyle w:val="NoSpacing"/>
              <w:spacing w:line="276" w:lineRule="auto"/>
            </w:pPr>
            <w:r>
              <w:t>Tucson</w:t>
            </w:r>
          </w:p>
        </w:tc>
        <w:tc>
          <w:tcPr>
            <w:tcW w:w="1257" w:type="dxa"/>
          </w:tcPr>
          <w:p w14:paraId="12A10CFA" w14:textId="3729AAC4" w:rsidR="00670BE8" w:rsidRDefault="00670BE8" w:rsidP="000E609D">
            <w:pPr>
              <w:pStyle w:val="NoSpacing"/>
              <w:spacing w:line="276" w:lineRule="auto"/>
            </w:pPr>
            <w:r>
              <w:t>Tucson</w:t>
            </w:r>
          </w:p>
        </w:tc>
        <w:tc>
          <w:tcPr>
            <w:tcW w:w="1257" w:type="dxa"/>
          </w:tcPr>
          <w:p w14:paraId="477B88C5" w14:textId="5488F01A" w:rsidR="00670BE8" w:rsidRDefault="00670BE8" w:rsidP="000E609D">
            <w:pPr>
              <w:pStyle w:val="NoSpacing"/>
              <w:spacing w:line="276" w:lineRule="auto"/>
            </w:pPr>
            <w:r>
              <w:t>Tucson</w:t>
            </w:r>
          </w:p>
        </w:tc>
        <w:tc>
          <w:tcPr>
            <w:tcW w:w="1257" w:type="dxa"/>
          </w:tcPr>
          <w:p w14:paraId="693ABF03" w14:textId="246FF98D" w:rsidR="00670BE8" w:rsidRDefault="00670BE8" w:rsidP="000E609D">
            <w:pPr>
              <w:pStyle w:val="NoSpacing"/>
              <w:spacing w:line="276" w:lineRule="auto"/>
            </w:pPr>
            <w:r>
              <w:t>Yuma</w:t>
            </w:r>
          </w:p>
        </w:tc>
      </w:tr>
      <w:tr w:rsidR="00670BE8" w14:paraId="4A14879D" w14:textId="77777777" w:rsidTr="00670BE8">
        <w:tc>
          <w:tcPr>
            <w:tcW w:w="2096" w:type="dxa"/>
          </w:tcPr>
          <w:p w14:paraId="0ECD2BF2" w14:textId="6AC9E6E3" w:rsidR="00670BE8" w:rsidRPr="00EE673B" w:rsidRDefault="00670BE8" w:rsidP="000E609D">
            <w:pPr>
              <w:pStyle w:val="NoSpacing"/>
              <w:spacing w:line="276" w:lineRule="auto"/>
              <w:rPr>
                <w:b/>
              </w:rPr>
            </w:pPr>
            <w:r w:rsidRPr="00EE673B">
              <w:rPr>
                <w:b/>
              </w:rPr>
              <w:t>4</w:t>
            </w:r>
            <w:r w:rsidRPr="00EE673B">
              <w:rPr>
                <w:b/>
                <w:vertAlign w:val="superscript"/>
              </w:rPr>
              <w:t>th</w:t>
            </w:r>
            <w:r w:rsidRPr="00EE673B">
              <w:rPr>
                <w:b/>
              </w:rPr>
              <w:t xml:space="preserve"> choice</w:t>
            </w:r>
          </w:p>
        </w:tc>
        <w:tc>
          <w:tcPr>
            <w:tcW w:w="1257" w:type="dxa"/>
          </w:tcPr>
          <w:p w14:paraId="701B8E98" w14:textId="5EAB7CC9" w:rsidR="00670BE8" w:rsidRDefault="00670BE8" w:rsidP="000E609D">
            <w:pPr>
              <w:pStyle w:val="NoSpacing"/>
              <w:spacing w:line="276" w:lineRule="auto"/>
            </w:pPr>
            <w:r>
              <w:t>Yuma</w:t>
            </w:r>
          </w:p>
        </w:tc>
        <w:tc>
          <w:tcPr>
            <w:tcW w:w="1257" w:type="dxa"/>
          </w:tcPr>
          <w:p w14:paraId="6C3A5973" w14:textId="73DF21A1" w:rsidR="00670BE8" w:rsidRDefault="00670BE8" w:rsidP="000E609D">
            <w:pPr>
              <w:pStyle w:val="NoSpacing"/>
              <w:spacing w:line="276" w:lineRule="auto"/>
            </w:pPr>
            <w:r>
              <w:t>Flagstaff</w:t>
            </w:r>
          </w:p>
        </w:tc>
        <w:tc>
          <w:tcPr>
            <w:tcW w:w="1257" w:type="dxa"/>
          </w:tcPr>
          <w:p w14:paraId="158670EA" w14:textId="521A0BEF" w:rsidR="00670BE8" w:rsidRDefault="00670BE8" w:rsidP="000E609D">
            <w:pPr>
              <w:pStyle w:val="NoSpacing"/>
              <w:spacing w:line="276" w:lineRule="auto"/>
            </w:pPr>
            <w:r>
              <w:t>Flagstaff</w:t>
            </w:r>
          </w:p>
        </w:tc>
        <w:tc>
          <w:tcPr>
            <w:tcW w:w="1257" w:type="dxa"/>
          </w:tcPr>
          <w:p w14:paraId="61A67648" w14:textId="4C489FC6" w:rsidR="00670BE8" w:rsidRDefault="00670BE8" w:rsidP="000E609D">
            <w:pPr>
              <w:pStyle w:val="NoSpacing"/>
              <w:spacing w:line="276" w:lineRule="auto"/>
            </w:pPr>
            <w:r>
              <w:t>Flagstaff</w:t>
            </w:r>
          </w:p>
        </w:tc>
      </w:tr>
    </w:tbl>
    <w:p w14:paraId="5F02D079" w14:textId="005C32ED" w:rsidR="00670BE8" w:rsidRDefault="00670BE8" w:rsidP="000E609D">
      <w:pPr>
        <w:pStyle w:val="NoSpacing"/>
        <w:spacing w:line="276" w:lineRule="auto"/>
      </w:pPr>
    </w:p>
    <w:p w14:paraId="33EA0128" w14:textId="7E8B221B" w:rsidR="00670BE8" w:rsidRDefault="00670BE8" w:rsidP="000E609D">
      <w:pPr>
        <w:pStyle w:val="NoSpacing"/>
        <w:spacing w:line="276" w:lineRule="auto"/>
        <w:ind w:left="720"/>
      </w:pPr>
      <w:r>
        <w:t>If we use</w:t>
      </w:r>
      <w:r w:rsidR="00B04D3E">
        <w:t xml:space="preserve"> the </w:t>
      </w:r>
      <w:proofErr w:type="spellStart"/>
      <w:r w:rsidR="00B04D3E">
        <w:t>Borda</w:t>
      </w:r>
      <w:proofErr w:type="spellEnd"/>
      <w:r w:rsidR="00B04D3E">
        <w:t xml:space="preserve"> Count M</w:t>
      </w:r>
      <w:r>
        <w:t xml:space="preserve">ethod to determine the </w:t>
      </w:r>
      <w:proofErr w:type="gramStart"/>
      <w:r>
        <w:t>winner</w:t>
      </w:r>
      <w:proofErr w:type="gramEnd"/>
      <w:r>
        <w:t xml:space="preserve"> then the </w:t>
      </w:r>
      <w:r w:rsidR="00B04D3E">
        <w:t xml:space="preserve">number of </w:t>
      </w:r>
      <w:proofErr w:type="spellStart"/>
      <w:r w:rsidR="00B04D3E">
        <w:t>Borda</w:t>
      </w:r>
      <w:proofErr w:type="spellEnd"/>
      <w:r w:rsidR="00B04D3E">
        <w:t xml:space="preserve"> points that each candidate receives </w:t>
      </w:r>
      <w:r>
        <w:t>are</w:t>
      </w:r>
      <w:r w:rsidR="00B04D3E">
        <w:t xml:space="preserve"> shown in Table 7.1.13.</w:t>
      </w:r>
    </w:p>
    <w:p w14:paraId="48E08399" w14:textId="77777777" w:rsidR="005F206E" w:rsidRDefault="005F206E" w:rsidP="000E609D">
      <w:pPr>
        <w:pStyle w:val="NoSpacing"/>
        <w:spacing w:line="276" w:lineRule="auto"/>
      </w:pPr>
    </w:p>
    <w:p w14:paraId="1C257A51" w14:textId="1A05A88F" w:rsidR="00670BE8" w:rsidRPr="00670BE8" w:rsidRDefault="00670BE8" w:rsidP="000E609D">
      <w:pPr>
        <w:pStyle w:val="NoSpacing"/>
        <w:spacing w:line="276" w:lineRule="auto"/>
        <w:rPr>
          <w:b/>
        </w:rPr>
      </w:pPr>
      <w:r w:rsidRPr="00670BE8">
        <w:rPr>
          <w:b/>
        </w:rPr>
        <w:tab/>
        <w:t>Table</w:t>
      </w:r>
      <w:r w:rsidR="00B04D3E">
        <w:rPr>
          <w:b/>
        </w:rPr>
        <w:t xml:space="preserve"> 7.1.13</w:t>
      </w:r>
      <w:r w:rsidRPr="00670BE8">
        <w:rPr>
          <w:b/>
        </w:rPr>
        <w:t>: Preference Schedule for Conference City</w:t>
      </w:r>
      <w:r w:rsidR="00B04D3E">
        <w:rPr>
          <w:b/>
        </w:rPr>
        <w:t xml:space="preserve"> with </w:t>
      </w:r>
      <w:proofErr w:type="spellStart"/>
      <w:r w:rsidR="00B04D3E">
        <w:rPr>
          <w:b/>
        </w:rPr>
        <w:t>Borda</w:t>
      </w:r>
      <w:proofErr w:type="spellEnd"/>
      <w:r w:rsidR="00B04D3E">
        <w:rPr>
          <w:b/>
        </w:rPr>
        <w:t xml:space="preserve"> Points</w:t>
      </w:r>
    </w:p>
    <w:tbl>
      <w:tblPr>
        <w:tblStyle w:val="TableGrid"/>
        <w:tblW w:w="7124" w:type="dxa"/>
        <w:tblInd w:w="720" w:type="dxa"/>
        <w:tblLook w:val="04A0" w:firstRow="1" w:lastRow="0" w:firstColumn="1" w:lastColumn="0" w:noHBand="0" w:noVBand="1"/>
      </w:tblPr>
      <w:tblGrid>
        <w:gridCol w:w="2096"/>
        <w:gridCol w:w="1257"/>
        <w:gridCol w:w="1257"/>
        <w:gridCol w:w="1257"/>
        <w:gridCol w:w="1257"/>
      </w:tblGrid>
      <w:tr w:rsidR="00670BE8" w14:paraId="22A79B00" w14:textId="77777777" w:rsidTr="00670BE8">
        <w:tc>
          <w:tcPr>
            <w:tcW w:w="2096" w:type="dxa"/>
          </w:tcPr>
          <w:p w14:paraId="64D2271A" w14:textId="77777777" w:rsidR="00670BE8" w:rsidRPr="00EE673B" w:rsidRDefault="00670BE8" w:rsidP="000E609D">
            <w:pPr>
              <w:pStyle w:val="NoSpacing"/>
              <w:spacing w:line="276" w:lineRule="auto"/>
              <w:rPr>
                <w:b/>
              </w:rPr>
            </w:pPr>
            <w:r w:rsidRPr="00EE673B">
              <w:rPr>
                <w:b/>
              </w:rPr>
              <w:t>Number of voters</w:t>
            </w:r>
          </w:p>
        </w:tc>
        <w:tc>
          <w:tcPr>
            <w:tcW w:w="1257" w:type="dxa"/>
          </w:tcPr>
          <w:p w14:paraId="6D32FAB1" w14:textId="77777777" w:rsidR="00670BE8" w:rsidRDefault="00670BE8" w:rsidP="000E609D">
            <w:pPr>
              <w:pStyle w:val="NoSpacing"/>
              <w:spacing w:line="276" w:lineRule="auto"/>
            </w:pPr>
            <w:r>
              <w:t>51</w:t>
            </w:r>
          </w:p>
        </w:tc>
        <w:tc>
          <w:tcPr>
            <w:tcW w:w="1257" w:type="dxa"/>
          </w:tcPr>
          <w:p w14:paraId="57C847DE" w14:textId="77777777" w:rsidR="00670BE8" w:rsidRDefault="00670BE8" w:rsidP="000E609D">
            <w:pPr>
              <w:pStyle w:val="NoSpacing"/>
              <w:spacing w:line="276" w:lineRule="auto"/>
            </w:pPr>
            <w:r>
              <w:t>25</w:t>
            </w:r>
          </w:p>
        </w:tc>
        <w:tc>
          <w:tcPr>
            <w:tcW w:w="1257" w:type="dxa"/>
          </w:tcPr>
          <w:p w14:paraId="3979FB52" w14:textId="77777777" w:rsidR="00670BE8" w:rsidRDefault="00670BE8" w:rsidP="000E609D">
            <w:pPr>
              <w:pStyle w:val="NoSpacing"/>
              <w:spacing w:line="276" w:lineRule="auto"/>
            </w:pPr>
            <w:r>
              <w:t>10</w:t>
            </w:r>
          </w:p>
        </w:tc>
        <w:tc>
          <w:tcPr>
            <w:tcW w:w="1257" w:type="dxa"/>
          </w:tcPr>
          <w:p w14:paraId="17AB534E" w14:textId="77777777" w:rsidR="00670BE8" w:rsidRDefault="00670BE8" w:rsidP="000E609D">
            <w:pPr>
              <w:pStyle w:val="NoSpacing"/>
              <w:spacing w:line="276" w:lineRule="auto"/>
            </w:pPr>
            <w:r>
              <w:t>14</w:t>
            </w:r>
          </w:p>
        </w:tc>
      </w:tr>
      <w:tr w:rsidR="00670BE8" w14:paraId="668AB7EB" w14:textId="77777777" w:rsidTr="00670BE8">
        <w:tc>
          <w:tcPr>
            <w:tcW w:w="2096" w:type="dxa"/>
          </w:tcPr>
          <w:p w14:paraId="01DB1C2D" w14:textId="77777777" w:rsidR="00670BE8" w:rsidRPr="00EE673B" w:rsidRDefault="00670BE8" w:rsidP="000E609D">
            <w:pPr>
              <w:pStyle w:val="NoSpacing"/>
              <w:spacing w:line="276" w:lineRule="auto"/>
              <w:rPr>
                <w:b/>
              </w:rPr>
            </w:pPr>
            <w:r w:rsidRPr="00EE673B">
              <w:rPr>
                <w:b/>
              </w:rPr>
              <w:t>1</w:t>
            </w:r>
            <w:r w:rsidRPr="00EE673B">
              <w:rPr>
                <w:b/>
                <w:vertAlign w:val="superscript"/>
              </w:rPr>
              <w:t>st</w:t>
            </w:r>
            <w:r w:rsidRPr="00EE673B">
              <w:rPr>
                <w:b/>
              </w:rPr>
              <w:t xml:space="preserve"> choice</w:t>
            </w:r>
          </w:p>
          <w:p w14:paraId="12F2034E" w14:textId="4DD49D86" w:rsidR="00670BE8" w:rsidRPr="00EE673B" w:rsidRDefault="00670BE8" w:rsidP="000E609D">
            <w:pPr>
              <w:pStyle w:val="NoSpacing"/>
              <w:spacing w:line="276" w:lineRule="auto"/>
              <w:rPr>
                <w:b/>
              </w:rPr>
            </w:pPr>
            <w:r w:rsidRPr="00EE673B">
              <w:rPr>
                <w:b/>
              </w:rPr>
              <w:t>4 points</w:t>
            </w:r>
          </w:p>
        </w:tc>
        <w:tc>
          <w:tcPr>
            <w:tcW w:w="1257" w:type="dxa"/>
          </w:tcPr>
          <w:p w14:paraId="65CB6035" w14:textId="77777777" w:rsidR="00670BE8" w:rsidRDefault="00670BE8" w:rsidP="000E609D">
            <w:pPr>
              <w:pStyle w:val="NoSpacing"/>
              <w:spacing w:line="276" w:lineRule="auto"/>
            </w:pPr>
            <w:r>
              <w:t>Flagstaff</w:t>
            </w:r>
          </w:p>
          <w:p w14:paraId="69757291" w14:textId="4636ABEB" w:rsidR="00AB109C" w:rsidRDefault="00AB109C" w:rsidP="000E609D">
            <w:pPr>
              <w:pStyle w:val="NoSpacing"/>
              <w:spacing w:line="276" w:lineRule="auto"/>
            </w:pPr>
            <w:r>
              <w:t>204</w:t>
            </w:r>
          </w:p>
        </w:tc>
        <w:tc>
          <w:tcPr>
            <w:tcW w:w="1257" w:type="dxa"/>
          </w:tcPr>
          <w:p w14:paraId="3A6E27F8" w14:textId="77777777" w:rsidR="00670BE8" w:rsidRDefault="00670BE8" w:rsidP="000E609D">
            <w:pPr>
              <w:pStyle w:val="NoSpacing"/>
              <w:spacing w:line="276" w:lineRule="auto"/>
            </w:pPr>
            <w:r>
              <w:t>Phoenix</w:t>
            </w:r>
          </w:p>
          <w:p w14:paraId="59B91D75" w14:textId="2F002784" w:rsidR="00AB109C" w:rsidRDefault="00AB109C" w:rsidP="000E609D">
            <w:pPr>
              <w:pStyle w:val="NoSpacing"/>
              <w:spacing w:line="276" w:lineRule="auto"/>
            </w:pPr>
            <w:r>
              <w:t>100</w:t>
            </w:r>
          </w:p>
        </w:tc>
        <w:tc>
          <w:tcPr>
            <w:tcW w:w="1257" w:type="dxa"/>
          </w:tcPr>
          <w:p w14:paraId="33F8C54D" w14:textId="77777777" w:rsidR="00670BE8" w:rsidRDefault="00670BE8" w:rsidP="000E609D">
            <w:pPr>
              <w:pStyle w:val="NoSpacing"/>
              <w:spacing w:line="276" w:lineRule="auto"/>
            </w:pPr>
            <w:r>
              <w:t>Yuma</w:t>
            </w:r>
          </w:p>
          <w:p w14:paraId="2DAC0A37" w14:textId="69B5E659" w:rsidR="00AB109C" w:rsidRDefault="00AB109C" w:rsidP="000E609D">
            <w:pPr>
              <w:pStyle w:val="NoSpacing"/>
              <w:spacing w:line="276" w:lineRule="auto"/>
            </w:pPr>
            <w:r>
              <w:t>40</w:t>
            </w:r>
          </w:p>
        </w:tc>
        <w:tc>
          <w:tcPr>
            <w:tcW w:w="1257" w:type="dxa"/>
          </w:tcPr>
          <w:p w14:paraId="0252DA33" w14:textId="77777777" w:rsidR="00670BE8" w:rsidRDefault="00670BE8" w:rsidP="000E609D">
            <w:pPr>
              <w:pStyle w:val="NoSpacing"/>
              <w:spacing w:line="276" w:lineRule="auto"/>
            </w:pPr>
            <w:r>
              <w:t>Tucson</w:t>
            </w:r>
          </w:p>
          <w:p w14:paraId="3C10AB5C" w14:textId="3F897F4A" w:rsidR="00AB109C" w:rsidRDefault="00AB109C" w:rsidP="000E609D">
            <w:pPr>
              <w:pStyle w:val="NoSpacing"/>
              <w:spacing w:line="276" w:lineRule="auto"/>
            </w:pPr>
            <w:r>
              <w:t>56</w:t>
            </w:r>
          </w:p>
        </w:tc>
      </w:tr>
      <w:tr w:rsidR="00670BE8" w14:paraId="68222BAD" w14:textId="77777777" w:rsidTr="00670BE8">
        <w:tc>
          <w:tcPr>
            <w:tcW w:w="2096" w:type="dxa"/>
          </w:tcPr>
          <w:p w14:paraId="18E50C89" w14:textId="77777777" w:rsidR="00670BE8" w:rsidRPr="00EE673B" w:rsidRDefault="00670BE8" w:rsidP="000E609D">
            <w:pPr>
              <w:pStyle w:val="NoSpacing"/>
              <w:spacing w:line="276" w:lineRule="auto"/>
              <w:rPr>
                <w:b/>
              </w:rPr>
            </w:pPr>
            <w:r w:rsidRPr="00EE673B">
              <w:rPr>
                <w:b/>
              </w:rPr>
              <w:t>2</w:t>
            </w:r>
            <w:r w:rsidRPr="00EE673B">
              <w:rPr>
                <w:b/>
                <w:vertAlign w:val="superscript"/>
              </w:rPr>
              <w:t>nd</w:t>
            </w:r>
            <w:r w:rsidRPr="00EE673B">
              <w:rPr>
                <w:b/>
              </w:rPr>
              <w:t xml:space="preserve"> choice</w:t>
            </w:r>
          </w:p>
          <w:p w14:paraId="72BEA7DB" w14:textId="7E75DCA6" w:rsidR="00AB109C" w:rsidRPr="00EE673B" w:rsidRDefault="00AB109C" w:rsidP="000E609D">
            <w:pPr>
              <w:pStyle w:val="NoSpacing"/>
              <w:spacing w:line="276" w:lineRule="auto"/>
              <w:rPr>
                <w:b/>
              </w:rPr>
            </w:pPr>
            <w:r w:rsidRPr="00EE673B">
              <w:rPr>
                <w:b/>
              </w:rPr>
              <w:t>3</w:t>
            </w:r>
            <w:r w:rsidRPr="00EE673B">
              <w:rPr>
                <w:b/>
                <w:vertAlign w:val="superscript"/>
              </w:rPr>
              <w:t xml:space="preserve"> </w:t>
            </w:r>
            <w:r w:rsidRPr="00EE673B">
              <w:rPr>
                <w:b/>
              </w:rPr>
              <w:t>points</w:t>
            </w:r>
          </w:p>
        </w:tc>
        <w:tc>
          <w:tcPr>
            <w:tcW w:w="1257" w:type="dxa"/>
          </w:tcPr>
          <w:p w14:paraId="0A9EC997" w14:textId="77777777" w:rsidR="00670BE8" w:rsidRDefault="00670BE8" w:rsidP="000E609D">
            <w:pPr>
              <w:pStyle w:val="NoSpacing"/>
              <w:spacing w:line="276" w:lineRule="auto"/>
            </w:pPr>
            <w:r>
              <w:t>Phoenix</w:t>
            </w:r>
          </w:p>
          <w:p w14:paraId="173A7592" w14:textId="08A84DF2" w:rsidR="00AB109C" w:rsidRDefault="00AB109C" w:rsidP="000E609D">
            <w:pPr>
              <w:pStyle w:val="NoSpacing"/>
              <w:spacing w:line="276" w:lineRule="auto"/>
            </w:pPr>
            <w:r>
              <w:t>153</w:t>
            </w:r>
          </w:p>
        </w:tc>
        <w:tc>
          <w:tcPr>
            <w:tcW w:w="1257" w:type="dxa"/>
          </w:tcPr>
          <w:p w14:paraId="3BC2F735" w14:textId="77777777" w:rsidR="00670BE8" w:rsidRDefault="00670BE8" w:rsidP="000E609D">
            <w:pPr>
              <w:pStyle w:val="NoSpacing"/>
              <w:spacing w:line="276" w:lineRule="auto"/>
            </w:pPr>
            <w:r>
              <w:t>Yuma</w:t>
            </w:r>
          </w:p>
          <w:p w14:paraId="38BD2301" w14:textId="4192923B" w:rsidR="00AB109C" w:rsidRDefault="00AB109C" w:rsidP="000E609D">
            <w:pPr>
              <w:pStyle w:val="NoSpacing"/>
              <w:spacing w:line="276" w:lineRule="auto"/>
            </w:pPr>
            <w:r>
              <w:t>75</w:t>
            </w:r>
          </w:p>
        </w:tc>
        <w:tc>
          <w:tcPr>
            <w:tcW w:w="1257" w:type="dxa"/>
          </w:tcPr>
          <w:p w14:paraId="2F00C371" w14:textId="77777777" w:rsidR="00670BE8" w:rsidRDefault="00670BE8" w:rsidP="000E609D">
            <w:pPr>
              <w:pStyle w:val="NoSpacing"/>
              <w:spacing w:line="276" w:lineRule="auto"/>
            </w:pPr>
            <w:r>
              <w:t>Phoenix</w:t>
            </w:r>
          </w:p>
          <w:p w14:paraId="4AF4A359" w14:textId="4B569001" w:rsidR="00AB109C" w:rsidRDefault="00AB109C" w:rsidP="000E609D">
            <w:pPr>
              <w:pStyle w:val="NoSpacing"/>
              <w:spacing w:line="276" w:lineRule="auto"/>
            </w:pPr>
            <w:r>
              <w:t>30</w:t>
            </w:r>
          </w:p>
        </w:tc>
        <w:tc>
          <w:tcPr>
            <w:tcW w:w="1257" w:type="dxa"/>
          </w:tcPr>
          <w:p w14:paraId="52DF5AEB" w14:textId="77777777" w:rsidR="00670BE8" w:rsidRDefault="00670BE8" w:rsidP="000E609D">
            <w:pPr>
              <w:pStyle w:val="NoSpacing"/>
              <w:spacing w:line="276" w:lineRule="auto"/>
            </w:pPr>
            <w:r>
              <w:t>Phoenix</w:t>
            </w:r>
          </w:p>
          <w:p w14:paraId="262B59D6" w14:textId="5DAFBA11" w:rsidR="00AB109C" w:rsidRDefault="00AB109C" w:rsidP="000E609D">
            <w:pPr>
              <w:pStyle w:val="NoSpacing"/>
              <w:spacing w:line="276" w:lineRule="auto"/>
            </w:pPr>
            <w:r>
              <w:t>42</w:t>
            </w:r>
          </w:p>
        </w:tc>
      </w:tr>
      <w:tr w:rsidR="00670BE8" w14:paraId="0FE0F824" w14:textId="77777777" w:rsidTr="00670BE8">
        <w:tc>
          <w:tcPr>
            <w:tcW w:w="2096" w:type="dxa"/>
          </w:tcPr>
          <w:p w14:paraId="39821011" w14:textId="77777777" w:rsidR="00670BE8" w:rsidRPr="00EE673B" w:rsidRDefault="00670BE8" w:rsidP="000E609D">
            <w:pPr>
              <w:pStyle w:val="NoSpacing"/>
              <w:spacing w:line="276" w:lineRule="auto"/>
              <w:rPr>
                <w:b/>
              </w:rPr>
            </w:pPr>
            <w:r w:rsidRPr="00EE673B">
              <w:rPr>
                <w:b/>
              </w:rPr>
              <w:t>3</w:t>
            </w:r>
            <w:r w:rsidRPr="00EE673B">
              <w:rPr>
                <w:b/>
                <w:vertAlign w:val="superscript"/>
              </w:rPr>
              <w:t>rd</w:t>
            </w:r>
            <w:r w:rsidRPr="00EE673B">
              <w:rPr>
                <w:b/>
              </w:rPr>
              <w:t xml:space="preserve"> choice</w:t>
            </w:r>
          </w:p>
          <w:p w14:paraId="01F269E3" w14:textId="4DAF399C" w:rsidR="00AB109C" w:rsidRPr="00EE673B" w:rsidRDefault="00AB109C" w:rsidP="000E609D">
            <w:pPr>
              <w:pStyle w:val="NoSpacing"/>
              <w:spacing w:line="276" w:lineRule="auto"/>
              <w:rPr>
                <w:b/>
              </w:rPr>
            </w:pPr>
            <w:r w:rsidRPr="00EE673B">
              <w:rPr>
                <w:b/>
              </w:rPr>
              <w:t>2 points</w:t>
            </w:r>
          </w:p>
        </w:tc>
        <w:tc>
          <w:tcPr>
            <w:tcW w:w="1257" w:type="dxa"/>
          </w:tcPr>
          <w:p w14:paraId="564202EB" w14:textId="77777777" w:rsidR="00670BE8" w:rsidRDefault="00670BE8" w:rsidP="000E609D">
            <w:pPr>
              <w:pStyle w:val="NoSpacing"/>
              <w:spacing w:line="276" w:lineRule="auto"/>
            </w:pPr>
            <w:r>
              <w:t>Tucson</w:t>
            </w:r>
          </w:p>
          <w:p w14:paraId="4BD4DB5E" w14:textId="3D76C4C4" w:rsidR="00AB109C" w:rsidRDefault="00AB109C" w:rsidP="000E609D">
            <w:pPr>
              <w:pStyle w:val="NoSpacing"/>
              <w:spacing w:line="276" w:lineRule="auto"/>
            </w:pPr>
            <w:r>
              <w:t>102</w:t>
            </w:r>
          </w:p>
        </w:tc>
        <w:tc>
          <w:tcPr>
            <w:tcW w:w="1257" w:type="dxa"/>
          </w:tcPr>
          <w:p w14:paraId="3B95714B" w14:textId="77777777" w:rsidR="00670BE8" w:rsidRDefault="00670BE8" w:rsidP="000E609D">
            <w:pPr>
              <w:pStyle w:val="NoSpacing"/>
              <w:spacing w:line="276" w:lineRule="auto"/>
            </w:pPr>
            <w:r>
              <w:t>Tucson</w:t>
            </w:r>
          </w:p>
          <w:p w14:paraId="3FF07DF1" w14:textId="6F281360" w:rsidR="00AB109C" w:rsidRDefault="00AB109C" w:rsidP="000E609D">
            <w:pPr>
              <w:pStyle w:val="NoSpacing"/>
              <w:spacing w:line="276" w:lineRule="auto"/>
            </w:pPr>
            <w:r>
              <w:t>50</w:t>
            </w:r>
          </w:p>
        </w:tc>
        <w:tc>
          <w:tcPr>
            <w:tcW w:w="1257" w:type="dxa"/>
          </w:tcPr>
          <w:p w14:paraId="6F7C2E80" w14:textId="77777777" w:rsidR="00670BE8" w:rsidRDefault="00670BE8" w:rsidP="000E609D">
            <w:pPr>
              <w:pStyle w:val="NoSpacing"/>
              <w:spacing w:line="276" w:lineRule="auto"/>
            </w:pPr>
            <w:r>
              <w:t>Tucson</w:t>
            </w:r>
          </w:p>
          <w:p w14:paraId="081C5A66" w14:textId="0A10E29C" w:rsidR="00AB109C" w:rsidRDefault="00AB109C" w:rsidP="000E609D">
            <w:pPr>
              <w:pStyle w:val="NoSpacing"/>
              <w:spacing w:line="276" w:lineRule="auto"/>
            </w:pPr>
            <w:r>
              <w:t>20</w:t>
            </w:r>
          </w:p>
        </w:tc>
        <w:tc>
          <w:tcPr>
            <w:tcW w:w="1257" w:type="dxa"/>
          </w:tcPr>
          <w:p w14:paraId="44D222C2" w14:textId="77777777" w:rsidR="00670BE8" w:rsidRDefault="00670BE8" w:rsidP="000E609D">
            <w:pPr>
              <w:pStyle w:val="NoSpacing"/>
              <w:spacing w:line="276" w:lineRule="auto"/>
            </w:pPr>
            <w:r>
              <w:t>Yuma</w:t>
            </w:r>
          </w:p>
          <w:p w14:paraId="42C4B859" w14:textId="4C8C4D22" w:rsidR="00AB109C" w:rsidRDefault="00AB109C" w:rsidP="000E609D">
            <w:pPr>
              <w:pStyle w:val="NoSpacing"/>
              <w:spacing w:line="276" w:lineRule="auto"/>
            </w:pPr>
            <w:r>
              <w:t>28</w:t>
            </w:r>
          </w:p>
        </w:tc>
      </w:tr>
      <w:tr w:rsidR="00670BE8" w14:paraId="7AF6D35B" w14:textId="77777777" w:rsidTr="00670BE8">
        <w:tc>
          <w:tcPr>
            <w:tcW w:w="2096" w:type="dxa"/>
          </w:tcPr>
          <w:p w14:paraId="3D77F754" w14:textId="77777777" w:rsidR="00670BE8" w:rsidRPr="00EE673B" w:rsidRDefault="00670BE8" w:rsidP="000E609D">
            <w:pPr>
              <w:pStyle w:val="NoSpacing"/>
              <w:spacing w:line="276" w:lineRule="auto"/>
              <w:rPr>
                <w:b/>
              </w:rPr>
            </w:pPr>
            <w:r w:rsidRPr="00EE673B">
              <w:rPr>
                <w:b/>
              </w:rPr>
              <w:t>4</w:t>
            </w:r>
            <w:r w:rsidRPr="00EE673B">
              <w:rPr>
                <w:b/>
                <w:vertAlign w:val="superscript"/>
              </w:rPr>
              <w:t>th</w:t>
            </w:r>
            <w:r w:rsidRPr="00EE673B">
              <w:rPr>
                <w:b/>
              </w:rPr>
              <w:t xml:space="preserve"> choice</w:t>
            </w:r>
          </w:p>
          <w:p w14:paraId="449C2D55" w14:textId="3E583386" w:rsidR="00AB109C" w:rsidRPr="00EE673B" w:rsidRDefault="00AB109C" w:rsidP="000E609D">
            <w:pPr>
              <w:pStyle w:val="NoSpacing"/>
              <w:spacing w:line="276" w:lineRule="auto"/>
              <w:rPr>
                <w:b/>
              </w:rPr>
            </w:pPr>
            <w:r w:rsidRPr="00EE673B">
              <w:rPr>
                <w:b/>
              </w:rPr>
              <w:t>1 point</w:t>
            </w:r>
          </w:p>
        </w:tc>
        <w:tc>
          <w:tcPr>
            <w:tcW w:w="1257" w:type="dxa"/>
          </w:tcPr>
          <w:p w14:paraId="58BD65A2" w14:textId="77777777" w:rsidR="00670BE8" w:rsidRDefault="00670BE8" w:rsidP="000E609D">
            <w:pPr>
              <w:pStyle w:val="NoSpacing"/>
              <w:spacing w:line="276" w:lineRule="auto"/>
            </w:pPr>
            <w:r>
              <w:t>Yuma</w:t>
            </w:r>
          </w:p>
          <w:p w14:paraId="3683EED2" w14:textId="74F0DC67" w:rsidR="00AB109C" w:rsidRDefault="00AB109C" w:rsidP="000E609D">
            <w:pPr>
              <w:pStyle w:val="NoSpacing"/>
              <w:spacing w:line="276" w:lineRule="auto"/>
            </w:pPr>
            <w:r>
              <w:t>51</w:t>
            </w:r>
          </w:p>
        </w:tc>
        <w:tc>
          <w:tcPr>
            <w:tcW w:w="1257" w:type="dxa"/>
          </w:tcPr>
          <w:p w14:paraId="5744527A" w14:textId="77777777" w:rsidR="00670BE8" w:rsidRDefault="00670BE8" w:rsidP="000E609D">
            <w:pPr>
              <w:pStyle w:val="NoSpacing"/>
              <w:spacing w:line="276" w:lineRule="auto"/>
            </w:pPr>
            <w:r>
              <w:t>Flagstaff</w:t>
            </w:r>
          </w:p>
          <w:p w14:paraId="7E6DB910" w14:textId="731D0449" w:rsidR="00AB109C" w:rsidRDefault="00AB109C" w:rsidP="000E609D">
            <w:pPr>
              <w:pStyle w:val="NoSpacing"/>
              <w:spacing w:line="276" w:lineRule="auto"/>
            </w:pPr>
            <w:r>
              <w:t>25</w:t>
            </w:r>
          </w:p>
        </w:tc>
        <w:tc>
          <w:tcPr>
            <w:tcW w:w="1257" w:type="dxa"/>
          </w:tcPr>
          <w:p w14:paraId="3B3A48ED" w14:textId="77777777" w:rsidR="00670BE8" w:rsidRDefault="00670BE8" w:rsidP="000E609D">
            <w:pPr>
              <w:pStyle w:val="NoSpacing"/>
              <w:spacing w:line="276" w:lineRule="auto"/>
            </w:pPr>
            <w:r>
              <w:t>Flagstaff</w:t>
            </w:r>
          </w:p>
          <w:p w14:paraId="5261A5A7" w14:textId="460C6EDC" w:rsidR="00AB109C" w:rsidRDefault="00AB109C" w:rsidP="000E609D">
            <w:pPr>
              <w:pStyle w:val="NoSpacing"/>
              <w:spacing w:line="276" w:lineRule="auto"/>
            </w:pPr>
            <w:r>
              <w:t>10</w:t>
            </w:r>
          </w:p>
        </w:tc>
        <w:tc>
          <w:tcPr>
            <w:tcW w:w="1257" w:type="dxa"/>
          </w:tcPr>
          <w:p w14:paraId="6605C1B1" w14:textId="77777777" w:rsidR="00670BE8" w:rsidRDefault="00670BE8" w:rsidP="000E609D">
            <w:pPr>
              <w:pStyle w:val="NoSpacing"/>
              <w:spacing w:line="276" w:lineRule="auto"/>
            </w:pPr>
            <w:r>
              <w:t>Flagstaff</w:t>
            </w:r>
          </w:p>
          <w:p w14:paraId="071CE7D7" w14:textId="05E47FFE" w:rsidR="00AB109C" w:rsidRDefault="00AB109C" w:rsidP="000E609D">
            <w:pPr>
              <w:pStyle w:val="NoSpacing"/>
              <w:spacing w:line="276" w:lineRule="auto"/>
            </w:pPr>
            <w:r>
              <w:t>14</w:t>
            </w:r>
          </w:p>
        </w:tc>
      </w:tr>
    </w:tbl>
    <w:p w14:paraId="55BAF528" w14:textId="77777777" w:rsidR="00B46C30" w:rsidRDefault="00B46C30" w:rsidP="000E609D">
      <w:pPr>
        <w:pStyle w:val="NoSpacing"/>
        <w:spacing w:line="276" w:lineRule="auto"/>
      </w:pPr>
    </w:p>
    <w:p w14:paraId="2A0EDAD6" w14:textId="5725870D" w:rsidR="00AB109C" w:rsidRDefault="00B04D3E" w:rsidP="00B46C30">
      <w:pPr>
        <w:pStyle w:val="NoSpacing"/>
        <w:spacing w:line="276" w:lineRule="auto"/>
        <w:ind w:left="720"/>
      </w:pPr>
      <w:r>
        <w:t>The totals of all</w:t>
      </w:r>
      <w:r w:rsidR="00AB109C">
        <w:t xml:space="preserve"> the </w:t>
      </w:r>
      <w:proofErr w:type="spellStart"/>
      <w:r>
        <w:t>Borda</w:t>
      </w:r>
      <w:proofErr w:type="spellEnd"/>
      <w:r>
        <w:t xml:space="preserve"> </w:t>
      </w:r>
      <w:r w:rsidR="00AB109C">
        <w:t>points</w:t>
      </w:r>
      <w:r>
        <w:t xml:space="preserve"> for each city are:</w:t>
      </w:r>
    </w:p>
    <w:p w14:paraId="7C5321CB" w14:textId="63A7462F" w:rsidR="00160D14" w:rsidRDefault="00160D14" w:rsidP="000E609D">
      <w:pPr>
        <w:pStyle w:val="NoSpacing"/>
        <w:spacing w:line="276" w:lineRule="auto"/>
      </w:pPr>
    </w:p>
    <w:p w14:paraId="5C0026A5" w14:textId="77777777" w:rsidR="006C25E1" w:rsidRDefault="006C25E1" w:rsidP="000E609D">
      <w:pPr>
        <w:pStyle w:val="NoSpacing"/>
        <w:spacing w:line="276" w:lineRule="auto"/>
      </w:pPr>
    </w:p>
    <w:p w14:paraId="16EE19FD" w14:textId="1C4475D7" w:rsidR="00AB109C" w:rsidRDefault="00AB109C" w:rsidP="00160D14">
      <w:pPr>
        <w:pStyle w:val="NoSpacing"/>
        <w:spacing w:line="276" w:lineRule="auto"/>
        <w:ind w:firstLine="720"/>
      </w:pPr>
      <w:r>
        <w:lastRenderedPageBreak/>
        <w:t xml:space="preserve">Flagstaff: </w:t>
      </w:r>
      <w:r w:rsidR="00D82DBD" w:rsidRPr="00D645F5">
        <w:rPr>
          <w:noProof/>
          <w:position w:val="-10"/>
        </w:rPr>
        <w:object w:dxaOrig="3019" w:dyaOrig="320" w14:anchorId="3CD6E135">
          <v:shape id="_x0000_i1169" type="#_x0000_t75" alt="" style="width:151.5pt;height:14.4pt;mso-width-percent:0;mso-height-percent:0;mso-width-percent:0;mso-height-percent:0" o:ole="">
            <v:imagedata r:id="rId24" o:title=""/>
          </v:shape>
          <o:OLEObject Type="Embed" ProgID="Equation.DSMT4" ShapeID="_x0000_i1169" DrawAspect="Content" ObjectID="_1688997423" r:id="rId25"/>
        </w:object>
      </w:r>
      <w:r w:rsidR="003B16F6">
        <w:t xml:space="preserve"> </w:t>
      </w:r>
    </w:p>
    <w:p w14:paraId="4B292952" w14:textId="7214607D" w:rsidR="00AB109C" w:rsidRDefault="00AB109C" w:rsidP="000E609D">
      <w:pPr>
        <w:pStyle w:val="NoSpacing"/>
        <w:spacing w:line="276" w:lineRule="auto"/>
      </w:pPr>
      <w:r>
        <w:tab/>
        <w:t>Phoenix:</w:t>
      </w:r>
      <w:r w:rsidR="003B16F6">
        <w:t xml:space="preserve"> </w:t>
      </w:r>
      <w:r w:rsidR="00D82DBD" w:rsidRPr="00D645F5">
        <w:rPr>
          <w:noProof/>
          <w:position w:val="-10"/>
        </w:rPr>
        <w:object w:dxaOrig="3120" w:dyaOrig="320" w14:anchorId="7B690BAF">
          <v:shape id="_x0000_i1168" type="#_x0000_t75" alt="" style="width:158.4pt;height:14.4pt;mso-width-percent:0;mso-height-percent:0;mso-width-percent:0;mso-height-percent:0" o:ole="">
            <v:imagedata r:id="rId26" o:title=""/>
          </v:shape>
          <o:OLEObject Type="Embed" ProgID="Equation.DSMT4" ShapeID="_x0000_i1168" DrawAspect="Content" ObjectID="_1688997424" r:id="rId27"/>
        </w:object>
      </w:r>
    </w:p>
    <w:p w14:paraId="2E03FFC9" w14:textId="2EF5D18A" w:rsidR="00AB109C" w:rsidRDefault="00AB109C" w:rsidP="000E609D">
      <w:pPr>
        <w:pStyle w:val="NoSpacing"/>
        <w:spacing w:line="276" w:lineRule="auto"/>
      </w:pPr>
      <w:r>
        <w:tab/>
        <w:t xml:space="preserve">Yuma: </w:t>
      </w:r>
      <w:r w:rsidR="00D82DBD" w:rsidRPr="00D645F5">
        <w:rPr>
          <w:noProof/>
          <w:position w:val="-10"/>
        </w:rPr>
        <w:object w:dxaOrig="2900" w:dyaOrig="320" w14:anchorId="40914E1E">
          <v:shape id="_x0000_i1167" type="#_x0000_t75" alt="" style="width:2in;height:14.4pt;mso-width-percent:0;mso-height-percent:0;mso-width-percent:0;mso-height-percent:0" o:ole="">
            <v:imagedata r:id="rId28" o:title=""/>
          </v:shape>
          <o:OLEObject Type="Embed" ProgID="Equation.DSMT4" ShapeID="_x0000_i1167" DrawAspect="Content" ObjectID="_1688997425" r:id="rId29"/>
        </w:object>
      </w:r>
    </w:p>
    <w:p w14:paraId="1293ECA1" w14:textId="0E60628F" w:rsidR="00AB109C" w:rsidRDefault="00AB109C" w:rsidP="000E609D">
      <w:pPr>
        <w:pStyle w:val="NoSpacing"/>
        <w:spacing w:line="276" w:lineRule="auto"/>
      </w:pPr>
      <w:r>
        <w:tab/>
        <w:t xml:space="preserve">Tucson: </w:t>
      </w:r>
      <w:r w:rsidR="00D82DBD" w:rsidRPr="00D645F5">
        <w:rPr>
          <w:noProof/>
          <w:position w:val="-10"/>
        </w:rPr>
        <w:object w:dxaOrig="3040" w:dyaOrig="320" w14:anchorId="1B14DD08">
          <v:shape id="_x0000_i1166" type="#_x0000_t75" alt="" style="width:151.5pt;height:14.4pt;mso-width-percent:0;mso-height-percent:0;mso-width-percent:0;mso-height-percent:0" o:ole="">
            <v:imagedata r:id="rId30" o:title=""/>
          </v:shape>
          <o:OLEObject Type="Embed" ProgID="Equation.DSMT4" ShapeID="_x0000_i1166" DrawAspect="Content" ObjectID="_1688997426" r:id="rId31"/>
        </w:object>
      </w:r>
    </w:p>
    <w:p w14:paraId="5D53DB8F" w14:textId="77777777" w:rsidR="00AB109C" w:rsidRDefault="00AB109C" w:rsidP="000E609D">
      <w:pPr>
        <w:pStyle w:val="NoSpacing"/>
        <w:spacing w:line="276" w:lineRule="auto"/>
      </w:pPr>
    </w:p>
    <w:p w14:paraId="751AF56E" w14:textId="04712DDB" w:rsidR="00AB109C" w:rsidRDefault="00AB109C" w:rsidP="000E609D">
      <w:pPr>
        <w:pStyle w:val="NoSpacing"/>
        <w:spacing w:line="276" w:lineRule="auto"/>
        <w:ind w:left="720"/>
      </w:pPr>
      <w:r>
        <w:t xml:space="preserve">Phoenix wins using the </w:t>
      </w:r>
      <w:proofErr w:type="spellStart"/>
      <w:r w:rsidR="00B04D3E">
        <w:t>Borda</w:t>
      </w:r>
      <w:proofErr w:type="spellEnd"/>
      <w:r w:rsidR="00B04D3E">
        <w:t xml:space="preserve"> Count Method</w:t>
      </w:r>
      <w:r w:rsidR="0068667A">
        <w:t xml:space="preserve">. </w:t>
      </w:r>
      <w:r>
        <w:t xml:space="preserve">However, notice that Flagstaff actually has the majority of </w:t>
      </w:r>
      <w:r w:rsidR="008453AA">
        <w:t>first-place</w:t>
      </w:r>
      <w:r>
        <w:t xml:space="preserve"> votes</w:t>
      </w:r>
      <w:r w:rsidR="0068667A">
        <w:t xml:space="preserve">. </w:t>
      </w:r>
      <w:r w:rsidR="00B04D3E">
        <w:t>There are 100 voters total and 51 voters voted for Flagstaff in first place (51/100 = 51% or a majority of the first-place votes)</w:t>
      </w:r>
      <w:r w:rsidR="0068667A">
        <w:t xml:space="preserve">. </w:t>
      </w:r>
      <w:r w:rsidR="00B04D3E">
        <w:t>So, Flagstaff</w:t>
      </w:r>
      <w:r>
        <w:t xml:space="preserve"> should have won based on the </w:t>
      </w:r>
      <w:r w:rsidR="00DB4623">
        <w:t>Majority Criterion</w:t>
      </w:r>
      <w:r w:rsidR="0068667A">
        <w:t xml:space="preserve">. </w:t>
      </w:r>
      <w:r w:rsidR="00B04D3E">
        <w:t>T</w:t>
      </w:r>
      <w:r>
        <w:t xml:space="preserve">his shows how </w:t>
      </w:r>
      <w:r w:rsidR="00B04D3E">
        <w:t xml:space="preserve">the </w:t>
      </w:r>
      <w:proofErr w:type="spellStart"/>
      <w:r>
        <w:t>Borda</w:t>
      </w:r>
      <w:proofErr w:type="spellEnd"/>
      <w:r>
        <w:t xml:space="preserve"> Count </w:t>
      </w:r>
      <w:r w:rsidR="00B04D3E">
        <w:t xml:space="preserve">Method </w:t>
      </w:r>
      <w:r>
        <w:t xml:space="preserve">can violate the </w:t>
      </w:r>
      <w:r w:rsidR="00DB4623">
        <w:t>Majority Criterion</w:t>
      </w:r>
      <w:r>
        <w:t>.</w:t>
      </w:r>
    </w:p>
    <w:p w14:paraId="2646802A" w14:textId="77777777" w:rsidR="00AB109C" w:rsidRDefault="00AB109C" w:rsidP="000E609D">
      <w:pPr>
        <w:pStyle w:val="NoSpacing"/>
        <w:spacing w:line="276" w:lineRule="auto"/>
      </w:pPr>
    </w:p>
    <w:p w14:paraId="3E77D212" w14:textId="6D81F190" w:rsidR="0026751F" w:rsidRPr="0026751F" w:rsidRDefault="00B04D3E" w:rsidP="000E609D">
      <w:pPr>
        <w:pStyle w:val="NoSpacing"/>
        <w:spacing w:line="276" w:lineRule="auto"/>
        <w:outlineLvl w:val="0"/>
        <w:rPr>
          <w:b/>
        </w:rPr>
      </w:pPr>
      <w:r>
        <w:rPr>
          <w:b/>
        </w:rPr>
        <w:t xml:space="preserve">Example </w:t>
      </w:r>
      <w:r w:rsidR="00941F27">
        <w:rPr>
          <w:b/>
        </w:rPr>
        <w:t xml:space="preserve">7.1.10: </w:t>
      </w:r>
      <w:r w:rsidR="008364E3">
        <w:rPr>
          <w:b/>
        </w:rPr>
        <w:t xml:space="preserve">Independence of Irrelevant </w:t>
      </w:r>
      <w:r w:rsidR="00941F27" w:rsidRPr="006B54DB">
        <w:rPr>
          <w:b/>
        </w:rPr>
        <w:t xml:space="preserve">Alternatives </w:t>
      </w:r>
      <w:r w:rsidR="00941F27">
        <w:rPr>
          <w:b/>
        </w:rPr>
        <w:t>Criterion Violated</w:t>
      </w:r>
    </w:p>
    <w:p w14:paraId="0698D1FE" w14:textId="5CF193D7" w:rsidR="00941F27" w:rsidRDefault="007200F8" w:rsidP="000E609D">
      <w:pPr>
        <w:pStyle w:val="NoSpacing"/>
        <w:spacing w:line="276" w:lineRule="auto"/>
        <w:ind w:left="720"/>
      </w:pPr>
      <w:r>
        <w:t>A committee is trying to award a scholarship to one of four students: Anna (A), Brian (B), Carlos (C), and Dmitri (D)</w:t>
      </w:r>
      <w:r w:rsidR="0068667A">
        <w:t xml:space="preserve">. </w:t>
      </w:r>
      <w:r>
        <w:t>The votes are shown below.</w:t>
      </w:r>
    </w:p>
    <w:p w14:paraId="37BE7688" w14:textId="4F893ECA" w:rsidR="007200F8" w:rsidRDefault="007200F8" w:rsidP="000E609D">
      <w:pPr>
        <w:pStyle w:val="NoSpacing"/>
        <w:spacing w:line="276" w:lineRule="auto"/>
      </w:pPr>
      <w:r>
        <w:tab/>
      </w:r>
    </w:p>
    <w:p w14:paraId="691D6CCA" w14:textId="6C03A977" w:rsidR="007200F8" w:rsidRPr="007200F8" w:rsidRDefault="007200F8" w:rsidP="000E609D">
      <w:pPr>
        <w:pStyle w:val="NoSpacing"/>
        <w:spacing w:line="276" w:lineRule="auto"/>
      </w:pPr>
      <w:r>
        <w:tab/>
      </w:r>
      <w:r w:rsidR="00BF7C1D">
        <w:rPr>
          <w:b/>
        </w:rPr>
        <w:t>Table 7.1.14</w:t>
      </w:r>
      <w:r>
        <w:rPr>
          <w:b/>
        </w:rPr>
        <w:t>: Preference Schedule for Scholarship</w:t>
      </w:r>
    </w:p>
    <w:tbl>
      <w:tblPr>
        <w:tblStyle w:val="TableGrid"/>
        <w:tblW w:w="4400" w:type="dxa"/>
        <w:tblInd w:w="720" w:type="dxa"/>
        <w:tblLook w:val="04A0" w:firstRow="1" w:lastRow="0" w:firstColumn="1" w:lastColumn="0" w:noHBand="0" w:noVBand="1"/>
      </w:tblPr>
      <w:tblGrid>
        <w:gridCol w:w="2096"/>
        <w:gridCol w:w="576"/>
        <w:gridCol w:w="576"/>
        <w:gridCol w:w="576"/>
        <w:gridCol w:w="576"/>
      </w:tblGrid>
      <w:tr w:rsidR="007200F8" w14:paraId="31845C92" w14:textId="77777777" w:rsidTr="007200F8">
        <w:tc>
          <w:tcPr>
            <w:tcW w:w="2096" w:type="dxa"/>
          </w:tcPr>
          <w:p w14:paraId="4E7B1B66" w14:textId="3DE00B61" w:rsidR="007200F8" w:rsidRPr="00710578" w:rsidRDefault="007200F8" w:rsidP="000E609D">
            <w:pPr>
              <w:pStyle w:val="NoSpacing"/>
              <w:spacing w:line="276" w:lineRule="auto"/>
              <w:rPr>
                <w:b/>
              </w:rPr>
            </w:pPr>
            <w:r w:rsidRPr="00710578">
              <w:rPr>
                <w:b/>
              </w:rPr>
              <w:t>Number of voters</w:t>
            </w:r>
          </w:p>
        </w:tc>
        <w:tc>
          <w:tcPr>
            <w:tcW w:w="576" w:type="dxa"/>
          </w:tcPr>
          <w:p w14:paraId="63D708D2" w14:textId="572166DF" w:rsidR="007200F8" w:rsidRDefault="007200F8" w:rsidP="000E609D">
            <w:pPr>
              <w:pStyle w:val="NoSpacing"/>
              <w:spacing w:line="276" w:lineRule="auto"/>
            </w:pPr>
            <w:r>
              <w:t>5</w:t>
            </w:r>
          </w:p>
        </w:tc>
        <w:tc>
          <w:tcPr>
            <w:tcW w:w="576" w:type="dxa"/>
          </w:tcPr>
          <w:p w14:paraId="4B7A484A" w14:textId="377462A9" w:rsidR="007200F8" w:rsidRDefault="007200F8" w:rsidP="000E609D">
            <w:pPr>
              <w:pStyle w:val="NoSpacing"/>
              <w:spacing w:line="276" w:lineRule="auto"/>
            </w:pPr>
            <w:r>
              <w:t>5</w:t>
            </w:r>
          </w:p>
        </w:tc>
        <w:tc>
          <w:tcPr>
            <w:tcW w:w="576" w:type="dxa"/>
          </w:tcPr>
          <w:p w14:paraId="2D341D38" w14:textId="06F9CB95" w:rsidR="007200F8" w:rsidRDefault="007200F8" w:rsidP="000E609D">
            <w:pPr>
              <w:pStyle w:val="NoSpacing"/>
              <w:spacing w:line="276" w:lineRule="auto"/>
            </w:pPr>
            <w:r>
              <w:t>6</w:t>
            </w:r>
          </w:p>
        </w:tc>
        <w:tc>
          <w:tcPr>
            <w:tcW w:w="576" w:type="dxa"/>
          </w:tcPr>
          <w:p w14:paraId="4351BB1F" w14:textId="3803D2F8" w:rsidR="007200F8" w:rsidRDefault="007200F8" w:rsidP="000E609D">
            <w:pPr>
              <w:pStyle w:val="NoSpacing"/>
              <w:spacing w:line="276" w:lineRule="auto"/>
            </w:pPr>
            <w:r>
              <w:t>4</w:t>
            </w:r>
          </w:p>
        </w:tc>
      </w:tr>
      <w:tr w:rsidR="007200F8" w14:paraId="508AF120" w14:textId="77777777" w:rsidTr="007200F8">
        <w:tc>
          <w:tcPr>
            <w:tcW w:w="2096" w:type="dxa"/>
          </w:tcPr>
          <w:p w14:paraId="3C7636DE" w14:textId="2FDE8755" w:rsidR="007200F8" w:rsidRPr="00710578" w:rsidRDefault="007200F8" w:rsidP="000E609D">
            <w:pPr>
              <w:pStyle w:val="NoSpacing"/>
              <w:spacing w:line="276" w:lineRule="auto"/>
              <w:rPr>
                <w:b/>
              </w:rPr>
            </w:pPr>
            <w:r w:rsidRPr="00710578">
              <w:rPr>
                <w:b/>
              </w:rPr>
              <w:t>1</w:t>
            </w:r>
            <w:r w:rsidRPr="00710578">
              <w:rPr>
                <w:b/>
                <w:vertAlign w:val="superscript"/>
              </w:rPr>
              <w:t>st</w:t>
            </w:r>
            <w:r w:rsidRPr="00710578">
              <w:rPr>
                <w:b/>
              </w:rPr>
              <w:t xml:space="preserve"> choice</w:t>
            </w:r>
          </w:p>
        </w:tc>
        <w:tc>
          <w:tcPr>
            <w:tcW w:w="576" w:type="dxa"/>
          </w:tcPr>
          <w:p w14:paraId="1E23C170" w14:textId="06FAA338" w:rsidR="007200F8" w:rsidRDefault="007200F8" w:rsidP="000E609D">
            <w:pPr>
              <w:pStyle w:val="NoSpacing"/>
              <w:spacing w:line="276" w:lineRule="auto"/>
            </w:pPr>
            <w:r>
              <w:t>D</w:t>
            </w:r>
          </w:p>
        </w:tc>
        <w:tc>
          <w:tcPr>
            <w:tcW w:w="576" w:type="dxa"/>
          </w:tcPr>
          <w:p w14:paraId="5CC09C02" w14:textId="58545EEE" w:rsidR="007200F8" w:rsidRDefault="007200F8" w:rsidP="000E609D">
            <w:pPr>
              <w:pStyle w:val="NoSpacing"/>
              <w:spacing w:line="276" w:lineRule="auto"/>
            </w:pPr>
            <w:r>
              <w:t>A</w:t>
            </w:r>
          </w:p>
        </w:tc>
        <w:tc>
          <w:tcPr>
            <w:tcW w:w="576" w:type="dxa"/>
          </w:tcPr>
          <w:p w14:paraId="642DED03" w14:textId="37CAA428" w:rsidR="007200F8" w:rsidRDefault="007200F8" w:rsidP="000E609D">
            <w:pPr>
              <w:pStyle w:val="NoSpacing"/>
              <w:spacing w:line="276" w:lineRule="auto"/>
            </w:pPr>
            <w:r>
              <w:t>C</w:t>
            </w:r>
          </w:p>
        </w:tc>
        <w:tc>
          <w:tcPr>
            <w:tcW w:w="576" w:type="dxa"/>
          </w:tcPr>
          <w:p w14:paraId="50EA88B2" w14:textId="7408683F" w:rsidR="007200F8" w:rsidRDefault="007200F8" w:rsidP="000E609D">
            <w:pPr>
              <w:pStyle w:val="NoSpacing"/>
              <w:spacing w:line="276" w:lineRule="auto"/>
            </w:pPr>
            <w:r>
              <w:t>B</w:t>
            </w:r>
          </w:p>
        </w:tc>
      </w:tr>
      <w:tr w:rsidR="007200F8" w14:paraId="2FFE27C6" w14:textId="77777777" w:rsidTr="007200F8">
        <w:tc>
          <w:tcPr>
            <w:tcW w:w="2096" w:type="dxa"/>
          </w:tcPr>
          <w:p w14:paraId="0E734A8D" w14:textId="302E8FB8" w:rsidR="007200F8" w:rsidRPr="00710578" w:rsidRDefault="007200F8" w:rsidP="000E609D">
            <w:pPr>
              <w:pStyle w:val="NoSpacing"/>
              <w:spacing w:line="276" w:lineRule="auto"/>
              <w:rPr>
                <w:b/>
              </w:rPr>
            </w:pPr>
            <w:r w:rsidRPr="00710578">
              <w:rPr>
                <w:b/>
              </w:rPr>
              <w:t>2</w:t>
            </w:r>
            <w:r w:rsidRPr="00710578">
              <w:rPr>
                <w:b/>
                <w:vertAlign w:val="superscript"/>
              </w:rPr>
              <w:t>nd</w:t>
            </w:r>
            <w:r w:rsidRPr="00710578">
              <w:rPr>
                <w:b/>
              </w:rPr>
              <w:t xml:space="preserve"> choice</w:t>
            </w:r>
          </w:p>
        </w:tc>
        <w:tc>
          <w:tcPr>
            <w:tcW w:w="576" w:type="dxa"/>
          </w:tcPr>
          <w:p w14:paraId="77FFCA67" w14:textId="054C50C7" w:rsidR="007200F8" w:rsidRDefault="007200F8" w:rsidP="000E609D">
            <w:pPr>
              <w:pStyle w:val="NoSpacing"/>
              <w:spacing w:line="276" w:lineRule="auto"/>
            </w:pPr>
            <w:r>
              <w:t>A</w:t>
            </w:r>
          </w:p>
        </w:tc>
        <w:tc>
          <w:tcPr>
            <w:tcW w:w="576" w:type="dxa"/>
          </w:tcPr>
          <w:p w14:paraId="2B04C0B0" w14:textId="5BC387FB" w:rsidR="007200F8" w:rsidRDefault="007200F8" w:rsidP="000E609D">
            <w:pPr>
              <w:pStyle w:val="NoSpacing"/>
              <w:spacing w:line="276" w:lineRule="auto"/>
            </w:pPr>
            <w:r>
              <w:t>C</w:t>
            </w:r>
          </w:p>
        </w:tc>
        <w:tc>
          <w:tcPr>
            <w:tcW w:w="576" w:type="dxa"/>
          </w:tcPr>
          <w:p w14:paraId="7060EFBC" w14:textId="77449008" w:rsidR="007200F8" w:rsidRDefault="007200F8" w:rsidP="000E609D">
            <w:pPr>
              <w:pStyle w:val="NoSpacing"/>
              <w:spacing w:line="276" w:lineRule="auto"/>
            </w:pPr>
            <w:r>
              <w:t>B</w:t>
            </w:r>
          </w:p>
        </w:tc>
        <w:tc>
          <w:tcPr>
            <w:tcW w:w="576" w:type="dxa"/>
          </w:tcPr>
          <w:p w14:paraId="51D9EA4B" w14:textId="1C5679AC" w:rsidR="007200F8" w:rsidRDefault="007200F8" w:rsidP="000E609D">
            <w:pPr>
              <w:pStyle w:val="NoSpacing"/>
              <w:spacing w:line="276" w:lineRule="auto"/>
            </w:pPr>
            <w:r>
              <w:t>D</w:t>
            </w:r>
          </w:p>
        </w:tc>
      </w:tr>
      <w:tr w:rsidR="007200F8" w14:paraId="3BAFC136" w14:textId="77777777" w:rsidTr="007200F8">
        <w:tc>
          <w:tcPr>
            <w:tcW w:w="2096" w:type="dxa"/>
          </w:tcPr>
          <w:p w14:paraId="5C88456C" w14:textId="286EED89" w:rsidR="007200F8" w:rsidRPr="00710578" w:rsidRDefault="007200F8" w:rsidP="000E609D">
            <w:pPr>
              <w:pStyle w:val="NoSpacing"/>
              <w:spacing w:line="276" w:lineRule="auto"/>
              <w:rPr>
                <w:b/>
              </w:rPr>
            </w:pPr>
            <w:r w:rsidRPr="00710578">
              <w:rPr>
                <w:b/>
              </w:rPr>
              <w:t>3</w:t>
            </w:r>
            <w:r w:rsidRPr="00710578">
              <w:rPr>
                <w:b/>
                <w:vertAlign w:val="superscript"/>
              </w:rPr>
              <w:t>rd</w:t>
            </w:r>
            <w:r w:rsidRPr="00710578">
              <w:rPr>
                <w:b/>
              </w:rPr>
              <w:t xml:space="preserve"> choice</w:t>
            </w:r>
          </w:p>
        </w:tc>
        <w:tc>
          <w:tcPr>
            <w:tcW w:w="576" w:type="dxa"/>
          </w:tcPr>
          <w:p w14:paraId="72DC368B" w14:textId="429B628F" w:rsidR="007200F8" w:rsidRDefault="007200F8" w:rsidP="000E609D">
            <w:pPr>
              <w:pStyle w:val="NoSpacing"/>
              <w:spacing w:line="276" w:lineRule="auto"/>
            </w:pPr>
            <w:r>
              <w:t>C</w:t>
            </w:r>
          </w:p>
        </w:tc>
        <w:tc>
          <w:tcPr>
            <w:tcW w:w="576" w:type="dxa"/>
          </w:tcPr>
          <w:p w14:paraId="05256B6F" w14:textId="5E20CDDB" w:rsidR="007200F8" w:rsidRDefault="007200F8" w:rsidP="000E609D">
            <w:pPr>
              <w:pStyle w:val="NoSpacing"/>
              <w:spacing w:line="276" w:lineRule="auto"/>
            </w:pPr>
            <w:r>
              <w:t>B</w:t>
            </w:r>
          </w:p>
        </w:tc>
        <w:tc>
          <w:tcPr>
            <w:tcW w:w="576" w:type="dxa"/>
          </w:tcPr>
          <w:p w14:paraId="07973B66" w14:textId="2B863675" w:rsidR="007200F8" w:rsidRDefault="007200F8" w:rsidP="000E609D">
            <w:pPr>
              <w:pStyle w:val="NoSpacing"/>
              <w:spacing w:line="276" w:lineRule="auto"/>
            </w:pPr>
            <w:r>
              <w:t>D</w:t>
            </w:r>
          </w:p>
        </w:tc>
        <w:tc>
          <w:tcPr>
            <w:tcW w:w="576" w:type="dxa"/>
          </w:tcPr>
          <w:p w14:paraId="4FCE62C3" w14:textId="56E3EF8F" w:rsidR="007200F8" w:rsidRDefault="007200F8" w:rsidP="000E609D">
            <w:pPr>
              <w:pStyle w:val="NoSpacing"/>
              <w:spacing w:line="276" w:lineRule="auto"/>
            </w:pPr>
            <w:r>
              <w:t>A</w:t>
            </w:r>
          </w:p>
        </w:tc>
      </w:tr>
      <w:tr w:rsidR="007200F8" w14:paraId="747284B6" w14:textId="77777777" w:rsidTr="007200F8">
        <w:tc>
          <w:tcPr>
            <w:tcW w:w="2096" w:type="dxa"/>
          </w:tcPr>
          <w:p w14:paraId="6C03B796" w14:textId="67B8B654" w:rsidR="007200F8" w:rsidRPr="00710578" w:rsidRDefault="007200F8" w:rsidP="000E609D">
            <w:pPr>
              <w:pStyle w:val="NoSpacing"/>
              <w:spacing w:line="276" w:lineRule="auto"/>
              <w:rPr>
                <w:b/>
              </w:rPr>
            </w:pPr>
            <w:r w:rsidRPr="00710578">
              <w:rPr>
                <w:b/>
              </w:rPr>
              <w:t>4</w:t>
            </w:r>
            <w:r w:rsidRPr="00710578">
              <w:rPr>
                <w:b/>
                <w:vertAlign w:val="superscript"/>
              </w:rPr>
              <w:t>th</w:t>
            </w:r>
            <w:r w:rsidRPr="00710578">
              <w:rPr>
                <w:b/>
              </w:rPr>
              <w:t xml:space="preserve"> choice</w:t>
            </w:r>
          </w:p>
        </w:tc>
        <w:tc>
          <w:tcPr>
            <w:tcW w:w="576" w:type="dxa"/>
          </w:tcPr>
          <w:p w14:paraId="65A6DCD1" w14:textId="3437A090" w:rsidR="007200F8" w:rsidRDefault="007200F8" w:rsidP="000E609D">
            <w:pPr>
              <w:pStyle w:val="NoSpacing"/>
              <w:spacing w:line="276" w:lineRule="auto"/>
            </w:pPr>
            <w:r>
              <w:t>B</w:t>
            </w:r>
          </w:p>
        </w:tc>
        <w:tc>
          <w:tcPr>
            <w:tcW w:w="576" w:type="dxa"/>
          </w:tcPr>
          <w:p w14:paraId="4D722A59" w14:textId="55178B4E" w:rsidR="007200F8" w:rsidRDefault="007200F8" w:rsidP="000E609D">
            <w:pPr>
              <w:pStyle w:val="NoSpacing"/>
              <w:spacing w:line="276" w:lineRule="auto"/>
            </w:pPr>
            <w:r>
              <w:t>D</w:t>
            </w:r>
          </w:p>
        </w:tc>
        <w:tc>
          <w:tcPr>
            <w:tcW w:w="576" w:type="dxa"/>
          </w:tcPr>
          <w:p w14:paraId="2FCF6BCE" w14:textId="034804C2" w:rsidR="007200F8" w:rsidRDefault="007200F8" w:rsidP="000E609D">
            <w:pPr>
              <w:pStyle w:val="NoSpacing"/>
              <w:spacing w:line="276" w:lineRule="auto"/>
            </w:pPr>
            <w:r>
              <w:t>A</w:t>
            </w:r>
          </w:p>
        </w:tc>
        <w:tc>
          <w:tcPr>
            <w:tcW w:w="576" w:type="dxa"/>
          </w:tcPr>
          <w:p w14:paraId="43677EA6" w14:textId="7CEB3CA5" w:rsidR="007200F8" w:rsidRDefault="007200F8" w:rsidP="000E609D">
            <w:pPr>
              <w:pStyle w:val="NoSpacing"/>
              <w:spacing w:line="276" w:lineRule="auto"/>
            </w:pPr>
            <w:r>
              <w:t>C</w:t>
            </w:r>
          </w:p>
        </w:tc>
      </w:tr>
    </w:tbl>
    <w:p w14:paraId="1F0B7364" w14:textId="77777777" w:rsidR="001A3BF0" w:rsidRDefault="007200F8" w:rsidP="000E609D">
      <w:pPr>
        <w:pStyle w:val="NoSpacing"/>
        <w:spacing w:line="276" w:lineRule="auto"/>
      </w:pPr>
      <w:r>
        <w:tab/>
      </w:r>
    </w:p>
    <w:p w14:paraId="34735627" w14:textId="65D333BF" w:rsidR="007200F8" w:rsidRDefault="007200F8" w:rsidP="000E609D">
      <w:pPr>
        <w:pStyle w:val="NoSpacing"/>
        <w:spacing w:line="276" w:lineRule="auto"/>
        <w:ind w:firstLine="720"/>
      </w:pPr>
      <w:r>
        <w:t xml:space="preserve">Using </w:t>
      </w:r>
      <w:r w:rsidR="001A3BF0">
        <w:t>the Method of Pairwise C</w:t>
      </w:r>
      <w:r>
        <w:t>omparisons:</w:t>
      </w:r>
    </w:p>
    <w:p w14:paraId="3A589CD5" w14:textId="340149C7" w:rsidR="007200F8" w:rsidRDefault="007200F8" w:rsidP="000E609D">
      <w:pPr>
        <w:pStyle w:val="NoSpacing"/>
        <w:spacing w:line="276" w:lineRule="auto"/>
      </w:pPr>
      <w:r>
        <w:tab/>
        <w:t>A vs B: 10 votes to 10 votes, A gets ½</w:t>
      </w:r>
      <w:r w:rsidR="008364E3">
        <w:t xml:space="preserve"> point</w:t>
      </w:r>
      <w:r>
        <w:t xml:space="preserve"> and B gets ½</w:t>
      </w:r>
      <w:r w:rsidR="008364E3">
        <w:t xml:space="preserve"> point</w:t>
      </w:r>
    </w:p>
    <w:p w14:paraId="17370748" w14:textId="59ED9BB7" w:rsidR="007200F8" w:rsidRDefault="007200F8" w:rsidP="000E609D">
      <w:pPr>
        <w:pStyle w:val="NoSpacing"/>
        <w:spacing w:line="276" w:lineRule="auto"/>
      </w:pPr>
      <w:r>
        <w:tab/>
        <w:t>A vs C: 14 votes to 6 votes, A gets 1 point</w:t>
      </w:r>
    </w:p>
    <w:p w14:paraId="04A57106" w14:textId="20A60ABF" w:rsidR="007200F8" w:rsidRDefault="007200F8" w:rsidP="000E609D">
      <w:pPr>
        <w:pStyle w:val="NoSpacing"/>
        <w:spacing w:line="276" w:lineRule="auto"/>
      </w:pPr>
      <w:r>
        <w:tab/>
        <w:t>A vs D: 5 votes to 15 votes, D gets 1 point</w:t>
      </w:r>
    </w:p>
    <w:p w14:paraId="0B7B9F97" w14:textId="4AAC21FB" w:rsidR="007200F8" w:rsidRDefault="007200F8" w:rsidP="000E609D">
      <w:pPr>
        <w:pStyle w:val="NoSpacing"/>
        <w:spacing w:line="276" w:lineRule="auto"/>
      </w:pPr>
      <w:r>
        <w:tab/>
        <w:t>B vs C: 4 votes to 16 votes, C gets 1 point</w:t>
      </w:r>
    </w:p>
    <w:p w14:paraId="1CF6FF48" w14:textId="4EE3381A" w:rsidR="007200F8" w:rsidRDefault="007200F8" w:rsidP="000E609D">
      <w:pPr>
        <w:pStyle w:val="NoSpacing"/>
        <w:spacing w:line="276" w:lineRule="auto"/>
      </w:pPr>
      <w:r>
        <w:tab/>
        <w:t>B vs D: 15 votes to 5 votes, B gets 1 point</w:t>
      </w:r>
    </w:p>
    <w:p w14:paraId="48A07632" w14:textId="648B4598" w:rsidR="007200F8" w:rsidRDefault="007200F8" w:rsidP="000E609D">
      <w:pPr>
        <w:pStyle w:val="NoSpacing"/>
        <w:spacing w:line="276" w:lineRule="auto"/>
      </w:pPr>
      <w:r>
        <w:tab/>
        <w:t>C vs D: 11 votes to 9 votes, C gets 1 point</w:t>
      </w:r>
    </w:p>
    <w:p w14:paraId="7DEC1269" w14:textId="77777777" w:rsidR="007200F8" w:rsidRDefault="007200F8" w:rsidP="000E609D">
      <w:pPr>
        <w:pStyle w:val="NoSpacing"/>
        <w:spacing w:line="276" w:lineRule="auto"/>
      </w:pPr>
    </w:p>
    <w:p w14:paraId="4DF9D75F" w14:textId="2FFE1766" w:rsidR="007200F8" w:rsidRDefault="00DB2878" w:rsidP="000E609D">
      <w:pPr>
        <w:pStyle w:val="NoSpacing"/>
        <w:spacing w:line="276" w:lineRule="auto"/>
        <w:ind w:left="720"/>
      </w:pPr>
      <w:proofErr w:type="gramStart"/>
      <w:r>
        <w:t>So</w:t>
      </w:r>
      <w:proofErr w:type="gramEnd"/>
      <w:r>
        <w:t xml:space="preserve"> A has 1</w:t>
      </w:r>
      <w:r w:rsidR="007200F8">
        <w:t>½ points, B has 1 point, C has 2 points, and D has 1 point</w:t>
      </w:r>
      <w:r w:rsidR="0068667A">
        <w:t xml:space="preserve">. </w:t>
      </w:r>
      <w:proofErr w:type="gramStart"/>
      <w:r w:rsidR="007200F8">
        <w:t>So</w:t>
      </w:r>
      <w:proofErr w:type="gramEnd"/>
      <w:r w:rsidR="007200F8">
        <w:t xml:space="preserve"> Carlos is awarded the scholarship.</w:t>
      </w:r>
    </w:p>
    <w:p w14:paraId="5615ABB4" w14:textId="77777777" w:rsidR="007200F8" w:rsidRDefault="007200F8" w:rsidP="000E609D">
      <w:pPr>
        <w:pStyle w:val="NoSpacing"/>
        <w:spacing w:line="276" w:lineRule="auto"/>
      </w:pPr>
    </w:p>
    <w:p w14:paraId="6294248E" w14:textId="7D2626D7" w:rsidR="008364E3" w:rsidRDefault="007200F8" w:rsidP="000E609D">
      <w:pPr>
        <w:pStyle w:val="NoSpacing"/>
        <w:spacing w:line="276" w:lineRule="auto"/>
        <w:ind w:left="720"/>
      </w:pPr>
      <w:r>
        <w:t xml:space="preserve">Now suppose it turns out that </w:t>
      </w:r>
      <w:r w:rsidR="008364E3">
        <w:t>Dmitri didn’t qualify for the scholarship after all</w:t>
      </w:r>
      <w:r w:rsidR="0068667A">
        <w:t xml:space="preserve">. </w:t>
      </w:r>
      <w:r w:rsidR="008364E3">
        <w:t>Though it should make no difference, the committee decides to recount the vote</w:t>
      </w:r>
      <w:r w:rsidR="0068667A">
        <w:t xml:space="preserve">. </w:t>
      </w:r>
      <w:r w:rsidR="008364E3">
        <w:t>The preference schedule without Dmitri is below.</w:t>
      </w:r>
    </w:p>
    <w:p w14:paraId="7DABB181" w14:textId="7E4D93C3" w:rsidR="00B46C30" w:rsidRDefault="00B46C30" w:rsidP="000E609D">
      <w:pPr>
        <w:pStyle w:val="NoSpacing"/>
        <w:spacing w:line="276" w:lineRule="auto"/>
      </w:pPr>
    </w:p>
    <w:p w14:paraId="09696DC9" w14:textId="77777777" w:rsidR="00160D14" w:rsidRDefault="00160D14" w:rsidP="000E609D">
      <w:pPr>
        <w:pStyle w:val="NoSpacing"/>
        <w:spacing w:line="276" w:lineRule="auto"/>
      </w:pPr>
    </w:p>
    <w:p w14:paraId="2CA55FBC" w14:textId="77777777" w:rsidR="00160D14" w:rsidRDefault="00160D14" w:rsidP="000E609D">
      <w:pPr>
        <w:pStyle w:val="NoSpacing"/>
        <w:spacing w:line="276" w:lineRule="auto"/>
      </w:pPr>
    </w:p>
    <w:p w14:paraId="79489351" w14:textId="61C27FBF" w:rsidR="008364E3" w:rsidRPr="007200F8" w:rsidRDefault="00DB2878" w:rsidP="00B46C30">
      <w:pPr>
        <w:pStyle w:val="NoSpacing"/>
        <w:spacing w:line="276" w:lineRule="auto"/>
        <w:ind w:left="720"/>
      </w:pPr>
      <w:r>
        <w:rPr>
          <w:b/>
        </w:rPr>
        <w:lastRenderedPageBreak/>
        <w:t xml:space="preserve">Table </w:t>
      </w:r>
      <w:r w:rsidR="00886135">
        <w:rPr>
          <w:b/>
        </w:rPr>
        <w:t>7.1.15</w:t>
      </w:r>
      <w:r w:rsidR="008364E3">
        <w:rPr>
          <w:b/>
        </w:rPr>
        <w:t>: Preference Schedule for Scholarship with Dmitri Removed</w:t>
      </w:r>
    </w:p>
    <w:tbl>
      <w:tblPr>
        <w:tblStyle w:val="TableGrid"/>
        <w:tblW w:w="3824" w:type="dxa"/>
        <w:tblInd w:w="720" w:type="dxa"/>
        <w:tblLook w:val="04A0" w:firstRow="1" w:lastRow="0" w:firstColumn="1" w:lastColumn="0" w:noHBand="0" w:noVBand="1"/>
      </w:tblPr>
      <w:tblGrid>
        <w:gridCol w:w="2096"/>
        <w:gridCol w:w="576"/>
        <w:gridCol w:w="576"/>
        <w:gridCol w:w="576"/>
      </w:tblGrid>
      <w:tr w:rsidR="008364E3" w14:paraId="2698E398" w14:textId="77777777" w:rsidTr="008364E3">
        <w:tc>
          <w:tcPr>
            <w:tcW w:w="2096" w:type="dxa"/>
          </w:tcPr>
          <w:p w14:paraId="704895DD" w14:textId="77777777" w:rsidR="008364E3" w:rsidRPr="00710578" w:rsidRDefault="008364E3" w:rsidP="000E609D">
            <w:pPr>
              <w:pStyle w:val="NoSpacing"/>
              <w:spacing w:line="276" w:lineRule="auto"/>
              <w:rPr>
                <w:b/>
              </w:rPr>
            </w:pPr>
            <w:r w:rsidRPr="00710578">
              <w:rPr>
                <w:b/>
              </w:rPr>
              <w:t>Number of voters</w:t>
            </w:r>
          </w:p>
        </w:tc>
        <w:tc>
          <w:tcPr>
            <w:tcW w:w="576" w:type="dxa"/>
          </w:tcPr>
          <w:p w14:paraId="2BAA40D6" w14:textId="5BE41F30" w:rsidR="008364E3" w:rsidRDefault="008364E3" w:rsidP="000E609D">
            <w:pPr>
              <w:pStyle w:val="NoSpacing"/>
              <w:spacing w:line="276" w:lineRule="auto"/>
            </w:pPr>
            <w:r>
              <w:t>10</w:t>
            </w:r>
          </w:p>
        </w:tc>
        <w:tc>
          <w:tcPr>
            <w:tcW w:w="576" w:type="dxa"/>
          </w:tcPr>
          <w:p w14:paraId="5F9900EB" w14:textId="77777777" w:rsidR="008364E3" w:rsidRDefault="008364E3" w:rsidP="000E609D">
            <w:pPr>
              <w:pStyle w:val="NoSpacing"/>
              <w:spacing w:line="276" w:lineRule="auto"/>
            </w:pPr>
            <w:r>
              <w:t>6</w:t>
            </w:r>
          </w:p>
        </w:tc>
        <w:tc>
          <w:tcPr>
            <w:tcW w:w="576" w:type="dxa"/>
          </w:tcPr>
          <w:p w14:paraId="0BC52E96" w14:textId="77777777" w:rsidR="008364E3" w:rsidRDefault="008364E3" w:rsidP="000E609D">
            <w:pPr>
              <w:pStyle w:val="NoSpacing"/>
              <w:spacing w:line="276" w:lineRule="auto"/>
            </w:pPr>
            <w:r>
              <w:t>4</w:t>
            </w:r>
          </w:p>
        </w:tc>
      </w:tr>
      <w:tr w:rsidR="008364E3" w14:paraId="5270CA6F" w14:textId="77777777" w:rsidTr="008364E3">
        <w:tc>
          <w:tcPr>
            <w:tcW w:w="2096" w:type="dxa"/>
          </w:tcPr>
          <w:p w14:paraId="52601369" w14:textId="77777777" w:rsidR="008364E3" w:rsidRPr="00710578" w:rsidRDefault="008364E3" w:rsidP="000E609D">
            <w:pPr>
              <w:pStyle w:val="NoSpacing"/>
              <w:spacing w:line="276" w:lineRule="auto"/>
              <w:rPr>
                <w:b/>
              </w:rPr>
            </w:pPr>
            <w:r w:rsidRPr="00710578">
              <w:rPr>
                <w:b/>
              </w:rPr>
              <w:t>1</w:t>
            </w:r>
            <w:r w:rsidRPr="00710578">
              <w:rPr>
                <w:b/>
                <w:vertAlign w:val="superscript"/>
              </w:rPr>
              <w:t>st</w:t>
            </w:r>
            <w:r w:rsidRPr="00710578">
              <w:rPr>
                <w:b/>
              </w:rPr>
              <w:t xml:space="preserve"> choice</w:t>
            </w:r>
          </w:p>
        </w:tc>
        <w:tc>
          <w:tcPr>
            <w:tcW w:w="576" w:type="dxa"/>
          </w:tcPr>
          <w:p w14:paraId="4AD59124" w14:textId="41C964F5" w:rsidR="008364E3" w:rsidRDefault="008364E3" w:rsidP="000E609D">
            <w:pPr>
              <w:pStyle w:val="NoSpacing"/>
              <w:spacing w:line="276" w:lineRule="auto"/>
            </w:pPr>
            <w:r>
              <w:t>A</w:t>
            </w:r>
          </w:p>
        </w:tc>
        <w:tc>
          <w:tcPr>
            <w:tcW w:w="576" w:type="dxa"/>
          </w:tcPr>
          <w:p w14:paraId="40BAFF52" w14:textId="77777777" w:rsidR="008364E3" w:rsidRDefault="008364E3" w:rsidP="000E609D">
            <w:pPr>
              <w:pStyle w:val="NoSpacing"/>
              <w:spacing w:line="276" w:lineRule="auto"/>
            </w:pPr>
            <w:r>
              <w:t>C</w:t>
            </w:r>
          </w:p>
        </w:tc>
        <w:tc>
          <w:tcPr>
            <w:tcW w:w="576" w:type="dxa"/>
          </w:tcPr>
          <w:p w14:paraId="60E1D337" w14:textId="77777777" w:rsidR="008364E3" w:rsidRDefault="008364E3" w:rsidP="000E609D">
            <w:pPr>
              <w:pStyle w:val="NoSpacing"/>
              <w:spacing w:line="276" w:lineRule="auto"/>
            </w:pPr>
            <w:r>
              <w:t>B</w:t>
            </w:r>
          </w:p>
        </w:tc>
      </w:tr>
      <w:tr w:rsidR="008364E3" w14:paraId="548AA2B1" w14:textId="77777777" w:rsidTr="008364E3">
        <w:tc>
          <w:tcPr>
            <w:tcW w:w="2096" w:type="dxa"/>
          </w:tcPr>
          <w:p w14:paraId="4C12DBEA" w14:textId="77777777" w:rsidR="008364E3" w:rsidRPr="00710578" w:rsidRDefault="008364E3" w:rsidP="000E609D">
            <w:pPr>
              <w:pStyle w:val="NoSpacing"/>
              <w:spacing w:line="276" w:lineRule="auto"/>
              <w:rPr>
                <w:b/>
              </w:rPr>
            </w:pPr>
            <w:r w:rsidRPr="00710578">
              <w:rPr>
                <w:b/>
              </w:rPr>
              <w:t>2</w:t>
            </w:r>
            <w:r w:rsidRPr="00710578">
              <w:rPr>
                <w:b/>
                <w:vertAlign w:val="superscript"/>
              </w:rPr>
              <w:t>nd</w:t>
            </w:r>
            <w:r w:rsidRPr="00710578">
              <w:rPr>
                <w:b/>
              </w:rPr>
              <w:t xml:space="preserve"> choice</w:t>
            </w:r>
          </w:p>
        </w:tc>
        <w:tc>
          <w:tcPr>
            <w:tcW w:w="576" w:type="dxa"/>
          </w:tcPr>
          <w:p w14:paraId="0A8B86D0" w14:textId="4AFD7312" w:rsidR="008364E3" w:rsidRDefault="008364E3" w:rsidP="000E609D">
            <w:pPr>
              <w:pStyle w:val="NoSpacing"/>
              <w:spacing w:line="276" w:lineRule="auto"/>
            </w:pPr>
            <w:r>
              <w:t>C</w:t>
            </w:r>
          </w:p>
        </w:tc>
        <w:tc>
          <w:tcPr>
            <w:tcW w:w="576" w:type="dxa"/>
          </w:tcPr>
          <w:p w14:paraId="41C8FC56" w14:textId="77777777" w:rsidR="008364E3" w:rsidRDefault="008364E3" w:rsidP="000E609D">
            <w:pPr>
              <w:pStyle w:val="NoSpacing"/>
              <w:spacing w:line="276" w:lineRule="auto"/>
            </w:pPr>
            <w:r>
              <w:t>B</w:t>
            </w:r>
          </w:p>
        </w:tc>
        <w:tc>
          <w:tcPr>
            <w:tcW w:w="576" w:type="dxa"/>
          </w:tcPr>
          <w:p w14:paraId="568557EA" w14:textId="1EBFAFC4" w:rsidR="008364E3" w:rsidRDefault="008364E3" w:rsidP="000E609D">
            <w:pPr>
              <w:pStyle w:val="NoSpacing"/>
              <w:spacing w:line="276" w:lineRule="auto"/>
            </w:pPr>
            <w:r>
              <w:t>A</w:t>
            </w:r>
          </w:p>
        </w:tc>
      </w:tr>
      <w:tr w:rsidR="008364E3" w14:paraId="7852CFCA" w14:textId="77777777" w:rsidTr="008364E3">
        <w:tc>
          <w:tcPr>
            <w:tcW w:w="2096" w:type="dxa"/>
          </w:tcPr>
          <w:p w14:paraId="659055B6" w14:textId="77777777" w:rsidR="008364E3" w:rsidRPr="00710578" w:rsidRDefault="008364E3" w:rsidP="000E609D">
            <w:pPr>
              <w:pStyle w:val="NoSpacing"/>
              <w:spacing w:line="276" w:lineRule="auto"/>
              <w:rPr>
                <w:b/>
              </w:rPr>
            </w:pPr>
            <w:r w:rsidRPr="00710578">
              <w:rPr>
                <w:b/>
              </w:rPr>
              <w:t>3</w:t>
            </w:r>
            <w:r w:rsidRPr="00710578">
              <w:rPr>
                <w:b/>
                <w:vertAlign w:val="superscript"/>
              </w:rPr>
              <w:t>rd</w:t>
            </w:r>
            <w:r w:rsidRPr="00710578">
              <w:rPr>
                <w:b/>
              </w:rPr>
              <w:t xml:space="preserve"> choice</w:t>
            </w:r>
          </w:p>
        </w:tc>
        <w:tc>
          <w:tcPr>
            <w:tcW w:w="576" w:type="dxa"/>
          </w:tcPr>
          <w:p w14:paraId="6D351928" w14:textId="0955CE96" w:rsidR="008364E3" w:rsidRDefault="008364E3" w:rsidP="000E609D">
            <w:pPr>
              <w:pStyle w:val="NoSpacing"/>
              <w:spacing w:line="276" w:lineRule="auto"/>
            </w:pPr>
            <w:r>
              <w:t>B</w:t>
            </w:r>
          </w:p>
        </w:tc>
        <w:tc>
          <w:tcPr>
            <w:tcW w:w="576" w:type="dxa"/>
          </w:tcPr>
          <w:p w14:paraId="58C9C8FF" w14:textId="265719A9" w:rsidR="008364E3" w:rsidRDefault="008364E3" w:rsidP="000E609D">
            <w:pPr>
              <w:pStyle w:val="NoSpacing"/>
              <w:spacing w:line="276" w:lineRule="auto"/>
            </w:pPr>
            <w:r>
              <w:t>A</w:t>
            </w:r>
          </w:p>
        </w:tc>
        <w:tc>
          <w:tcPr>
            <w:tcW w:w="576" w:type="dxa"/>
          </w:tcPr>
          <w:p w14:paraId="5030B9C0" w14:textId="73168723" w:rsidR="008364E3" w:rsidRDefault="008364E3" w:rsidP="000E609D">
            <w:pPr>
              <w:pStyle w:val="NoSpacing"/>
              <w:spacing w:line="276" w:lineRule="auto"/>
            </w:pPr>
            <w:r>
              <w:t>C</w:t>
            </w:r>
          </w:p>
        </w:tc>
      </w:tr>
    </w:tbl>
    <w:p w14:paraId="3EC59866" w14:textId="77777777" w:rsidR="00B46C30" w:rsidRDefault="008364E3" w:rsidP="0026751F">
      <w:pPr>
        <w:pStyle w:val="NoSpacing"/>
        <w:spacing w:line="276" w:lineRule="auto"/>
      </w:pPr>
      <w:r>
        <w:tab/>
      </w:r>
    </w:p>
    <w:p w14:paraId="41BDCB69" w14:textId="3D7468AE" w:rsidR="001A3BF0" w:rsidRDefault="001A3BF0" w:rsidP="00B46C30">
      <w:pPr>
        <w:pStyle w:val="NoSpacing"/>
        <w:spacing w:line="276" w:lineRule="auto"/>
        <w:ind w:firstLine="720"/>
      </w:pPr>
      <w:r>
        <w:t>Using the Method of Pairwise Comparisons:</w:t>
      </w:r>
    </w:p>
    <w:p w14:paraId="4E065EB6" w14:textId="293163F9" w:rsidR="008364E3" w:rsidRDefault="008364E3" w:rsidP="000E609D">
      <w:pPr>
        <w:pStyle w:val="NoSpacing"/>
        <w:spacing w:line="276" w:lineRule="auto"/>
        <w:ind w:firstLine="720"/>
      </w:pPr>
      <w:r>
        <w:t>A vs B: 10 votes to 10 votes, A gets ½ point and B gets ½ point</w:t>
      </w:r>
    </w:p>
    <w:p w14:paraId="467617F9" w14:textId="0F4F3669" w:rsidR="008364E3" w:rsidRDefault="008364E3" w:rsidP="000E609D">
      <w:pPr>
        <w:pStyle w:val="NoSpacing"/>
        <w:spacing w:line="276" w:lineRule="auto"/>
      </w:pPr>
      <w:r>
        <w:tab/>
        <w:t>A vs C: 14 votes to 6 votes, A gets 1 point</w:t>
      </w:r>
    </w:p>
    <w:p w14:paraId="307839D4" w14:textId="795283CA" w:rsidR="008364E3" w:rsidRDefault="008364E3" w:rsidP="000E609D">
      <w:pPr>
        <w:pStyle w:val="NoSpacing"/>
        <w:spacing w:line="276" w:lineRule="auto"/>
      </w:pPr>
      <w:r>
        <w:tab/>
        <w:t>B vs C: 4 votes to 16 votes, C gets 1 point</w:t>
      </w:r>
    </w:p>
    <w:p w14:paraId="6CE71D0E" w14:textId="77777777" w:rsidR="008364E3" w:rsidRDefault="008364E3" w:rsidP="000E609D">
      <w:pPr>
        <w:pStyle w:val="NoSpacing"/>
        <w:spacing w:line="276" w:lineRule="auto"/>
      </w:pPr>
    </w:p>
    <w:p w14:paraId="6D96D730" w14:textId="390BBE30" w:rsidR="008364E3" w:rsidRDefault="00DB2878" w:rsidP="000E609D">
      <w:pPr>
        <w:pStyle w:val="NoSpacing"/>
        <w:spacing w:line="276" w:lineRule="auto"/>
        <w:ind w:left="720"/>
      </w:pPr>
      <w:proofErr w:type="gramStart"/>
      <w:r>
        <w:t>So</w:t>
      </w:r>
      <w:proofErr w:type="gramEnd"/>
      <w:r>
        <w:t xml:space="preserve"> A has 1</w:t>
      </w:r>
      <w:r w:rsidR="008364E3">
        <w:t>½ point</w:t>
      </w:r>
      <w:r>
        <w:t>s</w:t>
      </w:r>
      <w:r w:rsidR="008364E3">
        <w:t>, B has ½</w:t>
      </w:r>
      <w:r>
        <w:t xml:space="preserve"> point, and C has 1 point</w:t>
      </w:r>
      <w:r w:rsidR="0068667A">
        <w:t xml:space="preserve">. </w:t>
      </w:r>
      <w:r>
        <w:t>N</w:t>
      </w:r>
      <w:r w:rsidR="008364E3">
        <w:t>ow Anna is awarded the scholarship</w:t>
      </w:r>
      <w:r>
        <w:t xml:space="preserve"> instead of Carlos</w:t>
      </w:r>
      <w:r w:rsidR="0068667A">
        <w:t xml:space="preserve">. </w:t>
      </w:r>
      <w:r w:rsidR="008364E3">
        <w:t xml:space="preserve">This is an example of </w:t>
      </w:r>
      <w:r>
        <w:t xml:space="preserve">The Method of Pairwise Comparisons </w:t>
      </w:r>
      <w:r w:rsidR="008364E3">
        <w:t xml:space="preserve">violating the </w:t>
      </w:r>
      <w:r w:rsidR="00DB4623">
        <w:t>Independence of Irrelevant Alternatives Criterion</w:t>
      </w:r>
      <w:r w:rsidR="008364E3">
        <w:t>.</w:t>
      </w:r>
    </w:p>
    <w:p w14:paraId="68BEF1CA" w14:textId="77777777" w:rsidR="00886135" w:rsidRDefault="00886135" w:rsidP="000E609D">
      <w:pPr>
        <w:pStyle w:val="NoSpacing"/>
        <w:spacing w:line="276" w:lineRule="auto"/>
        <w:ind w:left="720"/>
      </w:pPr>
    </w:p>
    <w:p w14:paraId="7EB411CC" w14:textId="5BCED1CB" w:rsidR="00886135" w:rsidRDefault="00886135" w:rsidP="000E609D">
      <w:pPr>
        <w:pStyle w:val="NoSpacing"/>
        <w:spacing w:line="276" w:lineRule="auto"/>
        <w:jc w:val="both"/>
      </w:pPr>
      <w:r>
        <w:t xml:space="preserve">In summary, every </w:t>
      </w:r>
      <w:r w:rsidR="007F4B07">
        <w:t xml:space="preserve">one of the fairness criteria can possibly be </w:t>
      </w:r>
      <w:r>
        <w:t>violated by at least one of th</w:t>
      </w:r>
      <w:r w:rsidR="007F4B07">
        <w:t>e voting methods as shown in</w:t>
      </w:r>
      <w:r>
        <w:t xml:space="preserve"> Table 7.1.16</w:t>
      </w:r>
      <w:r w:rsidR="0068667A">
        <w:t xml:space="preserve">. </w:t>
      </w:r>
      <w:r>
        <w:t xml:space="preserve">However, keep in mind that this does not mean that the voting method in question will violate </w:t>
      </w:r>
      <w:r w:rsidR="007F4B07">
        <w:t>a criterion in every election</w:t>
      </w:r>
      <w:r w:rsidR="0068667A">
        <w:t xml:space="preserve">. </w:t>
      </w:r>
      <w:r w:rsidR="007F4B07">
        <w:t>I</w:t>
      </w:r>
      <w:r>
        <w:t>t is just important to know that</w:t>
      </w:r>
      <w:r w:rsidR="005F206E">
        <w:t xml:space="preserve"> these violations are possible.</w:t>
      </w:r>
    </w:p>
    <w:p w14:paraId="71D5CF1F" w14:textId="77777777" w:rsidR="005F206E" w:rsidRDefault="005F206E" w:rsidP="000E609D">
      <w:pPr>
        <w:pStyle w:val="NoSpacing"/>
        <w:spacing w:line="276" w:lineRule="auto"/>
        <w:jc w:val="both"/>
      </w:pPr>
    </w:p>
    <w:p w14:paraId="0D19CB4B" w14:textId="1BA10BF7" w:rsidR="00886135" w:rsidRPr="001A3BF0" w:rsidRDefault="00886135" w:rsidP="000E609D">
      <w:pPr>
        <w:pStyle w:val="NoSpacing"/>
        <w:spacing w:line="276" w:lineRule="auto"/>
        <w:jc w:val="both"/>
        <w:rPr>
          <w:b/>
        </w:rPr>
      </w:pPr>
      <w:r w:rsidRPr="001A3BF0">
        <w:rPr>
          <w:b/>
        </w:rPr>
        <w:t xml:space="preserve">Table 7.1.16: </w:t>
      </w:r>
      <w:r w:rsidR="0078577E">
        <w:rPr>
          <w:b/>
        </w:rPr>
        <w:t xml:space="preserve">Summary of </w:t>
      </w:r>
      <w:r w:rsidR="001A3BF0" w:rsidRPr="001A3BF0">
        <w:rPr>
          <w:b/>
        </w:rPr>
        <w:t>Violations of Fairness Criteria</w:t>
      </w:r>
    </w:p>
    <w:tbl>
      <w:tblPr>
        <w:tblStyle w:val="TableGrid"/>
        <w:tblW w:w="0" w:type="auto"/>
        <w:tblLook w:val="04A0" w:firstRow="1" w:lastRow="0" w:firstColumn="1" w:lastColumn="0" w:noHBand="0" w:noVBand="1"/>
      </w:tblPr>
      <w:tblGrid>
        <w:gridCol w:w="1756"/>
        <w:gridCol w:w="1696"/>
        <w:gridCol w:w="1696"/>
        <w:gridCol w:w="1732"/>
        <w:gridCol w:w="1750"/>
      </w:tblGrid>
      <w:tr w:rsidR="001A3BF0" w14:paraId="30D75902" w14:textId="77777777" w:rsidTr="001A3BF0">
        <w:tc>
          <w:tcPr>
            <w:tcW w:w="1771" w:type="dxa"/>
          </w:tcPr>
          <w:p w14:paraId="5F92CFE1" w14:textId="77777777" w:rsidR="001A3BF0" w:rsidRPr="00E53686" w:rsidRDefault="001A3BF0" w:rsidP="000E609D">
            <w:pPr>
              <w:pStyle w:val="NoSpacing"/>
              <w:spacing w:line="276" w:lineRule="auto"/>
              <w:jc w:val="center"/>
              <w:rPr>
                <w:b/>
              </w:rPr>
            </w:pPr>
          </w:p>
        </w:tc>
        <w:tc>
          <w:tcPr>
            <w:tcW w:w="1771" w:type="dxa"/>
          </w:tcPr>
          <w:p w14:paraId="1E3DE0E7" w14:textId="3ED016EE" w:rsidR="001A3BF0" w:rsidRPr="00E53686" w:rsidRDefault="00E53686" w:rsidP="000E609D">
            <w:pPr>
              <w:pStyle w:val="NoSpacing"/>
              <w:spacing w:line="276" w:lineRule="auto"/>
              <w:jc w:val="center"/>
              <w:rPr>
                <w:b/>
              </w:rPr>
            </w:pPr>
            <w:r w:rsidRPr="00E53686">
              <w:rPr>
                <w:b/>
              </w:rPr>
              <w:t>Plurality</w:t>
            </w:r>
          </w:p>
        </w:tc>
        <w:tc>
          <w:tcPr>
            <w:tcW w:w="1771" w:type="dxa"/>
          </w:tcPr>
          <w:p w14:paraId="46E9C28D" w14:textId="500C744A" w:rsidR="001A3BF0" w:rsidRPr="00E53686" w:rsidRDefault="00E53686" w:rsidP="000E609D">
            <w:pPr>
              <w:pStyle w:val="NoSpacing"/>
              <w:spacing w:line="276" w:lineRule="auto"/>
              <w:jc w:val="center"/>
              <w:rPr>
                <w:b/>
              </w:rPr>
            </w:pPr>
            <w:proofErr w:type="spellStart"/>
            <w:r w:rsidRPr="00E53686">
              <w:rPr>
                <w:b/>
              </w:rPr>
              <w:t>Borda</w:t>
            </w:r>
            <w:proofErr w:type="spellEnd"/>
            <w:r w:rsidRPr="00E53686">
              <w:rPr>
                <w:b/>
              </w:rPr>
              <w:t xml:space="preserve"> Count</w:t>
            </w:r>
          </w:p>
        </w:tc>
        <w:tc>
          <w:tcPr>
            <w:tcW w:w="1771" w:type="dxa"/>
          </w:tcPr>
          <w:p w14:paraId="10D983C0" w14:textId="08D60DD5" w:rsidR="001A3BF0" w:rsidRPr="00E53686" w:rsidRDefault="00E53686" w:rsidP="000E609D">
            <w:pPr>
              <w:pStyle w:val="NoSpacing"/>
              <w:spacing w:line="276" w:lineRule="auto"/>
              <w:jc w:val="center"/>
              <w:rPr>
                <w:b/>
              </w:rPr>
            </w:pPr>
            <w:r w:rsidRPr="00E53686">
              <w:rPr>
                <w:b/>
              </w:rPr>
              <w:t>Plurality with Elimination</w:t>
            </w:r>
          </w:p>
        </w:tc>
        <w:tc>
          <w:tcPr>
            <w:tcW w:w="1772" w:type="dxa"/>
          </w:tcPr>
          <w:p w14:paraId="03A01F24" w14:textId="3505E933" w:rsidR="001A3BF0" w:rsidRPr="00E53686" w:rsidRDefault="00E53686" w:rsidP="000E609D">
            <w:pPr>
              <w:pStyle w:val="NoSpacing"/>
              <w:spacing w:line="276" w:lineRule="auto"/>
              <w:jc w:val="center"/>
              <w:rPr>
                <w:b/>
              </w:rPr>
            </w:pPr>
            <w:r w:rsidRPr="00E53686">
              <w:rPr>
                <w:b/>
              </w:rPr>
              <w:t>Pairwise Comparisons</w:t>
            </w:r>
          </w:p>
        </w:tc>
      </w:tr>
      <w:tr w:rsidR="001A3BF0" w14:paraId="4B42D3DC" w14:textId="77777777" w:rsidTr="001A3BF0">
        <w:tc>
          <w:tcPr>
            <w:tcW w:w="1771" w:type="dxa"/>
          </w:tcPr>
          <w:p w14:paraId="507E6CA7" w14:textId="6E395019" w:rsidR="00E53686" w:rsidRPr="00E53686" w:rsidRDefault="00E53686" w:rsidP="000E609D">
            <w:pPr>
              <w:pStyle w:val="NoSpacing"/>
              <w:spacing w:line="276" w:lineRule="auto"/>
              <w:jc w:val="center"/>
              <w:rPr>
                <w:b/>
              </w:rPr>
            </w:pPr>
            <w:r w:rsidRPr="00E53686">
              <w:rPr>
                <w:b/>
              </w:rPr>
              <w:t>Majority Criterion</w:t>
            </w:r>
          </w:p>
        </w:tc>
        <w:tc>
          <w:tcPr>
            <w:tcW w:w="1771" w:type="dxa"/>
          </w:tcPr>
          <w:p w14:paraId="1D1B3516" w14:textId="3B2A2412" w:rsidR="001A3BF0" w:rsidRDefault="0078577E" w:rsidP="000E609D">
            <w:pPr>
              <w:pStyle w:val="NoSpacing"/>
              <w:spacing w:line="276" w:lineRule="auto"/>
              <w:jc w:val="center"/>
            </w:pPr>
            <w:r>
              <w:t>*</w:t>
            </w:r>
          </w:p>
        </w:tc>
        <w:tc>
          <w:tcPr>
            <w:tcW w:w="1771" w:type="dxa"/>
          </w:tcPr>
          <w:p w14:paraId="37D04E7B" w14:textId="4A810D4E" w:rsidR="001A3BF0" w:rsidRDefault="0099680F" w:rsidP="000E609D">
            <w:pPr>
              <w:pStyle w:val="NoSpacing"/>
              <w:spacing w:line="276" w:lineRule="auto"/>
              <w:jc w:val="center"/>
            </w:pPr>
            <w:r>
              <w:t>Violation Possible</w:t>
            </w:r>
          </w:p>
        </w:tc>
        <w:tc>
          <w:tcPr>
            <w:tcW w:w="1771" w:type="dxa"/>
          </w:tcPr>
          <w:p w14:paraId="4D5F9515" w14:textId="5AB68A46" w:rsidR="001A3BF0" w:rsidRDefault="0078577E" w:rsidP="000E609D">
            <w:pPr>
              <w:pStyle w:val="NoSpacing"/>
              <w:spacing w:line="276" w:lineRule="auto"/>
              <w:jc w:val="center"/>
            </w:pPr>
            <w:r>
              <w:t>*</w:t>
            </w:r>
          </w:p>
        </w:tc>
        <w:tc>
          <w:tcPr>
            <w:tcW w:w="1772" w:type="dxa"/>
          </w:tcPr>
          <w:p w14:paraId="66E71CA5" w14:textId="27E38110" w:rsidR="001A3BF0" w:rsidRDefault="0078577E" w:rsidP="000E609D">
            <w:pPr>
              <w:pStyle w:val="NoSpacing"/>
              <w:spacing w:line="276" w:lineRule="auto"/>
              <w:jc w:val="center"/>
            </w:pPr>
            <w:r>
              <w:t>*</w:t>
            </w:r>
          </w:p>
        </w:tc>
      </w:tr>
      <w:tr w:rsidR="001A3BF0" w14:paraId="1DCB6C53" w14:textId="77777777" w:rsidTr="001A3BF0">
        <w:tc>
          <w:tcPr>
            <w:tcW w:w="1771" w:type="dxa"/>
          </w:tcPr>
          <w:p w14:paraId="5DC68AAB" w14:textId="78184F5E" w:rsidR="001A3BF0" w:rsidRPr="00E53686" w:rsidRDefault="00E53686" w:rsidP="000E609D">
            <w:pPr>
              <w:pStyle w:val="NoSpacing"/>
              <w:spacing w:line="276" w:lineRule="auto"/>
              <w:jc w:val="center"/>
              <w:rPr>
                <w:b/>
              </w:rPr>
            </w:pPr>
            <w:r w:rsidRPr="00E53686">
              <w:rPr>
                <w:b/>
              </w:rPr>
              <w:t>Condorcet Criterion</w:t>
            </w:r>
          </w:p>
        </w:tc>
        <w:tc>
          <w:tcPr>
            <w:tcW w:w="1771" w:type="dxa"/>
          </w:tcPr>
          <w:p w14:paraId="24C2A39B" w14:textId="53E851EF" w:rsidR="001A3BF0" w:rsidRDefault="0099680F" w:rsidP="000E609D">
            <w:pPr>
              <w:pStyle w:val="NoSpacing"/>
              <w:spacing w:line="276" w:lineRule="auto"/>
              <w:jc w:val="center"/>
            </w:pPr>
            <w:r>
              <w:t>Violation Possible</w:t>
            </w:r>
          </w:p>
        </w:tc>
        <w:tc>
          <w:tcPr>
            <w:tcW w:w="1771" w:type="dxa"/>
          </w:tcPr>
          <w:p w14:paraId="5A0B30D9" w14:textId="129C2D8C" w:rsidR="001A3BF0" w:rsidRDefault="0099680F" w:rsidP="000E609D">
            <w:pPr>
              <w:pStyle w:val="NoSpacing"/>
              <w:spacing w:line="276" w:lineRule="auto"/>
              <w:jc w:val="center"/>
            </w:pPr>
            <w:r>
              <w:t>Violation Possible</w:t>
            </w:r>
          </w:p>
        </w:tc>
        <w:tc>
          <w:tcPr>
            <w:tcW w:w="1771" w:type="dxa"/>
          </w:tcPr>
          <w:p w14:paraId="7A5DCFDE" w14:textId="0C8C00AC" w:rsidR="001A3BF0" w:rsidRDefault="0099680F" w:rsidP="000E609D">
            <w:pPr>
              <w:pStyle w:val="NoSpacing"/>
              <w:spacing w:line="276" w:lineRule="auto"/>
              <w:jc w:val="center"/>
            </w:pPr>
            <w:r>
              <w:t>Violation Possible</w:t>
            </w:r>
          </w:p>
        </w:tc>
        <w:tc>
          <w:tcPr>
            <w:tcW w:w="1772" w:type="dxa"/>
          </w:tcPr>
          <w:p w14:paraId="7BFC6C15" w14:textId="5DDB1049" w:rsidR="001A3BF0" w:rsidRDefault="0078577E" w:rsidP="000E609D">
            <w:pPr>
              <w:pStyle w:val="NoSpacing"/>
              <w:spacing w:line="276" w:lineRule="auto"/>
              <w:jc w:val="center"/>
            </w:pPr>
            <w:r>
              <w:t>*</w:t>
            </w:r>
          </w:p>
        </w:tc>
      </w:tr>
      <w:tr w:rsidR="001A3BF0" w14:paraId="7B94FE93" w14:textId="77777777" w:rsidTr="001A3BF0">
        <w:tc>
          <w:tcPr>
            <w:tcW w:w="1771" w:type="dxa"/>
          </w:tcPr>
          <w:p w14:paraId="20076806" w14:textId="57A9CF45" w:rsidR="001A3BF0" w:rsidRPr="00E53686" w:rsidRDefault="00E53686" w:rsidP="000E609D">
            <w:pPr>
              <w:pStyle w:val="NoSpacing"/>
              <w:spacing w:line="276" w:lineRule="auto"/>
              <w:jc w:val="center"/>
              <w:rPr>
                <w:b/>
              </w:rPr>
            </w:pPr>
            <w:r w:rsidRPr="00E53686">
              <w:rPr>
                <w:b/>
              </w:rPr>
              <w:t>Monotonicity Criterion</w:t>
            </w:r>
          </w:p>
        </w:tc>
        <w:tc>
          <w:tcPr>
            <w:tcW w:w="1771" w:type="dxa"/>
          </w:tcPr>
          <w:p w14:paraId="572E66AD" w14:textId="380CB9AE" w:rsidR="001A3BF0" w:rsidRDefault="0078577E" w:rsidP="000E609D">
            <w:pPr>
              <w:pStyle w:val="NoSpacing"/>
              <w:spacing w:line="276" w:lineRule="auto"/>
              <w:jc w:val="center"/>
            </w:pPr>
            <w:r>
              <w:t>*</w:t>
            </w:r>
          </w:p>
        </w:tc>
        <w:tc>
          <w:tcPr>
            <w:tcW w:w="1771" w:type="dxa"/>
          </w:tcPr>
          <w:p w14:paraId="2A25D30A" w14:textId="5B3C1709" w:rsidR="001A3BF0" w:rsidRDefault="0078577E" w:rsidP="000E609D">
            <w:pPr>
              <w:pStyle w:val="NoSpacing"/>
              <w:spacing w:line="276" w:lineRule="auto"/>
              <w:jc w:val="center"/>
            </w:pPr>
            <w:r>
              <w:t>*</w:t>
            </w:r>
          </w:p>
        </w:tc>
        <w:tc>
          <w:tcPr>
            <w:tcW w:w="1771" w:type="dxa"/>
          </w:tcPr>
          <w:p w14:paraId="081DF875" w14:textId="72026B6C" w:rsidR="001A3BF0" w:rsidRDefault="0099680F" w:rsidP="000E609D">
            <w:pPr>
              <w:pStyle w:val="NoSpacing"/>
              <w:spacing w:line="276" w:lineRule="auto"/>
              <w:jc w:val="center"/>
            </w:pPr>
            <w:r>
              <w:t>Violation Possible</w:t>
            </w:r>
          </w:p>
        </w:tc>
        <w:tc>
          <w:tcPr>
            <w:tcW w:w="1772" w:type="dxa"/>
          </w:tcPr>
          <w:p w14:paraId="00D16179" w14:textId="2B4C9168" w:rsidR="001A3BF0" w:rsidRDefault="0078577E" w:rsidP="000E609D">
            <w:pPr>
              <w:pStyle w:val="NoSpacing"/>
              <w:spacing w:line="276" w:lineRule="auto"/>
              <w:jc w:val="center"/>
            </w:pPr>
            <w:r>
              <w:t>*</w:t>
            </w:r>
          </w:p>
        </w:tc>
      </w:tr>
      <w:tr w:rsidR="001A3BF0" w14:paraId="7EEE8258" w14:textId="77777777" w:rsidTr="001A3BF0">
        <w:tc>
          <w:tcPr>
            <w:tcW w:w="1771" w:type="dxa"/>
          </w:tcPr>
          <w:p w14:paraId="1DF74045" w14:textId="2881694D" w:rsidR="001A3BF0" w:rsidRPr="00E53686" w:rsidRDefault="00E53686" w:rsidP="000E609D">
            <w:pPr>
              <w:pStyle w:val="NoSpacing"/>
              <w:spacing w:line="276" w:lineRule="auto"/>
              <w:jc w:val="center"/>
              <w:rPr>
                <w:b/>
              </w:rPr>
            </w:pPr>
            <w:r w:rsidRPr="00E53686">
              <w:rPr>
                <w:b/>
              </w:rPr>
              <w:t>Independence of Irrelevant Alternatives Criterion</w:t>
            </w:r>
          </w:p>
        </w:tc>
        <w:tc>
          <w:tcPr>
            <w:tcW w:w="1771" w:type="dxa"/>
          </w:tcPr>
          <w:p w14:paraId="3169679E" w14:textId="61DFFD20" w:rsidR="001A3BF0" w:rsidRDefault="0099680F" w:rsidP="000E609D">
            <w:pPr>
              <w:pStyle w:val="NoSpacing"/>
              <w:spacing w:line="276" w:lineRule="auto"/>
              <w:jc w:val="center"/>
            </w:pPr>
            <w:r>
              <w:t>Violation Possible</w:t>
            </w:r>
          </w:p>
        </w:tc>
        <w:tc>
          <w:tcPr>
            <w:tcW w:w="1771" w:type="dxa"/>
          </w:tcPr>
          <w:p w14:paraId="33B8D5FE" w14:textId="68FEAE3B" w:rsidR="001A3BF0" w:rsidRDefault="0099680F" w:rsidP="000E609D">
            <w:pPr>
              <w:pStyle w:val="NoSpacing"/>
              <w:spacing w:line="276" w:lineRule="auto"/>
              <w:jc w:val="center"/>
            </w:pPr>
            <w:r>
              <w:t>Violation Possible</w:t>
            </w:r>
          </w:p>
        </w:tc>
        <w:tc>
          <w:tcPr>
            <w:tcW w:w="1771" w:type="dxa"/>
          </w:tcPr>
          <w:p w14:paraId="54F63096" w14:textId="0D6F0612" w:rsidR="001A3BF0" w:rsidRDefault="0099680F" w:rsidP="000E609D">
            <w:pPr>
              <w:pStyle w:val="NoSpacing"/>
              <w:spacing w:line="276" w:lineRule="auto"/>
              <w:jc w:val="center"/>
            </w:pPr>
            <w:r>
              <w:t>Violation Possible</w:t>
            </w:r>
          </w:p>
        </w:tc>
        <w:tc>
          <w:tcPr>
            <w:tcW w:w="1772" w:type="dxa"/>
          </w:tcPr>
          <w:p w14:paraId="03B2D6FE" w14:textId="7748A4F2" w:rsidR="001A3BF0" w:rsidRDefault="0099680F" w:rsidP="000E609D">
            <w:pPr>
              <w:pStyle w:val="NoSpacing"/>
              <w:spacing w:line="276" w:lineRule="auto"/>
              <w:jc w:val="center"/>
            </w:pPr>
            <w:r>
              <w:t>Violation Possible</w:t>
            </w:r>
          </w:p>
        </w:tc>
      </w:tr>
    </w:tbl>
    <w:p w14:paraId="30DF1716" w14:textId="5CBB6163" w:rsidR="001A3BF0" w:rsidRPr="0078577E" w:rsidRDefault="00C40906" w:rsidP="000E609D">
      <w:pPr>
        <w:pStyle w:val="NoSpacing"/>
        <w:spacing w:line="276" w:lineRule="auto"/>
        <w:jc w:val="both"/>
        <w:rPr>
          <w:i/>
        </w:rPr>
      </w:pPr>
      <w:r>
        <w:t xml:space="preserve">* </w:t>
      </w:r>
      <w:r w:rsidR="0078577E" w:rsidRPr="0078577E">
        <w:rPr>
          <w:i/>
        </w:rPr>
        <w:t>The indicated voting method does not violate the indicated criterion in any election.</w:t>
      </w:r>
    </w:p>
    <w:p w14:paraId="5D74F04E" w14:textId="77777777" w:rsidR="008364E3" w:rsidRDefault="008364E3" w:rsidP="000E609D">
      <w:pPr>
        <w:pStyle w:val="NoSpacing"/>
        <w:spacing w:line="276" w:lineRule="auto"/>
      </w:pPr>
    </w:p>
    <w:p w14:paraId="5EAFE764" w14:textId="598F022E" w:rsidR="00B06924" w:rsidRDefault="00B06924" w:rsidP="000E609D">
      <w:pPr>
        <w:pStyle w:val="NoSpacing"/>
        <w:spacing w:line="276" w:lineRule="auto"/>
        <w:rPr>
          <w:b/>
        </w:rPr>
      </w:pPr>
      <w:r>
        <w:rPr>
          <w:b/>
        </w:rPr>
        <w:t>Insincere Voting:</w:t>
      </w:r>
    </w:p>
    <w:p w14:paraId="28C2F072" w14:textId="082E63C0" w:rsidR="00B06924" w:rsidRPr="00B06924" w:rsidRDefault="00B06924" w:rsidP="000E609D">
      <w:pPr>
        <w:pStyle w:val="NoSpacing"/>
        <w:spacing w:line="276" w:lineRule="auto"/>
      </w:pPr>
      <w:r>
        <w:t xml:space="preserve">This is when a voter will not vote for whom they </w:t>
      </w:r>
      <w:r w:rsidR="004C08F1">
        <w:t>most prefer</w:t>
      </w:r>
      <w:r>
        <w:t xml:space="preserve"> because they are afraid that the </w:t>
      </w:r>
      <w:proofErr w:type="gramStart"/>
      <w:r>
        <w:t>person</w:t>
      </w:r>
      <w:proofErr w:type="gramEnd"/>
      <w:r>
        <w:t xml:space="preserve"> they are voting for won’t win, and they really don’t want </w:t>
      </w:r>
      <w:r w:rsidR="004C08F1">
        <w:t>another candidate</w:t>
      </w:r>
      <w:r>
        <w:t xml:space="preserve"> to win</w:t>
      </w:r>
      <w:r w:rsidR="0068667A">
        <w:t xml:space="preserve">. </w:t>
      </w:r>
      <w:r>
        <w:t>So</w:t>
      </w:r>
      <w:r w:rsidR="004C08F1">
        <w:t>,</w:t>
      </w:r>
      <w:r>
        <w:t xml:space="preserve"> they may vote for the person whom they think has the best chance of winning over the person they don’t want to win</w:t>
      </w:r>
      <w:r w:rsidR="0068667A">
        <w:t xml:space="preserve">. </w:t>
      </w:r>
      <w:r>
        <w:t xml:space="preserve">This happens often when there is a </w:t>
      </w:r>
      <w:proofErr w:type="gramStart"/>
      <w:r>
        <w:t>third party</w:t>
      </w:r>
      <w:proofErr w:type="gramEnd"/>
      <w:r>
        <w:t xml:space="preserve"> </w:t>
      </w:r>
      <w:r>
        <w:lastRenderedPageBreak/>
        <w:t>candidate running</w:t>
      </w:r>
      <w:r w:rsidR="0068667A">
        <w:t xml:space="preserve">. </w:t>
      </w:r>
      <w:r>
        <w:t>As an example, if a Democrat, a Re</w:t>
      </w:r>
      <w:r w:rsidR="004C08F1">
        <w:t>publican, and a Libertarian are</w:t>
      </w:r>
      <w:r>
        <w:t xml:space="preserve"> all running in the same race, and you happen to </w:t>
      </w:r>
      <w:r w:rsidR="004C08F1">
        <w:t>prefer</w:t>
      </w:r>
      <w:r>
        <w:t xml:space="preserve"> the Libertarian candidate</w:t>
      </w:r>
      <w:r w:rsidR="0068667A">
        <w:t xml:space="preserve">. </w:t>
      </w:r>
      <w:r>
        <w:t>However, you are afraid that the Democratic candidate will win if you vote for the Libertarian candidate, so instead you vote for the Republican</w:t>
      </w:r>
      <w:r w:rsidR="004C08F1">
        <w:t xml:space="preserve"> candidate</w:t>
      </w:r>
      <w:r w:rsidR="0068667A">
        <w:t xml:space="preserve">. </w:t>
      </w:r>
      <w:r>
        <w:t>You have voted insincere</w:t>
      </w:r>
      <w:r w:rsidR="004C08F1">
        <w:t>ly</w:t>
      </w:r>
      <w:r>
        <w:t xml:space="preserve"> to your true preference.</w:t>
      </w:r>
    </w:p>
    <w:p w14:paraId="1D4CDCE5" w14:textId="77777777" w:rsidR="00B06924" w:rsidRDefault="00B06924" w:rsidP="000E609D">
      <w:pPr>
        <w:pStyle w:val="NoSpacing"/>
        <w:spacing w:line="276" w:lineRule="auto"/>
        <w:rPr>
          <w:b/>
        </w:rPr>
      </w:pPr>
    </w:p>
    <w:p w14:paraId="6B6FDD69" w14:textId="77777777" w:rsidR="004C7326" w:rsidRPr="0090185E" w:rsidRDefault="004C7326" w:rsidP="000E609D">
      <w:pPr>
        <w:pStyle w:val="NoSpacing"/>
        <w:spacing w:line="276" w:lineRule="auto"/>
        <w:rPr>
          <w:b/>
        </w:rPr>
      </w:pPr>
      <w:r w:rsidRPr="0090185E">
        <w:rPr>
          <w:b/>
        </w:rPr>
        <w:t>Approval Voting:</w:t>
      </w:r>
    </w:p>
    <w:p w14:paraId="3D8DEAF9" w14:textId="060FC726" w:rsidR="004C7326" w:rsidRDefault="004C7326" w:rsidP="000E609D">
      <w:pPr>
        <w:pStyle w:val="NoSpacing"/>
        <w:spacing w:line="276" w:lineRule="auto"/>
      </w:pPr>
      <w:r w:rsidRPr="004C7326">
        <w:t>Since there is no completely fair voting method, people have been trying to come up with new methods over the years. One idea is to have the voters decide whether they approve or disapprove of candidate</w:t>
      </w:r>
      <w:r w:rsidR="00B16F28">
        <w:t>s</w:t>
      </w:r>
      <w:r w:rsidRPr="004C7326">
        <w:t xml:space="preserve"> in an election. This way, the voter can decide that they would be happy with some of the </w:t>
      </w:r>
      <w:proofErr w:type="gramStart"/>
      <w:r w:rsidRPr="004C7326">
        <w:t>candidates, but</w:t>
      </w:r>
      <w:proofErr w:type="gramEnd"/>
      <w:r w:rsidRPr="004C7326">
        <w:t xml:space="preserve"> would not be happy with the other ones. A </w:t>
      </w:r>
      <w:r w:rsidR="00EC5099">
        <w:t xml:space="preserve">possible </w:t>
      </w:r>
      <w:r w:rsidRPr="004C7326">
        <w:t>ballot in this situation</w:t>
      </w:r>
      <w:r w:rsidR="00EC5099">
        <w:t xml:space="preserve"> is shown in Table 7.1.17</w:t>
      </w:r>
      <w:r w:rsidRPr="004C7326">
        <w:t>:</w:t>
      </w:r>
    </w:p>
    <w:p w14:paraId="7DDB9EE0" w14:textId="77777777" w:rsidR="008364E3" w:rsidRDefault="008364E3" w:rsidP="000E609D">
      <w:pPr>
        <w:pStyle w:val="NoSpacing"/>
        <w:spacing w:line="276" w:lineRule="auto"/>
      </w:pPr>
    </w:p>
    <w:p w14:paraId="6D6AFFAB" w14:textId="2838286E" w:rsidR="008364E3" w:rsidRDefault="0078577E" w:rsidP="000E609D">
      <w:pPr>
        <w:pStyle w:val="NoSpacing"/>
        <w:spacing w:line="276" w:lineRule="auto"/>
        <w:rPr>
          <w:b/>
        </w:rPr>
      </w:pPr>
      <w:r>
        <w:rPr>
          <w:b/>
        </w:rPr>
        <w:t xml:space="preserve">Table </w:t>
      </w:r>
      <w:r w:rsidR="008364E3" w:rsidRPr="008364E3">
        <w:rPr>
          <w:b/>
        </w:rPr>
        <w:t>7.1.17: Approval Voting Ballot</w:t>
      </w:r>
    </w:p>
    <w:tbl>
      <w:tblPr>
        <w:tblStyle w:val="TableGrid"/>
        <w:tblW w:w="0" w:type="auto"/>
        <w:tblLook w:val="04A0" w:firstRow="1" w:lastRow="0" w:firstColumn="1" w:lastColumn="0" w:noHBand="0" w:noVBand="1"/>
      </w:tblPr>
      <w:tblGrid>
        <w:gridCol w:w="1548"/>
        <w:gridCol w:w="1350"/>
        <w:gridCol w:w="1620"/>
      </w:tblGrid>
      <w:tr w:rsidR="00EC5099" w14:paraId="078A9524" w14:textId="77777777" w:rsidTr="00EC5099">
        <w:tc>
          <w:tcPr>
            <w:tcW w:w="1548" w:type="dxa"/>
          </w:tcPr>
          <w:p w14:paraId="1D1DE5BA" w14:textId="19E0A43F" w:rsidR="00EC5099" w:rsidRDefault="00EC5099" w:rsidP="000E609D">
            <w:pPr>
              <w:pStyle w:val="NoSpacing"/>
              <w:spacing w:line="276" w:lineRule="auto"/>
              <w:rPr>
                <w:b/>
              </w:rPr>
            </w:pPr>
            <w:r>
              <w:rPr>
                <w:b/>
              </w:rPr>
              <w:t>Candidate</w:t>
            </w:r>
          </w:p>
        </w:tc>
        <w:tc>
          <w:tcPr>
            <w:tcW w:w="1350" w:type="dxa"/>
          </w:tcPr>
          <w:p w14:paraId="1F02C21A" w14:textId="5A09D356" w:rsidR="00EC5099" w:rsidRDefault="00EC5099" w:rsidP="000E609D">
            <w:pPr>
              <w:pStyle w:val="NoSpacing"/>
              <w:spacing w:line="276" w:lineRule="auto"/>
              <w:rPr>
                <w:b/>
              </w:rPr>
            </w:pPr>
            <w:r>
              <w:rPr>
                <w:b/>
              </w:rPr>
              <w:t>Approve</w:t>
            </w:r>
          </w:p>
        </w:tc>
        <w:tc>
          <w:tcPr>
            <w:tcW w:w="1620" w:type="dxa"/>
          </w:tcPr>
          <w:p w14:paraId="47DD1565" w14:textId="45FD6AE6" w:rsidR="00EC5099" w:rsidRDefault="00EC5099" w:rsidP="000E609D">
            <w:pPr>
              <w:pStyle w:val="NoSpacing"/>
              <w:spacing w:line="276" w:lineRule="auto"/>
              <w:rPr>
                <w:b/>
              </w:rPr>
            </w:pPr>
            <w:r>
              <w:rPr>
                <w:b/>
              </w:rPr>
              <w:t>Disapprove</w:t>
            </w:r>
          </w:p>
        </w:tc>
      </w:tr>
      <w:tr w:rsidR="00EC5099" w14:paraId="5C826966" w14:textId="77777777" w:rsidTr="00EC5099">
        <w:tc>
          <w:tcPr>
            <w:tcW w:w="1548" w:type="dxa"/>
          </w:tcPr>
          <w:p w14:paraId="6A884A8F" w14:textId="25FADF89" w:rsidR="00EC5099" w:rsidRPr="00EC5099" w:rsidRDefault="00EC5099" w:rsidP="000E609D">
            <w:pPr>
              <w:pStyle w:val="NoSpacing"/>
              <w:spacing w:line="276" w:lineRule="auto"/>
            </w:pPr>
            <w:r w:rsidRPr="00EC5099">
              <w:t>Smith</w:t>
            </w:r>
          </w:p>
        </w:tc>
        <w:tc>
          <w:tcPr>
            <w:tcW w:w="1350" w:type="dxa"/>
          </w:tcPr>
          <w:p w14:paraId="09A150E8" w14:textId="245E466A" w:rsidR="00EC5099" w:rsidRPr="00EC5099" w:rsidRDefault="00EC5099" w:rsidP="000E609D">
            <w:pPr>
              <w:pStyle w:val="NoSpacing"/>
              <w:spacing w:line="276" w:lineRule="auto"/>
            </w:pPr>
            <w:r w:rsidRPr="00EC5099">
              <w:t>X</w:t>
            </w:r>
          </w:p>
        </w:tc>
        <w:tc>
          <w:tcPr>
            <w:tcW w:w="1620" w:type="dxa"/>
          </w:tcPr>
          <w:p w14:paraId="0CA9788D" w14:textId="77777777" w:rsidR="00EC5099" w:rsidRPr="00EC5099" w:rsidRDefault="00EC5099" w:rsidP="000E609D">
            <w:pPr>
              <w:pStyle w:val="NoSpacing"/>
              <w:spacing w:line="276" w:lineRule="auto"/>
            </w:pPr>
          </w:p>
        </w:tc>
      </w:tr>
      <w:tr w:rsidR="00EC5099" w14:paraId="34C60D9A" w14:textId="77777777" w:rsidTr="00EC5099">
        <w:tc>
          <w:tcPr>
            <w:tcW w:w="1548" w:type="dxa"/>
          </w:tcPr>
          <w:p w14:paraId="12126665" w14:textId="4FC01A76" w:rsidR="00EC5099" w:rsidRPr="00EC5099" w:rsidRDefault="00EC5099" w:rsidP="000E609D">
            <w:pPr>
              <w:pStyle w:val="NoSpacing"/>
              <w:spacing w:line="276" w:lineRule="auto"/>
            </w:pPr>
            <w:r w:rsidRPr="00EC5099">
              <w:t>Baker</w:t>
            </w:r>
          </w:p>
        </w:tc>
        <w:tc>
          <w:tcPr>
            <w:tcW w:w="1350" w:type="dxa"/>
          </w:tcPr>
          <w:p w14:paraId="66EED93A" w14:textId="77777777" w:rsidR="00EC5099" w:rsidRPr="00EC5099" w:rsidRDefault="00EC5099" w:rsidP="000E609D">
            <w:pPr>
              <w:pStyle w:val="NoSpacing"/>
              <w:spacing w:line="276" w:lineRule="auto"/>
            </w:pPr>
          </w:p>
        </w:tc>
        <w:tc>
          <w:tcPr>
            <w:tcW w:w="1620" w:type="dxa"/>
          </w:tcPr>
          <w:p w14:paraId="74106A2C" w14:textId="17C4056C" w:rsidR="00EC5099" w:rsidRPr="00EC5099" w:rsidRDefault="00EC5099" w:rsidP="000E609D">
            <w:pPr>
              <w:pStyle w:val="NoSpacing"/>
              <w:spacing w:line="276" w:lineRule="auto"/>
            </w:pPr>
            <w:r w:rsidRPr="00EC5099">
              <w:t>X</w:t>
            </w:r>
          </w:p>
        </w:tc>
      </w:tr>
      <w:tr w:rsidR="00EC5099" w14:paraId="7257FA18" w14:textId="77777777" w:rsidTr="00EC5099">
        <w:tc>
          <w:tcPr>
            <w:tcW w:w="1548" w:type="dxa"/>
          </w:tcPr>
          <w:p w14:paraId="2D048AEA" w14:textId="5610D0EE" w:rsidR="00EC5099" w:rsidRPr="00EC5099" w:rsidRDefault="00EC5099" w:rsidP="000E609D">
            <w:pPr>
              <w:pStyle w:val="NoSpacing"/>
              <w:spacing w:line="276" w:lineRule="auto"/>
            </w:pPr>
            <w:r w:rsidRPr="00EC5099">
              <w:t>James</w:t>
            </w:r>
          </w:p>
        </w:tc>
        <w:tc>
          <w:tcPr>
            <w:tcW w:w="1350" w:type="dxa"/>
          </w:tcPr>
          <w:p w14:paraId="2251EECD" w14:textId="77777777" w:rsidR="00EC5099" w:rsidRPr="00EC5099" w:rsidRDefault="00EC5099" w:rsidP="000E609D">
            <w:pPr>
              <w:pStyle w:val="NoSpacing"/>
              <w:spacing w:line="276" w:lineRule="auto"/>
            </w:pPr>
          </w:p>
        </w:tc>
        <w:tc>
          <w:tcPr>
            <w:tcW w:w="1620" w:type="dxa"/>
          </w:tcPr>
          <w:p w14:paraId="3C43065D" w14:textId="5E2C2C5A" w:rsidR="00EC5099" w:rsidRPr="00EC5099" w:rsidRDefault="00EC5099" w:rsidP="000E609D">
            <w:pPr>
              <w:pStyle w:val="NoSpacing"/>
              <w:spacing w:line="276" w:lineRule="auto"/>
            </w:pPr>
            <w:r w:rsidRPr="00EC5099">
              <w:t>X</w:t>
            </w:r>
          </w:p>
        </w:tc>
      </w:tr>
      <w:tr w:rsidR="00EC5099" w14:paraId="6BC90563" w14:textId="77777777" w:rsidTr="00EC5099">
        <w:tc>
          <w:tcPr>
            <w:tcW w:w="1548" w:type="dxa"/>
          </w:tcPr>
          <w:p w14:paraId="34226288" w14:textId="170D5A32" w:rsidR="00EC5099" w:rsidRPr="00EC5099" w:rsidRDefault="00EC5099" w:rsidP="000E609D">
            <w:pPr>
              <w:pStyle w:val="NoSpacing"/>
              <w:spacing w:line="276" w:lineRule="auto"/>
            </w:pPr>
            <w:r w:rsidRPr="00EC5099">
              <w:t>Paulsen</w:t>
            </w:r>
          </w:p>
        </w:tc>
        <w:tc>
          <w:tcPr>
            <w:tcW w:w="1350" w:type="dxa"/>
          </w:tcPr>
          <w:p w14:paraId="262ABFF8" w14:textId="3E2B1D3C" w:rsidR="00EC5099" w:rsidRPr="00EC5099" w:rsidRDefault="00EC5099" w:rsidP="000E609D">
            <w:pPr>
              <w:pStyle w:val="NoSpacing"/>
              <w:spacing w:line="276" w:lineRule="auto"/>
            </w:pPr>
            <w:r w:rsidRPr="00EC5099">
              <w:t>X</w:t>
            </w:r>
          </w:p>
        </w:tc>
        <w:tc>
          <w:tcPr>
            <w:tcW w:w="1620" w:type="dxa"/>
          </w:tcPr>
          <w:p w14:paraId="51134849" w14:textId="77777777" w:rsidR="00EC5099" w:rsidRPr="00EC5099" w:rsidRDefault="00EC5099" w:rsidP="000E609D">
            <w:pPr>
              <w:pStyle w:val="NoSpacing"/>
              <w:spacing w:line="276" w:lineRule="auto"/>
            </w:pPr>
          </w:p>
        </w:tc>
      </w:tr>
    </w:tbl>
    <w:p w14:paraId="58BCC037" w14:textId="77777777" w:rsidR="008364E3" w:rsidRDefault="008364E3" w:rsidP="000E609D">
      <w:pPr>
        <w:pStyle w:val="NoSpacing"/>
        <w:spacing w:line="276" w:lineRule="auto"/>
      </w:pPr>
    </w:p>
    <w:p w14:paraId="209FA6DF" w14:textId="793186EC" w:rsidR="004C7326" w:rsidRPr="004C7326" w:rsidRDefault="004C7326" w:rsidP="000E609D">
      <w:pPr>
        <w:pStyle w:val="NoSpacing"/>
        <w:spacing w:line="276" w:lineRule="auto"/>
      </w:pPr>
      <w:r w:rsidRPr="004C7326">
        <w:t xml:space="preserve">This voter would approve of Smith or </w:t>
      </w:r>
      <w:r w:rsidR="0027066F" w:rsidRPr="004C7326">
        <w:t>Paulsen but</w:t>
      </w:r>
      <w:r w:rsidRPr="004C7326">
        <w:t xml:space="preserve"> would not approve of Baker or James.</w:t>
      </w:r>
    </w:p>
    <w:p w14:paraId="27D17DCC" w14:textId="77777777" w:rsidR="004C7326" w:rsidRPr="004C7326" w:rsidRDefault="004C7326" w:rsidP="000E609D">
      <w:pPr>
        <w:pStyle w:val="NoSpacing"/>
        <w:spacing w:line="276" w:lineRule="auto"/>
      </w:pPr>
      <w:r w:rsidRPr="004C7326">
        <w:t>In this type of election, the candidate with the most approval votes wins the election.</w:t>
      </w:r>
    </w:p>
    <w:p w14:paraId="5C26D126" w14:textId="77777777" w:rsidR="008364E3" w:rsidRDefault="008364E3" w:rsidP="000E609D">
      <w:pPr>
        <w:pStyle w:val="NoSpacing"/>
        <w:spacing w:line="276" w:lineRule="auto"/>
      </w:pPr>
    </w:p>
    <w:p w14:paraId="604AE573" w14:textId="29B071F8" w:rsidR="003B7A82" w:rsidRDefault="00ED07B4" w:rsidP="000E609D">
      <w:pPr>
        <w:pStyle w:val="NoSpacing"/>
        <w:spacing w:line="276" w:lineRule="auto"/>
      </w:pPr>
      <w:r>
        <w:t>One issue with approval voting is that it tends to elect the least disliked candidate instead of the best candidate</w:t>
      </w:r>
      <w:r w:rsidR="0068667A">
        <w:t xml:space="preserve">. </w:t>
      </w:r>
      <w:r>
        <w:t>Another issue is that it can result in insincere voting</w:t>
      </w:r>
      <w:r w:rsidR="00B16F28">
        <w:t xml:space="preserve"> as described above.</w:t>
      </w:r>
      <w:r>
        <w:t xml:space="preserve"> </w:t>
      </w:r>
    </w:p>
    <w:p w14:paraId="2F9E4F96" w14:textId="666519DC" w:rsidR="003B7A82" w:rsidRDefault="003B7A82" w:rsidP="000E609D">
      <w:pPr>
        <w:pStyle w:val="NoSpacing"/>
        <w:spacing w:line="276" w:lineRule="auto"/>
      </w:pPr>
      <w:r>
        <w:t>As a reminder, there is no perfect voting method</w:t>
      </w:r>
      <w:r w:rsidR="0068667A">
        <w:t xml:space="preserve">. </w:t>
      </w:r>
      <w:r>
        <w:t>Arrow proved that there never will be one</w:t>
      </w:r>
      <w:r w:rsidR="0068667A">
        <w:t xml:space="preserve">. </w:t>
      </w:r>
      <w:r>
        <w:t>So</w:t>
      </w:r>
      <w:r w:rsidR="0027066F">
        <w:t>,</w:t>
      </w:r>
      <w:r>
        <w:t xml:space="preserve"> make sure that you determine the method of voting that you</w:t>
      </w:r>
      <w:r w:rsidR="004C0D54">
        <w:t xml:space="preserve"> will use before you conduct an</w:t>
      </w:r>
      <w:r>
        <w:t xml:space="preserve"> election.</w:t>
      </w:r>
    </w:p>
    <w:p w14:paraId="675FF3FF" w14:textId="77777777" w:rsidR="003B7A82" w:rsidRDefault="003B7A82" w:rsidP="000E609D">
      <w:pPr>
        <w:pStyle w:val="NoSpacing"/>
        <w:spacing w:line="276" w:lineRule="auto"/>
      </w:pPr>
    </w:p>
    <w:p w14:paraId="6962F260" w14:textId="77777777" w:rsidR="00764D6D" w:rsidRDefault="00764D6D" w:rsidP="000E609D">
      <w:pPr>
        <w:pStyle w:val="NoSpacing"/>
        <w:spacing w:line="276" w:lineRule="auto"/>
      </w:pPr>
    </w:p>
    <w:p w14:paraId="777EDE3D" w14:textId="4F0E5B16" w:rsidR="00C8491C" w:rsidRPr="008259B3" w:rsidRDefault="00C8491C" w:rsidP="000E609D">
      <w:pPr>
        <w:pStyle w:val="NoSpacing"/>
        <w:spacing w:line="276" w:lineRule="auto"/>
        <w:outlineLvl w:val="0"/>
        <w:rPr>
          <w:b/>
          <w:sz w:val="28"/>
        </w:rPr>
      </w:pPr>
      <w:r>
        <w:rPr>
          <w:b/>
          <w:sz w:val="28"/>
        </w:rPr>
        <w:t>Section 7.2: Weighted Voting</w:t>
      </w:r>
    </w:p>
    <w:p w14:paraId="641857D2" w14:textId="77777777" w:rsidR="003B7A82" w:rsidRDefault="003B7A82" w:rsidP="000E609D">
      <w:pPr>
        <w:pStyle w:val="NoSpacing"/>
        <w:spacing w:line="276" w:lineRule="auto"/>
      </w:pPr>
    </w:p>
    <w:p w14:paraId="2AD3CB36" w14:textId="77777777" w:rsidR="004C7326" w:rsidRPr="00485353" w:rsidRDefault="004C7326" w:rsidP="000E609D">
      <w:pPr>
        <w:pStyle w:val="NoSpacing"/>
        <w:spacing w:line="276" w:lineRule="auto"/>
        <w:rPr>
          <w:b/>
        </w:rPr>
      </w:pPr>
      <w:r w:rsidRPr="00485353">
        <w:rPr>
          <w:b/>
        </w:rPr>
        <w:t>Voting Power:</w:t>
      </w:r>
    </w:p>
    <w:p w14:paraId="0F58918F" w14:textId="21A34CB9" w:rsidR="00FB625E" w:rsidRDefault="004C7326" w:rsidP="000E609D">
      <w:pPr>
        <w:pStyle w:val="NoSpacing"/>
        <w:spacing w:line="276" w:lineRule="auto"/>
      </w:pPr>
      <w:r w:rsidRPr="004C7326">
        <w:t xml:space="preserve">There are some types of elections where the voters do not all have the same amount of power. This happens often in the business world where the power that a voter possesses may be based on how many shares of </w:t>
      </w:r>
      <w:proofErr w:type="gramStart"/>
      <w:r w:rsidRPr="004C7326">
        <w:t>stock</w:t>
      </w:r>
      <w:proofErr w:type="gramEnd"/>
      <w:r w:rsidRPr="004C7326">
        <w:t xml:space="preserve"> he/she owns. In this situation, one voter may control the equivalent of 100 votes where other voters only control 15 or 10 or fewer votes. Therefore, the amount of power that each voter possesses is different</w:t>
      </w:r>
      <w:r w:rsidR="0068667A">
        <w:t xml:space="preserve">. </w:t>
      </w:r>
      <w:r w:rsidR="00FB625E">
        <w:t>Another example is in how the President of the United States is elected</w:t>
      </w:r>
      <w:r w:rsidR="0068667A">
        <w:t xml:space="preserve">. </w:t>
      </w:r>
      <w:r w:rsidR="00FB625E">
        <w:t xml:space="preserve">When a person goes to the </w:t>
      </w:r>
      <w:r w:rsidR="00FB625E">
        <w:lastRenderedPageBreak/>
        <w:t>polls and casts a vote for President, he or she is actually electing who will go to the Electoral College and represent</w:t>
      </w:r>
      <w:r w:rsidR="00485353">
        <w:t xml:space="preserve"> that state by casting the </w:t>
      </w:r>
      <w:r w:rsidR="00FB625E">
        <w:t>actual vote</w:t>
      </w:r>
      <w:r w:rsidR="00485353">
        <w:t xml:space="preserve"> for President</w:t>
      </w:r>
      <w:r w:rsidR="0068667A">
        <w:t xml:space="preserve">. </w:t>
      </w:r>
      <w:r w:rsidR="00FB625E">
        <w:t>Each state has a certain number of Electoral College votes, which is determined by the number of Senators and number of Representatives in Congress</w:t>
      </w:r>
      <w:r w:rsidR="0068667A">
        <w:t xml:space="preserve">. </w:t>
      </w:r>
      <w:r w:rsidR="00FB625E">
        <w:t>Some states have more Electoral College votes than others, so some states have more power than others</w:t>
      </w:r>
      <w:r w:rsidR="0068667A">
        <w:t xml:space="preserve">. </w:t>
      </w:r>
      <w:r w:rsidR="00FB625E">
        <w:t>How do we determine the power that each state posse</w:t>
      </w:r>
      <w:r w:rsidR="00485353">
        <w:t>s</w:t>
      </w:r>
      <w:r w:rsidR="00FB625E">
        <w:t>s</w:t>
      </w:r>
      <w:r w:rsidR="00485353">
        <w:t>es</w:t>
      </w:r>
      <w:r w:rsidR="00FB625E">
        <w:t>?</w:t>
      </w:r>
    </w:p>
    <w:p w14:paraId="0134DC4C" w14:textId="393AE5F2" w:rsidR="00B011EA" w:rsidRDefault="00E75E71" w:rsidP="000E609D">
      <w:pPr>
        <w:pStyle w:val="NoSpacing"/>
        <w:spacing w:line="276" w:lineRule="auto"/>
      </w:pPr>
      <w:r>
        <w:t xml:space="preserve">To figure out power, </w:t>
      </w:r>
      <w:r w:rsidR="00BF59AC">
        <w:t>we need to first define some concepts of a weighted voting system</w:t>
      </w:r>
      <w:r w:rsidR="0068667A">
        <w:t xml:space="preserve">. </w:t>
      </w:r>
      <w:r w:rsidR="00BF59AC">
        <w:t xml:space="preserve">The individuals or entities </w:t>
      </w:r>
      <w:r w:rsidR="00C35602">
        <w:t>that</w:t>
      </w:r>
      <w:r w:rsidR="00BF59AC">
        <w:t xml:space="preserve"> vote </w:t>
      </w:r>
      <w:proofErr w:type="gramStart"/>
      <w:r w:rsidR="00BF59AC">
        <w:t>are</w:t>
      </w:r>
      <w:proofErr w:type="gramEnd"/>
      <w:r w:rsidR="00BF59AC">
        <w:t xml:space="preserve"> called </w:t>
      </w:r>
      <w:r w:rsidR="00BF59AC">
        <w:rPr>
          <w:b/>
        </w:rPr>
        <w:t>players</w:t>
      </w:r>
      <w:r w:rsidR="0068667A">
        <w:t xml:space="preserve">. </w:t>
      </w:r>
      <w:r w:rsidR="00BF59AC">
        <w:t xml:space="preserve">The notation for the players is </w:t>
      </w:r>
      <w:r w:rsidR="00D82DBD" w:rsidRPr="00D645F5">
        <w:rPr>
          <w:noProof/>
          <w:position w:val="-12"/>
        </w:rPr>
        <w:object w:dxaOrig="1480" w:dyaOrig="360" w14:anchorId="22C29C89">
          <v:shape id="_x0000_i1165" type="#_x0000_t75" alt="" style="width:1in;height:21.9pt;mso-width-percent:0;mso-height-percent:0;mso-width-percent:0;mso-height-percent:0" o:ole="">
            <v:imagedata r:id="rId32" o:title=""/>
          </v:shape>
          <o:OLEObject Type="Embed" ProgID="Equation.DSMT4" ShapeID="_x0000_i1165" DrawAspect="Content" ObjectID="_1688997427" r:id="rId33"/>
        </w:object>
      </w:r>
      <w:r w:rsidR="003B16F6">
        <w:rPr>
          <w:position w:val="-10"/>
        </w:rPr>
        <w:t xml:space="preserve"> </w:t>
      </w:r>
      <w:r w:rsidR="00BF59AC">
        <w:t xml:space="preserve">, where N is the number of </w:t>
      </w:r>
      <w:r w:rsidR="00C35602">
        <w:t>players</w:t>
      </w:r>
      <w:r w:rsidR="0068667A">
        <w:t xml:space="preserve">. </w:t>
      </w:r>
      <w:r w:rsidR="00C35602">
        <w:t xml:space="preserve">Each player controls a certain number of votes, which are called the </w:t>
      </w:r>
      <w:r w:rsidR="00C35602" w:rsidRPr="00C35602">
        <w:rPr>
          <w:b/>
        </w:rPr>
        <w:t>weight</w:t>
      </w:r>
      <w:r w:rsidR="00477959">
        <w:rPr>
          <w:b/>
        </w:rPr>
        <w:t xml:space="preserve"> </w:t>
      </w:r>
      <w:r w:rsidR="00477959" w:rsidRPr="00477959">
        <w:t>of that player</w:t>
      </w:r>
      <w:r w:rsidR="0068667A">
        <w:t xml:space="preserve">. </w:t>
      </w:r>
      <w:r w:rsidR="00C35602">
        <w:t xml:space="preserve">The notation for the weights is </w:t>
      </w:r>
      <w:r w:rsidR="00D82DBD" w:rsidRPr="00D645F5">
        <w:rPr>
          <w:noProof/>
          <w:position w:val="-12"/>
        </w:rPr>
        <w:object w:dxaOrig="1640" w:dyaOrig="360" w14:anchorId="0712769C">
          <v:shape id="_x0000_i1164" type="#_x0000_t75" alt="" style="width:79.5pt;height:21.9pt;mso-width-percent:0;mso-height-percent:0;mso-width-percent:0;mso-height-percent:0" o:ole="">
            <v:imagedata r:id="rId34" o:title=""/>
          </v:shape>
          <o:OLEObject Type="Embed" ProgID="Equation.DSMT4" ShapeID="_x0000_i1164" DrawAspect="Content" ObjectID="_1688997428" r:id="rId35"/>
        </w:object>
      </w:r>
      <w:r w:rsidR="00C35602">
        <w:t xml:space="preserve">, where </w:t>
      </w:r>
      <w:r w:rsidR="00C35602">
        <w:rPr>
          <w:i/>
        </w:rPr>
        <w:t>w</w:t>
      </w:r>
      <w:r w:rsidR="00C35602">
        <w:rPr>
          <w:i/>
          <w:vertAlign w:val="subscript"/>
        </w:rPr>
        <w:t>1</w:t>
      </w:r>
      <w:r w:rsidR="00C35602">
        <w:rPr>
          <w:i/>
        </w:rPr>
        <w:t xml:space="preserve"> </w:t>
      </w:r>
      <w:r w:rsidR="00C35602">
        <w:t xml:space="preserve">is the weight of </w:t>
      </w:r>
      <w:r w:rsidR="00C35602">
        <w:rPr>
          <w:i/>
        </w:rPr>
        <w:t>P</w:t>
      </w:r>
      <w:r w:rsidR="00C35602">
        <w:rPr>
          <w:i/>
          <w:vertAlign w:val="subscript"/>
        </w:rPr>
        <w:t>1</w:t>
      </w:r>
      <w:r w:rsidR="00C35602">
        <w:t xml:space="preserve">, </w:t>
      </w:r>
      <w:r w:rsidR="00C35602">
        <w:rPr>
          <w:i/>
        </w:rPr>
        <w:t>w</w:t>
      </w:r>
      <w:r w:rsidR="00C35602">
        <w:rPr>
          <w:i/>
          <w:vertAlign w:val="subscript"/>
        </w:rPr>
        <w:t>2</w:t>
      </w:r>
      <w:r w:rsidR="00F20A9E">
        <w:t xml:space="preserve"> is the weight of</w:t>
      </w:r>
      <w:r w:rsidR="00C35602">
        <w:t xml:space="preserve"> </w:t>
      </w:r>
      <w:r w:rsidR="00C35602">
        <w:rPr>
          <w:i/>
        </w:rPr>
        <w:t>P</w:t>
      </w:r>
      <w:r w:rsidR="00C35602">
        <w:rPr>
          <w:i/>
          <w:vertAlign w:val="subscript"/>
        </w:rPr>
        <w:t>2</w:t>
      </w:r>
      <w:r w:rsidR="00C35602">
        <w:t>, etc</w:t>
      </w:r>
      <w:r w:rsidR="0068667A">
        <w:t xml:space="preserve">. </w:t>
      </w:r>
      <w:r w:rsidR="00C35602">
        <w:t>In order for a motion to pass, it must have a minimum number of votes</w:t>
      </w:r>
      <w:r w:rsidR="0068667A">
        <w:t xml:space="preserve">. </w:t>
      </w:r>
      <w:r w:rsidR="00C35602">
        <w:t xml:space="preserve">This minimum is known as the </w:t>
      </w:r>
      <w:r w:rsidR="00C35602">
        <w:rPr>
          <w:b/>
        </w:rPr>
        <w:t>quota</w:t>
      </w:r>
      <w:r w:rsidR="0068667A">
        <w:t xml:space="preserve">. </w:t>
      </w:r>
      <w:r w:rsidR="00B011EA">
        <w:t xml:space="preserve">The notation for quota is </w:t>
      </w:r>
      <w:r w:rsidR="00B011EA">
        <w:rPr>
          <w:i/>
        </w:rPr>
        <w:t>q</w:t>
      </w:r>
      <w:r w:rsidR="0068667A">
        <w:t xml:space="preserve">. </w:t>
      </w:r>
      <w:r w:rsidR="00A37FBE">
        <w:t xml:space="preserve">The quota must be over </w:t>
      </w:r>
      <w:r w:rsidR="00B011EA">
        <w:t>half the total weights</w:t>
      </w:r>
      <w:r w:rsidR="0090185E">
        <w:t xml:space="preserve"> and cannot be more than total weight</w:t>
      </w:r>
      <w:r w:rsidR="0068667A">
        <w:t xml:space="preserve">. </w:t>
      </w:r>
      <w:r w:rsidR="00F20A9E">
        <w:t>In other words,</w:t>
      </w:r>
      <w:r w:rsidR="00D82DBD" w:rsidRPr="00D645F5">
        <w:rPr>
          <w:noProof/>
          <w:position w:val="-24"/>
        </w:rPr>
        <w:object w:dxaOrig="4720" w:dyaOrig="620" w14:anchorId="387A770E">
          <v:shape id="_x0000_i1163" type="#_x0000_t75" alt="" style="width:237.9pt;height:28.8pt;mso-width-percent:0;mso-height-percent:0;mso-width-percent:0;mso-height-percent:0" o:ole="">
            <v:imagedata r:id="rId36" o:title=""/>
          </v:shape>
          <o:OLEObject Type="Embed" ProgID="Equation.DSMT4" ShapeID="_x0000_i1163" DrawAspect="Content" ObjectID="_1688997429" r:id="rId37"/>
        </w:object>
      </w:r>
      <w:r w:rsidR="003B16F6">
        <w:t xml:space="preserve"> </w:t>
      </w:r>
    </w:p>
    <w:p w14:paraId="2429E907" w14:textId="77777777" w:rsidR="00B011EA" w:rsidRDefault="00B011EA" w:rsidP="000E609D">
      <w:pPr>
        <w:pStyle w:val="NoSpacing"/>
        <w:spacing w:line="276" w:lineRule="auto"/>
      </w:pPr>
    </w:p>
    <w:p w14:paraId="2229AE38" w14:textId="58E0A90F" w:rsidR="00B011EA" w:rsidRDefault="00B011EA" w:rsidP="000E609D">
      <w:pPr>
        <w:pStyle w:val="NoSpacing"/>
        <w:spacing w:line="276" w:lineRule="auto"/>
      </w:pPr>
      <w:r>
        <w:t xml:space="preserve">The way to denote a weighted voting system is </w:t>
      </w:r>
      <w:r w:rsidR="00D82DBD" w:rsidRPr="00D645F5">
        <w:rPr>
          <w:noProof/>
          <w:position w:val="-12"/>
        </w:rPr>
        <w:object w:dxaOrig="2079" w:dyaOrig="360" w14:anchorId="267A1D5A">
          <v:shape id="_x0000_i1162" type="#_x0000_t75" alt="" style="width:100.8pt;height:21.9pt;mso-width-percent:0;mso-height-percent:0;mso-width-percent:0;mso-height-percent:0" o:ole="">
            <v:imagedata r:id="rId38" o:title=""/>
          </v:shape>
          <o:OLEObject Type="Embed" ProgID="Equation.DSMT4" ShapeID="_x0000_i1162" DrawAspect="Content" ObjectID="_1688997430" r:id="rId39"/>
        </w:object>
      </w:r>
      <w:r>
        <w:t>.</w:t>
      </w:r>
    </w:p>
    <w:p w14:paraId="67641FE0" w14:textId="77777777" w:rsidR="00B011EA" w:rsidRDefault="00B011EA" w:rsidP="000E609D">
      <w:pPr>
        <w:pStyle w:val="NoSpacing"/>
        <w:spacing w:line="276" w:lineRule="auto"/>
      </w:pPr>
    </w:p>
    <w:p w14:paraId="3A6DA810" w14:textId="26466E2E" w:rsidR="00CD140C" w:rsidRPr="004A0B2C" w:rsidRDefault="00F20A9E" w:rsidP="000E609D">
      <w:pPr>
        <w:pStyle w:val="NoSpacing"/>
        <w:spacing w:line="276" w:lineRule="auto"/>
        <w:rPr>
          <w:b/>
        </w:rPr>
      </w:pPr>
      <w:r>
        <w:rPr>
          <w:b/>
        </w:rPr>
        <w:t xml:space="preserve">Example </w:t>
      </w:r>
      <w:r w:rsidR="004A0B2C">
        <w:rPr>
          <w:b/>
        </w:rPr>
        <w:t>7.2.1: Weighted Voting System</w:t>
      </w:r>
    </w:p>
    <w:p w14:paraId="54A3EFC7" w14:textId="606A7F28" w:rsidR="00B011EA" w:rsidRDefault="00B011EA" w:rsidP="000E609D">
      <w:pPr>
        <w:pStyle w:val="NoSpacing"/>
        <w:spacing w:line="276" w:lineRule="auto"/>
        <w:ind w:left="720"/>
      </w:pPr>
      <w:r>
        <w:t>A company has 5 shareholders</w:t>
      </w:r>
      <w:r w:rsidR="0068667A">
        <w:t xml:space="preserve">. </w:t>
      </w:r>
      <w:r>
        <w:t>Ms. Lee ha</w:t>
      </w:r>
      <w:r w:rsidR="00DB24C2">
        <w:t xml:space="preserve">s 30% ownership, </w:t>
      </w:r>
      <w:r w:rsidR="0090185E">
        <w:t xml:space="preserve">Ms. Miller has 25%, </w:t>
      </w:r>
      <w:r w:rsidR="00DB24C2">
        <w:t>Mr. Matic has 2</w:t>
      </w:r>
      <w:r>
        <w:t xml:space="preserve">2% ownership, </w:t>
      </w:r>
      <w:r w:rsidR="00DB24C2">
        <w:t>Ms. Pierce has 14%, and Mr. Hamilton has 9%</w:t>
      </w:r>
      <w:r w:rsidR="0068667A">
        <w:t xml:space="preserve">. </w:t>
      </w:r>
      <w:r w:rsidR="00DB24C2">
        <w:t>There is a motion to decide where best to invest their savings</w:t>
      </w:r>
      <w:r w:rsidR="0068667A">
        <w:t xml:space="preserve">. </w:t>
      </w:r>
      <w:r w:rsidR="0090185E">
        <w:t>The company’s by-laws define the quota as 58%</w:t>
      </w:r>
      <w:r w:rsidR="0068667A">
        <w:t xml:space="preserve">. </w:t>
      </w:r>
      <w:r w:rsidR="0090185E">
        <w:t>What does this voting system look like?</w:t>
      </w:r>
    </w:p>
    <w:p w14:paraId="5DB720FB" w14:textId="77777777" w:rsidR="0090185E" w:rsidRDefault="0090185E" w:rsidP="000E609D">
      <w:pPr>
        <w:pStyle w:val="NoSpacing"/>
        <w:spacing w:line="276" w:lineRule="auto"/>
        <w:ind w:left="720"/>
      </w:pPr>
    </w:p>
    <w:p w14:paraId="55792748" w14:textId="50427824" w:rsidR="0090185E" w:rsidRDefault="0090185E" w:rsidP="005F206E">
      <w:pPr>
        <w:pStyle w:val="NoSpacing"/>
        <w:spacing w:line="276" w:lineRule="auto"/>
        <w:ind w:left="720"/>
      </w:pPr>
      <w:r>
        <w:t xml:space="preserve">Treating the </w:t>
      </w:r>
      <w:r w:rsidR="00F20A9E">
        <w:t xml:space="preserve">percentages of </w:t>
      </w:r>
      <w:r>
        <w:t>ownership as the votes,</w:t>
      </w:r>
      <w:r w:rsidR="00E413C7">
        <w:t xml:space="preserve"> the system looks like:</w:t>
      </w:r>
      <w:r>
        <w:t xml:space="preserve"> </w:t>
      </w:r>
      <w:r w:rsidR="00AD4634">
        <w:rPr>
          <w:noProof/>
          <w:position w:val="-12"/>
          <w:lang w:eastAsia="en-US"/>
        </w:rPr>
        <w:drawing>
          <wp:inline distT="0" distB="0" distL="0" distR="0" wp14:anchorId="02813548" wp14:editId="190AD963">
            <wp:extent cx="1276350" cy="22860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276350" cy="228600"/>
                    </a:xfrm>
                    <a:prstGeom prst="rect">
                      <a:avLst/>
                    </a:prstGeom>
                    <a:noFill/>
                    <a:ln>
                      <a:noFill/>
                    </a:ln>
                  </pic:spPr>
                </pic:pic>
              </a:graphicData>
            </a:graphic>
          </wp:inline>
        </w:drawing>
      </w:r>
    </w:p>
    <w:p w14:paraId="127CEBF1" w14:textId="77777777" w:rsidR="00014172" w:rsidRPr="005F206E" w:rsidRDefault="00014172" w:rsidP="000E609D">
      <w:pPr>
        <w:pStyle w:val="NoSpacing"/>
        <w:spacing w:line="276" w:lineRule="auto"/>
      </w:pPr>
    </w:p>
    <w:p w14:paraId="1BD540FC" w14:textId="76FDA569" w:rsidR="00CD140C" w:rsidRPr="004A0B2C" w:rsidRDefault="00F20A9E" w:rsidP="000E609D">
      <w:pPr>
        <w:pStyle w:val="NoSpacing"/>
        <w:spacing w:line="276" w:lineRule="auto"/>
        <w:rPr>
          <w:b/>
        </w:rPr>
      </w:pPr>
      <w:r>
        <w:rPr>
          <w:b/>
        </w:rPr>
        <w:t xml:space="preserve">Example </w:t>
      </w:r>
      <w:r w:rsidR="00370397">
        <w:rPr>
          <w:b/>
        </w:rPr>
        <w:t>7.2.2</w:t>
      </w:r>
      <w:r w:rsidR="00E413C7">
        <w:rPr>
          <w:b/>
        </w:rPr>
        <w:t>: Valid Weighted Voting System</w:t>
      </w:r>
    </w:p>
    <w:p w14:paraId="3ADAC10B" w14:textId="4B05555D" w:rsidR="00E413C7" w:rsidRDefault="00E413C7" w:rsidP="000E609D">
      <w:pPr>
        <w:pStyle w:val="NoSpacing"/>
        <w:spacing w:line="276" w:lineRule="auto"/>
      </w:pPr>
      <w:r>
        <w:tab/>
        <w:t>Which of the following are valid weighted voting systems?</w:t>
      </w:r>
    </w:p>
    <w:p w14:paraId="7BBFB104" w14:textId="77777777" w:rsidR="004A0B2C" w:rsidRDefault="004A0B2C" w:rsidP="000E609D">
      <w:pPr>
        <w:pStyle w:val="NoSpacing"/>
        <w:spacing w:line="276" w:lineRule="auto"/>
      </w:pPr>
    </w:p>
    <w:p w14:paraId="752C9963" w14:textId="7726DD01" w:rsidR="00E413C7" w:rsidRDefault="00D82DBD" w:rsidP="000E609D">
      <w:pPr>
        <w:pStyle w:val="NoSpacing"/>
        <w:numPr>
          <w:ilvl w:val="0"/>
          <w:numId w:val="13"/>
        </w:numPr>
        <w:spacing w:line="276" w:lineRule="auto"/>
      </w:pPr>
      <w:r w:rsidRPr="00D645F5">
        <w:rPr>
          <w:noProof/>
          <w:position w:val="-12"/>
        </w:rPr>
        <w:object w:dxaOrig="1380" w:dyaOrig="360" w14:anchorId="38FEA38F">
          <v:shape id="_x0000_i1161" type="#_x0000_t75" alt="" style="width:1in;height:21.9pt;mso-width-percent:0;mso-height-percent:0;mso-width-percent:0;mso-height-percent:0" o:ole="">
            <v:imagedata r:id="rId41" o:title=""/>
          </v:shape>
          <o:OLEObject Type="Embed" ProgID="Equation.DSMT4" ShapeID="_x0000_i1161" DrawAspect="Content" ObjectID="_1688997431" r:id="rId42"/>
        </w:object>
      </w:r>
    </w:p>
    <w:p w14:paraId="7821AEB4" w14:textId="77777777" w:rsidR="00D52A7F" w:rsidRDefault="00D52A7F" w:rsidP="000E609D">
      <w:pPr>
        <w:pStyle w:val="NoSpacing"/>
        <w:spacing w:line="276" w:lineRule="auto"/>
        <w:ind w:left="1080"/>
      </w:pPr>
    </w:p>
    <w:p w14:paraId="41E3483D" w14:textId="2AEADFF4" w:rsidR="00E413C7" w:rsidRDefault="00E413C7" w:rsidP="000E609D">
      <w:pPr>
        <w:pStyle w:val="NoSpacing"/>
        <w:spacing w:line="276" w:lineRule="auto"/>
        <w:ind w:left="720"/>
      </w:pPr>
      <w:r>
        <w:t>The quota is 8 in this example</w:t>
      </w:r>
      <w:r w:rsidR="0068667A">
        <w:t xml:space="preserve">. </w:t>
      </w:r>
      <w:r>
        <w:t xml:space="preserve">The total weight is </w:t>
      </w:r>
      <w:r w:rsidR="00D82DBD" w:rsidRPr="00D645F5">
        <w:rPr>
          <w:noProof/>
          <w:position w:val="-6"/>
        </w:rPr>
        <w:object w:dxaOrig="2000" w:dyaOrig="279" w14:anchorId="3CA71ADA">
          <v:shape id="_x0000_i1160" type="#_x0000_t75" alt="" style="width:100.8pt;height:14.4pt;mso-width-percent:0;mso-height-percent:0;mso-width-percent:0;mso-height-percent:0" o:ole="">
            <v:imagedata r:id="rId43" o:title=""/>
          </v:shape>
          <o:OLEObject Type="Embed" ProgID="Equation.DSMT4" ShapeID="_x0000_i1160" DrawAspect="Content" ObjectID="_1688997432" r:id="rId44"/>
        </w:object>
      </w:r>
      <w:r w:rsidR="0068667A">
        <w:t xml:space="preserve">. </w:t>
      </w:r>
      <w:r>
        <w:t xml:space="preserve">Half of </w:t>
      </w:r>
      <w:r w:rsidR="00A37FBE">
        <w:t xml:space="preserve">18 is 9, so the quota must be </w:t>
      </w:r>
      <w:r w:rsidR="00D82DBD" w:rsidRPr="00D645F5">
        <w:rPr>
          <w:noProof/>
          <w:position w:val="-10"/>
        </w:rPr>
        <w:object w:dxaOrig="1020" w:dyaOrig="320" w14:anchorId="4614E7E3">
          <v:shape id="_x0000_i1159" type="#_x0000_t75" alt="" style="width:50.1pt;height:14.4pt;mso-width-percent:0;mso-height-percent:0;mso-width-percent:0;mso-height-percent:0" o:ole="">
            <v:imagedata r:id="rId45" o:title=""/>
          </v:shape>
          <o:OLEObject Type="Embed" ProgID="Equation.DSMT4" ShapeID="_x0000_i1159" DrawAspect="Content" ObjectID="_1688997433" r:id="rId46"/>
        </w:object>
      </w:r>
      <w:r w:rsidR="0068667A">
        <w:t xml:space="preserve">. </w:t>
      </w:r>
      <w:r w:rsidR="00DC211E">
        <w:t>Since the quota is 8, and 8 is not more than 9, this system is not valid.</w:t>
      </w:r>
    </w:p>
    <w:p w14:paraId="3F381571" w14:textId="77777777" w:rsidR="00D52A7F" w:rsidRDefault="00D52A7F" w:rsidP="000E609D">
      <w:pPr>
        <w:pStyle w:val="NoSpacing"/>
        <w:spacing w:line="276" w:lineRule="auto"/>
        <w:ind w:left="720"/>
      </w:pPr>
    </w:p>
    <w:p w14:paraId="03F6DAAC" w14:textId="77777777" w:rsidR="004A0B2C" w:rsidRDefault="004A0B2C" w:rsidP="000E609D">
      <w:pPr>
        <w:pStyle w:val="NoSpacing"/>
        <w:spacing w:line="276" w:lineRule="auto"/>
        <w:ind w:left="720"/>
      </w:pPr>
    </w:p>
    <w:p w14:paraId="0CD76229" w14:textId="77777777" w:rsidR="006C25E1" w:rsidRDefault="006C25E1" w:rsidP="000E609D">
      <w:pPr>
        <w:pStyle w:val="NoSpacing"/>
        <w:spacing w:line="276" w:lineRule="auto"/>
        <w:ind w:left="720"/>
      </w:pPr>
    </w:p>
    <w:p w14:paraId="659B792C" w14:textId="61EFF4E6" w:rsidR="00D52A7F" w:rsidRDefault="00D82DBD" w:rsidP="00B46C30">
      <w:pPr>
        <w:pStyle w:val="NoSpacing"/>
        <w:numPr>
          <w:ilvl w:val="0"/>
          <w:numId w:val="13"/>
        </w:numPr>
        <w:spacing w:line="276" w:lineRule="auto"/>
      </w:pPr>
      <w:r w:rsidRPr="00D645F5">
        <w:rPr>
          <w:noProof/>
          <w:position w:val="-12"/>
        </w:rPr>
        <w:object w:dxaOrig="1260" w:dyaOrig="360" w14:anchorId="5895FC64">
          <v:shape id="_x0000_i1158" type="#_x0000_t75" alt="" style="width:65.1pt;height:21.9pt;mso-width-percent:0;mso-height-percent:0;mso-width-percent:0;mso-height-percent:0" o:ole="">
            <v:imagedata r:id="rId47" o:title=""/>
          </v:shape>
          <o:OLEObject Type="Embed" ProgID="Equation.DSMT4" ShapeID="_x0000_i1158" DrawAspect="Content" ObjectID="_1688997434" r:id="rId48"/>
        </w:object>
      </w:r>
    </w:p>
    <w:p w14:paraId="302FA179" w14:textId="77777777" w:rsidR="004A0B2C" w:rsidRDefault="004A0B2C" w:rsidP="004A0B2C">
      <w:pPr>
        <w:pStyle w:val="NoSpacing"/>
        <w:spacing w:line="276" w:lineRule="auto"/>
      </w:pPr>
    </w:p>
    <w:p w14:paraId="173A2DA1" w14:textId="51ABC70F" w:rsidR="00DC211E" w:rsidRDefault="00DC211E" w:rsidP="000E609D">
      <w:pPr>
        <w:pStyle w:val="NoSpacing"/>
        <w:spacing w:line="276" w:lineRule="auto"/>
        <w:ind w:left="720"/>
      </w:pPr>
      <w:r>
        <w:t>The quota is 16 in this example</w:t>
      </w:r>
      <w:r w:rsidR="0068667A">
        <w:t xml:space="preserve">. </w:t>
      </w:r>
      <w:r>
        <w:t xml:space="preserve">The total weight is </w:t>
      </w:r>
      <w:r w:rsidR="00D82DBD" w:rsidRPr="00D645F5">
        <w:rPr>
          <w:noProof/>
          <w:position w:val="-6"/>
        </w:rPr>
        <w:object w:dxaOrig="1600" w:dyaOrig="279" w14:anchorId="7E8FA034">
          <v:shape id="_x0000_i1157" type="#_x0000_t75" alt="" style="width:79.5pt;height:14.4pt;mso-width-percent:0;mso-height-percent:0;mso-width-percent:0;mso-height-percent:0" o:ole="">
            <v:imagedata r:id="rId49" o:title=""/>
          </v:shape>
          <o:OLEObject Type="Embed" ProgID="Equation.DSMT4" ShapeID="_x0000_i1157" DrawAspect="Content" ObjectID="_1688997435" r:id="rId50"/>
        </w:object>
      </w:r>
      <w:r w:rsidR="0068667A">
        <w:t xml:space="preserve">. </w:t>
      </w:r>
      <w:r>
        <w:t xml:space="preserve">Half of 15 is 7.5, so the quota must be </w:t>
      </w:r>
      <w:r w:rsidR="00D82DBD" w:rsidRPr="00D645F5">
        <w:rPr>
          <w:noProof/>
          <w:position w:val="-10"/>
        </w:rPr>
        <w:object w:dxaOrig="1180" w:dyaOrig="320" w14:anchorId="554F1FD6">
          <v:shape id="_x0000_i1156" type="#_x0000_t75" alt="" style="width:57.6pt;height:14.4pt;mso-width-percent:0;mso-height-percent:0;mso-width-percent:0;mso-height-percent:0" o:ole="">
            <v:imagedata r:id="rId51" o:title=""/>
          </v:shape>
          <o:OLEObject Type="Embed" ProgID="Equation.DSMT4" ShapeID="_x0000_i1156" DrawAspect="Content" ObjectID="_1688997436" r:id="rId52"/>
        </w:object>
      </w:r>
      <w:r w:rsidR="0068667A">
        <w:t xml:space="preserve">. </w:t>
      </w:r>
      <w:r>
        <w:t>Since the quota is 16, and 16 is more than 15, this system is not valid.</w:t>
      </w:r>
    </w:p>
    <w:p w14:paraId="1884871F" w14:textId="77777777" w:rsidR="00D52A7F" w:rsidRDefault="00D52A7F" w:rsidP="000E609D">
      <w:pPr>
        <w:pStyle w:val="NoSpacing"/>
        <w:spacing w:line="276" w:lineRule="auto"/>
        <w:ind w:left="720"/>
      </w:pPr>
    </w:p>
    <w:p w14:paraId="780EB843" w14:textId="2F406696" w:rsidR="00DC211E" w:rsidRDefault="00D82DBD" w:rsidP="000E609D">
      <w:pPr>
        <w:pStyle w:val="NoSpacing"/>
        <w:numPr>
          <w:ilvl w:val="0"/>
          <w:numId w:val="13"/>
        </w:numPr>
        <w:spacing w:line="276" w:lineRule="auto"/>
      </w:pPr>
      <w:r w:rsidRPr="00D645F5">
        <w:rPr>
          <w:noProof/>
          <w:position w:val="-12"/>
        </w:rPr>
        <w:object w:dxaOrig="1359" w:dyaOrig="360" w14:anchorId="7EF6F0C1">
          <v:shape id="_x0000_i1155" type="#_x0000_t75" alt="" style="width:65.1pt;height:21.9pt;mso-width-percent:0;mso-height-percent:0;mso-width-percent:0;mso-height-percent:0" o:ole="">
            <v:imagedata r:id="rId53" o:title=""/>
          </v:shape>
          <o:OLEObject Type="Embed" ProgID="Equation.DSMT4" ShapeID="_x0000_i1155" DrawAspect="Content" ObjectID="_1688997437" r:id="rId54"/>
        </w:object>
      </w:r>
    </w:p>
    <w:p w14:paraId="54AC566B" w14:textId="77777777" w:rsidR="00D52A7F" w:rsidRDefault="00D52A7F" w:rsidP="000E609D">
      <w:pPr>
        <w:pStyle w:val="NoSpacing"/>
        <w:spacing w:line="276" w:lineRule="auto"/>
        <w:ind w:left="1080"/>
      </w:pPr>
    </w:p>
    <w:p w14:paraId="1496CC4D" w14:textId="277CB352" w:rsidR="00DC211E" w:rsidRDefault="00DC211E" w:rsidP="000E609D">
      <w:pPr>
        <w:pStyle w:val="NoSpacing"/>
        <w:spacing w:line="276" w:lineRule="auto"/>
        <w:ind w:left="720"/>
      </w:pPr>
      <w:r>
        <w:t>The quota is 9 in this example</w:t>
      </w:r>
      <w:r w:rsidR="0068667A">
        <w:t xml:space="preserve">. </w:t>
      </w:r>
      <w:r>
        <w:t xml:space="preserve">The total weight is </w:t>
      </w:r>
      <w:r w:rsidR="00D82DBD" w:rsidRPr="00D645F5">
        <w:rPr>
          <w:noProof/>
          <w:position w:val="-6"/>
        </w:rPr>
        <w:object w:dxaOrig="1960" w:dyaOrig="279" w14:anchorId="07EFB5C3">
          <v:shape id="_x0000_i1154" type="#_x0000_t75" alt="" style="width:100.8pt;height:14.4pt;mso-width-percent:0;mso-height-percent:0;mso-width-percent:0;mso-height-percent:0" o:ole="">
            <v:imagedata r:id="rId55" o:title=""/>
          </v:shape>
          <o:OLEObject Type="Embed" ProgID="Equation.DSMT4" ShapeID="_x0000_i1154" DrawAspect="Content" ObjectID="_1688997438" r:id="rId56"/>
        </w:object>
      </w:r>
      <w:r w:rsidR="0068667A">
        <w:t xml:space="preserve">. </w:t>
      </w:r>
      <w:r>
        <w:t>Half of 17 i</w:t>
      </w:r>
      <w:r w:rsidR="005164A6">
        <w:t xml:space="preserve">s </w:t>
      </w:r>
      <w:r>
        <w:t xml:space="preserve">8.5, so the quota must be </w:t>
      </w:r>
      <w:r w:rsidR="00D82DBD" w:rsidRPr="00D645F5">
        <w:rPr>
          <w:noProof/>
          <w:position w:val="-10"/>
        </w:rPr>
        <w:object w:dxaOrig="1180" w:dyaOrig="320" w14:anchorId="5ADF6BF9">
          <v:shape id="_x0000_i1153" type="#_x0000_t75" alt="" style="width:57.6pt;height:14.4pt;mso-width-percent:0;mso-height-percent:0;mso-width-percent:0;mso-height-percent:0" o:ole="">
            <v:imagedata r:id="rId57" o:title=""/>
          </v:shape>
          <o:OLEObject Type="Embed" ProgID="Equation.DSMT4" ShapeID="_x0000_i1153" DrawAspect="Content" ObjectID="_1688997439" r:id="rId58"/>
        </w:object>
      </w:r>
      <w:r w:rsidR="0068667A">
        <w:t xml:space="preserve">. </w:t>
      </w:r>
      <w:r>
        <w:t>Since the quota is 9, and 9 is more than 8.5 and less than 17, this system is valid.</w:t>
      </w:r>
    </w:p>
    <w:p w14:paraId="727C1D1C" w14:textId="77777777" w:rsidR="00D52A7F" w:rsidRDefault="00D52A7F" w:rsidP="000E609D">
      <w:pPr>
        <w:pStyle w:val="NoSpacing"/>
        <w:spacing w:line="276" w:lineRule="auto"/>
        <w:ind w:left="720"/>
      </w:pPr>
    </w:p>
    <w:p w14:paraId="45B5FB7C" w14:textId="1E75BE00" w:rsidR="00DC211E" w:rsidRDefault="00D82DBD" w:rsidP="000E609D">
      <w:pPr>
        <w:pStyle w:val="NoSpacing"/>
        <w:numPr>
          <w:ilvl w:val="0"/>
          <w:numId w:val="13"/>
        </w:numPr>
        <w:spacing w:line="276" w:lineRule="auto"/>
      </w:pPr>
      <w:r w:rsidRPr="00D645F5">
        <w:rPr>
          <w:noProof/>
          <w:position w:val="-12"/>
        </w:rPr>
        <w:object w:dxaOrig="1440" w:dyaOrig="360" w14:anchorId="22206EB3">
          <v:shape id="_x0000_i1152" type="#_x0000_t75" alt="" style="width:1in;height:21.9pt;mso-width-percent:0;mso-height-percent:0;mso-width-percent:0;mso-height-percent:0" o:ole="">
            <v:imagedata r:id="rId59" o:title=""/>
          </v:shape>
          <o:OLEObject Type="Embed" ProgID="Equation.DSMT4" ShapeID="_x0000_i1152" DrawAspect="Content" ObjectID="_1688997440" r:id="rId60"/>
        </w:object>
      </w:r>
    </w:p>
    <w:p w14:paraId="2606BF2C" w14:textId="77777777" w:rsidR="00D52A7F" w:rsidRDefault="00D52A7F" w:rsidP="000E609D">
      <w:pPr>
        <w:pStyle w:val="NoSpacing"/>
        <w:spacing w:line="276" w:lineRule="auto"/>
        <w:ind w:left="1080"/>
      </w:pPr>
    </w:p>
    <w:p w14:paraId="6F7972F2" w14:textId="2059854A" w:rsidR="00DC211E" w:rsidRDefault="00DC211E" w:rsidP="000E609D">
      <w:pPr>
        <w:pStyle w:val="NoSpacing"/>
        <w:spacing w:line="276" w:lineRule="auto"/>
        <w:ind w:left="720"/>
      </w:pPr>
      <w:r>
        <w:t>The quota is 16 in this example</w:t>
      </w:r>
      <w:r w:rsidR="0068667A">
        <w:t xml:space="preserve">. </w:t>
      </w:r>
      <w:r>
        <w:t xml:space="preserve">The total weight is </w:t>
      </w:r>
      <w:r w:rsidR="00D82DBD" w:rsidRPr="00D645F5">
        <w:rPr>
          <w:noProof/>
          <w:position w:val="-6"/>
        </w:rPr>
        <w:object w:dxaOrig="1939" w:dyaOrig="279" w14:anchorId="1EF5085F">
          <v:shape id="_x0000_i1151" type="#_x0000_t75" alt="" style="width:100.8pt;height:14.4pt;mso-width-percent:0;mso-height-percent:0;mso-width-percent:0;mso-height-percent:0" o:ole="">
            <v:imagedata r:id="rId61" o:title=""/>
          </v:shape>
          <o:OLEObject Type="Embed" ProgID="Equation.DSMT4" ShapeID="_x0000_i1151" DrawAspect="Content" ObjectID="_1688997441" r:id="rId62"/>
        </w:object>
      </w:r>
      <w:r w:rsidR="0068667A">
        <w:t xml:space="preserve">. </w:t>
      </w:r>
      <w:r>
        <w:t xml:space="preserve">Half of 16 is 8, so the quota must be </w:t>
      </w:r>
      <w:r w:rsidR="00D82DBD" w:rsidRPr="00D645F5">
        <w:rPr>
          <w:noProof/>
          <w:position w:val="-10"/>
        </w:rPr>
        <w:object w:dxaOrig="999" w:dyaOrig="320" w14:anchorId="0E3FAE00">
          <v:shape id="_x0000_i1150" type="#_x0000_t75" alt="" style="width:50.1pt;height:14.4pt;mso-width-percent:0;mso-height-percent:0;mso-width-percent:0;mso-height-percent:0" o:ole="">
            <v:imagedata r:id="rId63" o:title=""/>
          </v:shape>
          <o:OLEObject Type="Embed" ProgID="Equation.DSMT4" ShapeID="_x0000_i1150" DrawAspect="Content" ObjectID="_1688997442" r:id="rId64"/>
        </w:object>
      </w:r>
      <w:r w:rsidR="0068667A">
        <w:t xml:space="preserve">. </w:t>
      </w:r>
      <w:r>
        <w:t xml:space="preserve">Since the quota is 16, and 16 is equal to the </w:t>
      </w:r>
      <w:r w:rsidR="00014172">
        <w:t>maximum</w:t>
      </w:r>
      <w:r>
        <w:t xml:space="preserve"> of the </w:t>
      </w:r>
      <w:r w:rsidR="00014172">
        <w:t xml:space="preserve">possible values of the </w:t>
      </w:r>
      <w:r>
        <w:t>quota, this system is valid</w:t>
      </w:r>
      <w:r w:rsidR="0068667A">
        <w:t xml:space="preserve">. </w:t>
      </w:r>
      <w:r>
        <w:t xml:space="preserve">In this system, all of the players must </w:t>
      </w:r>
      <w:r w:rsidR="009343B1">
        <w:t>vote in favor of a motion in order for the motion to pass.</w:t>
      </w:r>
    </w:p>
    <w:p w14:paraId="6BE0C529" w14:textId="77777777" w:rsidR="00D52A7F" w:rsidRDefault="00D52A7F" w:rsidP="000E609D">
      <w:pPr>
        <w:pStyle w:val="NoSpacing"/>
        <w:spacing w:line="276" w:lineRule="auto"/>
        <w:ind w:left="720"/>
      </w:pPr>
    </w:p>
    <w:p w14:paraId="57A14437" w14:textId="28F8AF5B" w:rsidR="009343B1" w:rsidRDefault="00D82DBD" w:rsidP="000E609D">
      <w:pPr>
        <w:pStyle w:val="NoSpacing"/>
        <w:numPr>
          <w:ilvl w:val="0"/>
          <w:numId w:val="13"/>
        </w:numPr>
        <w:spacing w:line="276" w:lineRule="auto"/>
      </w:pPr>
      <w:r w:rsidRPr="00D645F5">
        <w:rPr>
          <w:noProof/>
          <w:position w:val="-12"/>
        </w:rPr>
        <w:object w:dxaOrig="1100" w:dyaOrig="360" w14:anchorId="0868075C">
          <v:shape id="_x0000_i1149" type="#_x0000_t75" alt="" style="width:57.6pt;height:21.9pt;mso-width-percent:0;mso-height-percent:0;mso-width-percent:0;mso-height-percent:0" o:ole="">
            <v:imagedata r:id="rId65" o:title=""/>
          </v:shape>
          <o:OLEObject Type="Embed" ProgID="Equation.DSMT4" ShapeID="_x0000_i1149" DrawAspect="Content" ObjectID="_1688997443" r:id="rId66"/>
        </w:object>
      </w:r>
    </w:p>
    <w:p w14:paraId="676BFA77" w14:textId="77777777" w:rsidR="00D52A7F" w:rsidRDefault="00D52A7F" w:rsidP="000E609D">
      <w:pPr>
        <w:pStyle w:val="NoSpacing"/>
        <w:spacing w:line="276" w:lineRule="auto"/>
        <w:ind w:left="1080"/>
      </w:pPr>
    </w:p>
    <w:p w14:paraId="2FBF9E98" w14:textId="3BFAEFBB" w:rsidR="009343B1" w:rsidRDefault="009343B1" w:rsidP="000E609D">
      <w:pPr>
        <w:pStyle w:val="NoSpacing"/>
        <w:spacing w:line="276" w:lineRule="auto"/>
        <w:ind w:left="720"/>
      </w:pPr>
      <w:r>
        <w:t>The quota is 9 in this example</w:t>
      </w:r>
      <w:r w:rsidR="0068667A">
        <w:t xml:space="preserve">. </w:t>
      </w:r>
      <w:r>
        <w:t xml:space="preserve">The total weight is </w:t>
      </w:r>
      <w:r w:rsidR="00D82DBD" w:rsidRPr="00D645F5">
        <w:rPr>
          <w:noProof/>
          <w:position w:val="-6"/>
        </w:rPr>
        <w:object w:dxaOrig="1420" w:dyaOrig="279" w14:anchorId="2D699611">
          <v:shape id="_x0000_i1148" type="#_x0000_t75" alt="" style="width:1in;height:14.4pt;mso-width-percent:0;mso-height-percent:0;mso-width-percent:0;mso-height-percent:0" o:ole="">
            <v:imagedata r:id="rId67" o:title=""/>
          </v:shape>
          <o:OLEObject Type="Embed" ProgID="Equation.DSMT4" ShapeID="_x0000_i1148" DrawAspect="Content" ObjectID="_1688997444" r:id="rId68"/>
        </w:object>
      </w:r>
      <w:r w:rsidR="0068667A">
        <w:t xml:space="preserve">. </w:t>
      </w:r>
      <w:r>
        <w:t xml:space="preserve">Half of 15 is 7.5, so the quota must be </w:t>
      </w:r>
      <w:r w:rsidR="00D82DBD" w:rsidRPr="00D645F5">
        <w:rPr>
          <w:noProof/>
          <w:position w:val="-10"/>
        </w:rPr>
        <w:object w:dxaOrig="1180" w:dyaOrig="320" w14:anchorId="1F91C093">
          <v:shape id="_x0000_i1147" type="#_x0000_t75" alt="" style="width:57.6pt;height:14.4pt;mso-width-percent:0;mso-height-percent:0;mso-width-percent:0;mso-height-percent:0" o:ole="">
            <v:imagedata r:id="rId69" o:title=""/>
          </v:shape>
          <o:OLEObject Type="Embed" ProgID="Equation.DSMT4" ShapeID="_x0000_i1147" DrawAspect="Content" ObjectID="_1688997445" r:id="rId70"/>
        </w:object>
      </w:r>
      <w:r w:rsidR="0068667A">
        <w:t xml:space="preserve">. </w:t>
      </w:r>
      <w:r>
        <w:t>Since the quota is 9, and 9 is between 7.5 and 15, this system is valid.</w:t>
      </w:r>
    </w:p>
    <w:p w14:paraId="3474A137" w14:textId="77777777" w:rsidR="00D52A7F" w:rsidRDefault="00D52A7F" w:rsidP="000E609D">
      <w:pPr>
        <w:pStyle w:val="NoSpacing"/>
        <w:spacing w:line="276" w:lineRule="auto"/>
        <w:ind w:left="720"/>
      </w:pPr>
    </w:p>
    <w:p w14:paraId="18641EEC" w14:textId="795989BA" w:rsidR="009343B1" w:rsidRDefault="00D82DBD" w:rsidP="000E609D">
      <w:pPr>
        <w:pStyle w:val="NoSpacing"/>
        <w:numPr>
          <w:ilvl w:val="0"/>
          <w:numId w:val="13"/>
        </w:numPr>
        <w:spacing w:line="276" w:lineRule="auto"/>
      </w:pPr>
      <w:r w:rsidRPr="00D645F5">
        <w:rPr>
          <w:noProof/>
          <w:position w:val="-12"/>
        </w:rPr>
        <w:object w:dxaOrig="999" w:dyaOrig="360" w14:anchorId="36774937">
          <v:shape id="_x0000_i1146" type="#_x0000_t75" alt="" style="width:50.1pt;height:21.9pt;mso-width-percent:0;mso-height-percent:0;mso-width-percent:0;mso-height-percent:0" o:ole="">
            <v:imagedata r:id="rId71" o:title=""/>
          </v:shape>
          <o:OLEObject Type="Embed" ProgID="Equation.DSMT4" ShapeID="_x0000_i1146" DrawAspect="Content" ObjectID="_1688997446" r:id="rId72"/>
        </w:object>
      </w:r>
    </w:p>
    <w:p w14:paraId="7B05A119" w14:textId="77777777" w:rsidR="00D52A7F" w:rsidRDefault="00D52A7F" w:rsidP="000E609D">
      <w:pPr>
        <w:pStyle w:val="NoSpacing"/>
        <w:spacing w:line="276" w:lineRule="auto"/>
        <w:ind w:left="1080"/>
      </w:pPr>
    </w:p>
    <w:p w14:paraId="753B533E" w14:textId="505A41F2" w:rsidR="00370397" w:rsidRDefault="00370397" w:rsidP="000E609D">
      <w:pPr>
        <w:pStyle w:val="NoSpacing"/>
        <w:spacing w:line="276" w:lineRule="auto"/>
        <w:ind w:left="720"/>
      </w:pPr>
      <w:r>
        <w:t>The quota is 8 in this example</w:t>
      </w:r>
      <w:r w:rsidR="0068667A">
        <w:t xml:space="preserve">. </w:t>
      </w:r>
      <w:r>
        <w:t xml:space="preserve">The total weight is </w:t>
      </w:r>
      <w:r w:rsidR="00D82DBD" w:rsidRPr="00D645F5">
        <w:rPr>
          <w:noProof/>
          <w:position w:val="-6"/>
        </w:rPr>
        <w:object w:dxaOrig="1320" w:dyaOrig="279" w14:anchorId="7B9F1183">
          <v:shape id="_x0000_i1145" type="#_x0000_t75" alt="" style="width:65.1pt;height:14.4pt;mso-width-percent:0;mso-height-percent:0;mso-width-percent:0;mso-height-percent:0" o:ole="">
            <v:imagedata r:id="rId73" o:title=""/>
          </v:shape>
          <o:OLEObject Type="Embed" ProgID="Equation.DSMT4" ShapeID="_x0000_i1145" DrawAspect="Content" ObjectID="_1688997447" r:id="rId74"/>
        </w:object>
      </w:r>
      <w:r w:rsidR="0068667A">
        <w:t xml:space="preserve">. </w:t>
      </w:r>
      <w:r>
        <w:t xml:space="preserve">Half of 11 is 5.5, so the quota must be </w:t>
      </w:r>
      <w:r w:rsidR="00D82DBD" w:rsidRPr="00D645F5">
        <w:rPr>
          <w:noProof/>
          <w:position w:val="-10"/>
        </w:rPr>
        <w:object w:dxaOrig="1160" w:dyaOrig="320" w14:anchorId="01275115">
          <v:shape id="_x0000_i1144" type="#_x0000_t75" alt="" style="width:57.6pt;height:14.4pt;mso-width-percent:0;mso-height-percent:0;mso-width-percent:0;mso-height-percent:0" o:ole="">
            <v:imagedata r:id="rId75" o:title=""/>
          </v:shape>
          <o:OLEObject Type="Embed" ProgID="Equation.DSMT4" ShapeID="_x0000_i1144" DrawAspect="Content" ObjectID="_1688997448" r:id="rId76"/>
        </w:object>
      </w:r>
      <w:r w:rsidR="0068667A">
        <w:t xml:space="preserve">. </w:t>
      </w:r>
      <w:r>
        <w:t>Since the quota is 8, and 8 is between 5.5 and 11, the system is valid.</w:t>
      </w:r>
    </w:p>
    <w:p w14:paraId="22DF351C" w14:textId="77777777" w:rsidR="00370397" w:rsidRDefault="00370397" w:rsidP="000E609D">
      <w:pPr>
        <w:pStyle w:val="NoSpacing"/>
        <w:spacing w:line="276" w:lineRule="auto"/>
      </w:pPr>
    </w:p>
    <w:p w14:paraId="204A2605" w14:textId="5FF893B6" w:rsidR="009343B1" w:rsidRDefault="007D20DA" w:rsidP="000E609D">
      <w:pPr>
        <w:pStyle w:val="NoSpacing"/>
        <w:spacing w:line="276" w:lineRule="auto"/>
      </w:pPr>
      <w:r>
        <w:t xml:space="preserve">In Example </w:t>
      </w:r>
      <w:r w:rsidR="00370397">
        <w:t>7.2.2, some of the weighted voting systems are valid systems</w:t>
      </w:r>
      <w:r w:rsidR="0068667A">
        <w:t xml:space="preserve">. </w:t>
      </w:r>
      <w:r w:rsidR="00370397">
        <w:t>Let’s examine these for some concepts</w:t>
      </w:r>
      <w:r w:rsidR="0068667A">
        <w:t xml:space="preserve">. </w:t>
      </w:r>
      <w:r w:rsidR="00FA3ECD">
        <w:t>In the system</w:t>
      </w:r>
      <w:r w:rsidR="00D82DBD" w:rsidRPr="00D645F5">
        <w:rPr>
          <w:noProof/>
          <w:position w:val="-12"/>
        </w:rPr>
        <w:object w:dxaOrig="1100" w:dyaOrig="360" w14:anchorId="6314EDB4">
          <v:shape id="_x0000_i1143" type="#_x0000_t75" alt="" style="width:57.6pt;height:21.9pt;mso-width-percent:0;mso-height-percent:0;mso-width-percent:0;mso-height-percent:0" o:ole="">
            <v:imagedata r:id="rId77" o:title=""/>
          </v:shape>
          <o:OLEObject Type="Embed" ProgID="Equation.DSMT4" ShapeID="_x0000_i1143" DrawAspect="Content" ObjectID="_1688997449" r:id="rId78"/>
        </w:object>
      </w:r>
      <w:r w:rsidR="00FA3ECD">
        <w:t xml:space="preserve">, </w:t>
      </w:r>
      <w:r w:rsidR="00332DA4">
        <w:t>player one</w:t>
      </w:r>
      <w:r w:rsidR="00FA3ECD">
        <w:t xml:space="preserve"> has a wei</w:t>
      </w:r>
      <w:r w:rsidR="00332DA4">
        <w:t>ght of 10</w:t>
      </w:r>
      <w:r w:rsidR="0068667A">
        <w:t xml:space="preserve">. </w:t>
      </w:r>
      <w:r w:rsidR="00332DA4">
        <w:t>Since the quota is nine</w:t>
      </w:r>
      <w:r w:rsidR="00FA3ECD">
        <w:t>, this player can pass any motion it wants to</w:t>
      </w:r>
      <w:r w:rsidR="0068667A">
        <w:t xml:space="preserve">. </w:t>
      </w:r>
      <w:r w:rsidR="00FA3ECD">
        <w:t>So</w:t>
      </w:r>
      <w:r w:rsidR="00332DA4">
        <w:t>,</w:t>
      </w:r>
      <w:r w:rsidR="00FA3ECD">
        <w:t xml:space="preserve"> player</w:t>
      </w:r>
      <w:r w:rsidR="00332DA4">
        <w:t xml:space="preserve"> one</w:t>
      </w:r>
      <w:r w:rsidR="00FA3ECD">
        <w:t xml:space="preserve"> holds all the </w:t>
      </w:r>
      <w:r w:rsidR="00FA3ECD">
        <w:lastRenderedPageBreak/>
        <w:t>power</w:t>
      </w:r>
      <w:r w:rsidR="0068667A">
        <w:t xml:space="preserve">. </w:t>
      </w:r>
      <w:r w:rsidR="00332DA4">
        <w:t xml:space="preserve">A player with all the power </w:t>
      </w:r>
      <w:r>
        <w:t>that</w:t>
      </w:r>
      <w:r w:rsidR="00FA3ECD">
        <w:t xml:space="preserve"> can pass any motion alone is called a </w:t>
      </w:r>
      <w:r w:rsidR="00FA3ECD">
        <w:rPr>
          <w:b/>
        </w:rPr>
        <w:t>dictator</w:t>
      </w:r>
      <w:r w:rsidR="0068667A">
        <w:t xml:space="preserve">. </w:t>
      </w:r>
      <w:r w:rsidR="00FA3ECD">
        <w:t>In the system</w:t>
      </w:r>
      <w:r w:rsidR="000E4779">
        <w:t xml:space="preserve"> </w:t>
      </w:r>
      <w:r w:rsidR="00D82DBD" w:rsidRPr="00D645F5">
        <w:rPr>
          <w:noProof/>
          <w:position w:val="-12"/>
        </w:rPr>
        <w:object w:dxaOrig="1440" w:dyaOrig="360" w14:anchorId="6DFA8414">
          <v:shape id="_x0000_i1142" type="#_x0000_t75" alt="" style="width:1in;height:21.9pt;mso-width-percent:0;mso-height-percent:0;mso-width-percent:0;mso-height-percent:0" o:ole="">
            <v:imagedata r:id="rId79" o:title=""/>
          </v:shape>
          <o:OLEObject Type="Embed" ProgID="Equation.DSMT4" ShapeID="_x0000_i1142" DrawAspect="Content" ObjectID="_1688997450" r:id="rId80"/>
        </w:object>
      </w:r>
      <w:r w:rsidR="00FA3ECD">
        <w:t>, every player has the same amount of power since all players are needed to pass a motion</w:t>
      </w:r>
      <w:r w:rsidR="0068667A">
        <w:t xml:space="preserve">. </w:t>
      </w:r>
      <w:r w:rsidR="00FA3ECD">
        <w:t>That also means that any player can stop a motion from passing</w:t>
      </w:r>
      <w:r w:rsidR="0068667A">
        <w:t xml:space="preserve">. </w:t>
      </w:r>
      <w:r w:rsidR="00FA3ECD">
        <w:t xml:space="preserve">A player that can stop a motion from passing is said to have </w:t>
      </w:r>
      <w:r w:rsidR="00FA3ECD">
        <w:rPr>
          <w:b/>
        </w:rPr>
        <w:t>veto power</w:t>
      </w:r>
      <w:r w:rsidR="0068667A">
        <w:t xml:space="preserve">. </w:t>
      </w:r>
      <w:r w:rsidR="00FA3ECD">
        <w:t xml:space="preserve">In the system </w:t>
      </w:r>
      <w:r w:rsidR="00D82DBD" w:rsidRPr="00D645F5">
        <w:rPr>
          <w:noProof/>
          <w:position w:val="-12"/>
        </w:rPr>
        <w:object w:dxaOrig="999" w:dyaOrig="360" w14:anchorId="234DA72E">
          <v:shape id="_x0000_i1141" type="#_x0000_t75" alt="" style="width:50.1pt;height:21.9pt;mso-width-percent:0;mso-height-percent:0;mso-width-percent:0;mso-height-percent:0" o:ole="">
            <v:imagedata r:id="rId81" o:title=""/>
          </v:shape>
          <o:OLEObject Type="Embed" ProgID="Equation.DSMT4" ShapeID="_x0000_i1141" DrawAspect="Content" ObjectID="_1688997451" r:id="rId82"/>
        </w:object>
      </w:r>
      <w:r w:rsidR="00332DA4">
        <w:t>, player three has a weight of two</w:t>
      </w:r>
      <w:r w:rsidR="0068667A">
        <w:t xml:space="preserve">. </w:t>
      </w:r>
      <w:r w:rsidR="00332DA4">
        <w:t>Players one and two</w:t>
      </w:r>
      <w:r w:rsidR="00FA3ECD">
        <w:t xml:space="preserve"> can join together and </w:t>
      </w:r>
      <w:r w:rsidR="00332DA4">
        <w:t>pass any motion without player three, and player three</w:t>
      </w:r>
      <w:r w:rsidR="00FA3ECD">
        <w:t xml:space="preserve"> doesn’t have enough wei</w:t>
      </w:r>
      <w:r w:rsidR="00332DA4">
        <w:t>ght to join with either player one or player two to pass a motion</w:t>
      </w:r>
      <w:r w:rsidR="0068667A">
        <w:t xml:space="preserve">. </w:t>
      </w:r>
      <w:proofErr w:type="gramStart"/>
      <w:r w:rsidR="00332DA4">
        <w:t>So</w:t>
      </w:r>
      <w:proofErr w:type="gramEnd"/>
      <w:r w:rsidR="00332DA4">
        <w:t xml:space="preserve"> player three</w:t>
      </w:r>
      <w:r w:rsidR="00FA3ECD">
        <w:t xml:space="preserve"> has no power</w:t>
      </w:r>
      <w:r w:rsidR="0068667A">
        <w:t xml:space="preserve">. </w:t>
      </w:r>
      <w:r w:rsidR="00FA3ECD">
        <w:t xml:space="preserve">A player who has no power is called a </w:t>
      </w:r>
      <w:r w:rsidR="00FA3ECD">
        <w:rPr>
          <w:b/>
        </w:rPr>
        <w:t>dummy</w:t>
      </w:r>
      <w:r w:rsidR="00FA3ECD">
        <w:t>.</w:t>
      </w:r>
    </w:p>
    <w:p w14:paraId="6CB9FECB" w14:textId="77777777" w:rsidR="007D20DA" w:rsidRDefault="007D20DA" w:rsidP="000E609D">
      <w:pPr>
        <w:pStyle w:val="NoSpacing"/>
        <w:spacing w:line="276" w:lineRule="auto"/>
        <w:rPr>
          <w:b/>
        </w:rPr>
      </w:pPr>
    </w:p>
    <w:p w14:paraId="23197D57" w14:textId="2E526025" w:rsidR="00B46C30" w:rsidRPr="004A0B2C" w:rsidRDefault="007D20DA" w:rsidP="004A0B2C">
      <w:pPr>
        <w:pStyle w:val="NoSpacing"/>
        <w:spacing w:line="276" w:lineRule="auto"/>
        <w:rPr>
          <w:b/>
        </w:rPr>
      </w:pPr>
      <w:r>
        <w:rPr>
          <w:b/>
        </w:rPr>
        <w:t xml:space="preserve">Example </w:t>
      </w:r>
      <w:r w:rsidR="005D37B6">
        <w:rPr>
          <w:b/>
        </w:rPr>
        <w:t>7.2.3: Dictator, Veto Power, or Dummy?</w:t>
      </w:r>
    </w:p>
    <w:p w14:paraId="2454D588" w14:textId="7A02ABCF" w:rsidR="0038286B" w:rsidRDefault="005D37B6" w:rsidP="000E609D">
      <w:pPr>
        <w:pStyle w:val="NoSpacing"/>
        <w:spacing w:line="276" w:lineRule="auto"/>
        <w:ind w:left="720"/>
      </w:pPr>
      <w:r>
        <w:t xml:space="preserve">In the weighted voting system </w:t>
      </w:r>
      <w:r w:rsidR="00D82DBD" w:rsidRPr="00D645F5">
        <w:rPr>
          <w:noProof/>
          <w:position w:val="-12"/>
        </w:rPr>
        <w:object w:dxaOrig="1760" w:dyaOrig="360" w14:anchorId="28282034">
          <v:shape id="_x0000_i1140" type="#_x0000_t75" alt="" style="width:86.4pt;height:21.9pt;mso-width-percent:0;mso-height-percent:0;mso-width-percent:0;mso-height-percent:0" o:ole="">
            <v:imagedata r:id="rId83" o:title=""/>
          </v:shape>
          <o:OLEObject Type="Embed" ProgID="Equation.DSMT4" ShapeID="_x0000_i1140" DrawAspect="Content" ObjectID="_1688997452" r:id="rId84"/>
        </w:object>
      </w:r>
      <w:r w:rsidR="0038286B">
        <w:t>, are any of the players a dictator or a dummy or do any have veto power</w:t>
      </w:r>
      <w:r w:rsidR="0068667A">
        <w:t xml:space="preserve">. </w:t>
      </w:r>
    </w:p>
    <w:p w14:paraId="75DE448A" w14:textId="77777777" w:rsidR="0038286B" w:rsidRDefault="0038286B" w:rsidP="000E609D">
      <w:pPr>
        <w:pStyle w:val="NoSpacing"/>
        <w:spacing w:line="276" w:lineRule="auto"/>
        <w:ind w:left="720"/>
      </w:pPr>
    </w:p>
    <w:p w14:paraId="7436F415" w14:textId="7FA78A64" w:rsidR="005D37B6" w:rsidRDefault="0038286B" w:rsidP="000E609D">
      <w:pPr>
        <w:pStyle w:val="NoSpacing"/>
        <w:spacing w:line="276" w:lineRule="auto"/>
        <w:ind w:left="720"/>
      </w:pPr>
      <w:r>
        <w:t>Since no player has a weight higher than</w:t>
      </w:r>
      <w:r w:rsidR="007D20DA">
        <w:t xml:space="preserve"> or the same as</w:t>
      </w:r>
      <w:r>
        <w:t xml:space="preserve"> the quota, then th</w:t>
      </w:r>
      <w:r w:rsidR="00063112">
        <w:t>ere is no dictator</w:t>
      </w:r>
      <w:r w:rsidR="0068667A">
        <w:t xml:space="preserve">. </w:t>
      </w:r>
      <w:r w:rsidR="00063112">
        <w:t>If players one and two</w:t>
      </w:r>
      <w:r>
        <w:t xml:space="preserve"> join together, they can’</w:t>
      </w:r>
      <w:r w:rsidR="00063112">
        <w:t>t pass a motion without player three, so player three</w:t>
      </w:r>
      <w:r>
        <w:t xml:space="preserve"> has veto power</w:t>
      </w:r>
      <w:r w:rsidR="0068667A">
        <w:t xml:space="preserve">. </w:t>
      </w:r>
      <w:r w:rsidR="00063112">
        <w:t>Under the same logic, players one and two also have veto power</w:t>
      </w:r>
      <w:r w:rsidR="0068667A">
        <w:t xml:space="preserve">. </w:t>
      </w:r>
      <w:r w:rsidR="00063112">
        <w:t>Player four</w:t>
      </w:r>
      <w:r>
        <w:t xml:space="preserve"> cannot join with any players to pass a motion, so pla</w:t>
      </w:r>
      <w:r w:rsidR="00063112">
        <w:t>yer four</w:t>
      </w:r>
      <w:r w:rsidR="007D20DA">
        <w:t>’s votes do not matter</w:t>
      </w:r>
      <w:r w:rsidR="0068667A">
        <w:t xml:space="preserve">. </w:t>
      </w:r>
      <w:r w:rsidR="007D20DA">
        <w:t>Thus,</w:t>
      </w:r>
      <w:r w:rsidR="00063112">
        <w:t xml:space="preserve"> player four</w:t>
      </w:r>
      <w:r>
        <w:t xml:space="preserve"> is a dummy.</w:t>
      </w:r>
    </w:p>
    <w:p w14:paraId="5FBCCB81" w14:textId="77777777" w:rsidR="0038286B" w:rsidRDefault="0038286B" w:rsidP="000E609D">
      <w:pPr>
        <w:pStyle w:val="NoSpacing"/>
        <w:spacing w:line="276" w:lineRule="auto"/>
      </w:pPr>
    </w:p>
    <w:p w14:paraId="6AF86BEC" w14:textId="3D6F7D70" w:rsidR="0038286B" w:rsidRDefault="00063112" w:rsidP="000E609D">
      <w:pPr>
        <w:pStyle w:val="NoSpacing"/>
        <w:spacing w:line="276" w:lineRule="auto"/>
      </w:pPr>
      <w:r>
        <w:t>N</w:t>
      </w:r>
      <w:r w:rsidR="0038286B">
        <w:t xml:space="preserve">ow that we have an understanding of some of the basic concepts, </w:t>
      </w:r>
      <w:r w:rsidR="000E02FA">
        <w:t>how do we quantify how much power each player has</w:t>
      </w:r>
      <w:r w:rsidR="0068667A">
        <w:t xml:space="preserve">? </w:t>
      </w:r>
      <w:r w:rsidR="000E02FA">
        <w:t>There are two different methods</w:t>
      </w:r>
      <w:r w:rsidR="0068667A">
        <w:t xml:space="preserve">. </w:t>
      </w:r>
      <w:r w:rsidR="000E02FA">
        <w:t>One is called the Banzhaf Power Index and the other is the Shapely-</w:t>
      </w:r>
      <w:proofErr w:type="spellStart"/>
      <w:r w:rsidR="000E02FA">
        <w:t>Shubik</w:t>
      </w:r>
      <w:proofErr w:type="spellEnd"/>
      <w:r w:rsidR="000E02FA">
        <w:t xml:space="preserve"> Power Index</w:t>
      </w:r>
      <w:r w:rsidR="0068667A">
        <w:t xml:space="preserve">. </w:t>
      </w:r>
      <w:r w:rsidR="000E02FA">
        <w:t>We will look at each of these indices separately.</w:t>
      </w:r>
    </w:p>
    <w:p w14:paraId="37C321D3" w14:textId="77777777" w:rsidR="000E02FA" w:rsidRDefault="000E02FA" w:rsidP="000E609D">
      <w:pPr>
        <w:pStyle w:val="NoSpacing"/>
        <w:spacing w:line="276" w:lineRule="auto"/>
      </w:pPr>
    </w:p>
    <w:p w14:paraId="0944C47C" w14:textId="0B72C3C4" w:rsidR="000E02FA" w:rsidRDefault="000E02FA" w:rsidP="000E609D">
      <w:pPr>
        <w:pStyle w:val="NoSpacing"/>
        <w:spacing w:line="276" w:lineRule="auto"/>
      </w:pPr>
      <w:r>
        <w:rPr>
          <w:b/>
        </w:rPr>
        <w:t>Banzhaf Power Index</w:t>
      </w:r>
      <w:r w:rsidR="00063112">
        <w:rPr>
          <w:b/>
        </w:rPr>
        <w:t>:</w:t>
      </w:r>
    </w:p>
    <w:p w14:paraId="23EA2DCD" w14:textId="77777777" w:rsidR="00B46C30" w:rsidRDefault="00B46C30" w:rsidP="000E609D">
      <w:pPr>
        <w:pStyle w:val="NoSpacing"/>
        <w:spacing w:line="276" w:lineRule="auto"/>
      </w:pPr>
    </w:p>
    <w:p w14:paraId="63A61DEB" w14:textId="3162ABF0" w:rsidR="000E02FA" w:rsidRDefault="000E02FA" w:rsidP="000E609D">
      <w:pPr>
        <w:pStyle w:val="NoSpacing"/>
        <w:spacing w:line="276" w:lineRule="auto"/>
      </w:pPr>
      <w:r>
        <w:t xml:space="preserve">A coalition is a </w:t>
      </w:r>
      <w:r w:rsidR="00FD22AA">
        <w:t>set of players that join forces to vote togeth</w:t>
      </w:r>
      <w:r w:rsidR="00660462">
        <w:t>er</w:t>
      </w:r>
      <w:r w:rsidR="0068667A">
        <w:t xml:space="preserve">. </w:t>
      </w:r>
      <w:r w:rsidR="00660462">
        <w:t>If there are three players</w:t>
      </w:r>
      <w:r w:rsidR="00D82DBD" w:rsidRPr="009B6041">
        <w:rPr>
          <w:noProof/>
          <w:position w:val="-10"/>
        </w:rPr>
        <w:object w:dxaOrig="540" w:dyaOrig="340" w14:anchorId="479A1C96">
          <v:shape id="_x0000_i1139" type="#_x0000_t75" alt="" style="width:28.8pt;height:14.4pt;mso-width-percent:0;mso-height-percent:0;mso-width-percent:0;mso-height-percent:0" o:ole="">
            <v:imagedata r:id="rId85" o:title=""/>
          </v:shape>
          <o:OLEObject Type="Embed" ProgID="Equation.RSEE4" ShapeID="_x0000_i1139" DrawAspect="Content" ObjectID="_1688997453" r:id="rId86"/>
        </w:object>
      </w:r>
      <w:r w:rsidR="009B6041">
        <w:t xml:space="preserve"> and </w:t>
      </w:r>
      <w:r w:rsidR="00D82DBD" w:rsidRPr="009B6041">
        <w:rPr>
          <w:noProof/>
          <w:position w:val="-12"/>
        </w:rPr>
        <w:object w:dxaOrig="260" w:dyaOrig="360" w14:anchorId="290E3867">
          <v:shape id="_x0000_i1138" type="#_x0000_t75" alt="" style="width:14.4pt;height:21.9pt;mso-width-percent:0;mso-height-percent:0;mso-width-percent:0;mso-height-percent:0" o:ole="">
            <v:imagedata r:id="rId87" o:title=""/>
          </v:shape>
          <o:OLEObject Type="Embed" ProgID="Equation.RSEE4" ShapeID="_x0000_i1138" DrawAspect="Content" ObjectID="_1688997454" r:id="rId88"/>
        </w:object>
      </w:r>
      <w:r w:rsidR="009B6041">
        <w:t xml:space="preserve"> </w:t>
      </w:r>
      <w:r w:rsidR="00CD140C">
        <w:t>then the coalitions would be:</w:t>
      </w:r>
      <w:r w:rsidR="00D82DBD" w:rsidRPr="00D645F5">
        <w:rPr>
          <w:noProof/>
          <w:position w:val="-14"/>
        </w:rPr>
        <w:object w:dxaOrig="4800" w:dyaOrig="400" w14:anchorId="231CEFDC">
          <v:shape id="_x0000_i1137" type="#_x0000_t75" alt="" style="width:237.9pt;height:21.9pt;mso-width-percent:0;mso-height-percent:0;mso-width-percent:0;mso-height-percent:0" o:ole="">
            <v:imagedata r:id="rId89" o:title=""/>
          </v:shape>
          <o:OLEObject Type="Embed" ProgID="Equation.DSMT4" ShapeID="_x0000_i1137" DrawAspect="Content" ObjectID="_1688997455" r:id="rId90"/>
        </w:object>
      </w:r>
      <w:r w:rsidR="00A27D2B">
        <w:t>.</w:t>
      </w:r>
    </w:p>
    <w:p w14:paraId="73C1CCB6" w14:textId="26170253" w:rsidR="00B03FD9" w:rsidRDefault="00B03FD9" w:rsidP="000E609D">
      <w:pPr>
        <w:pStyle w:val="NoSpacing"/>
        <w:spacing w:line="276" w:lineRule="auto"/>
      </w:pPr>
      <w:r>
        <w:t>Not all of these coalitions are winnin</w:t>
      </w:r>
      <w:r w:rsidR="008702E6">
        <w:t>g coalitions</w:t>
      </w:r>
      <w:r w:rsidR="0068667A">
        <w:t xml:space="preserve">. </w:t>
      </w:r>
      <w:r w:rsidR="008702E6">
        <w:t xml:space="preserve">To find out if a coalition is winning or not </w:t>
      </w:r>
      <w:r>
        <w:t>look at the sum of the weights in each coalition and then compare that sum to the quota</w:t>
      </w:r>
      <w:r w:rsidR="0068667A">
        <w:t xml:space="preserve">. </w:t>
      </w:r>
      <w:r>
        <w:t>If the sum is the quota or more, then the coalition is a winning coalition.</w:t>
      </w:r>
    </w:p>
    <w:p w14:paraId="43C30C51" w14:textId="77777777" w:rsidR="00B03FD9" w:rsidRDefault="00B03FD9" w:rsidP="000E609D">
      <w:pPr>
        <w:pStyle w:val="NoSpacing"/>
        <w:spacing w:line="276" w:lineRule="auto"/>
      </w:pPr>
    </w:p>
    <w:p w14:paraId="69EBD7FA" w14:textId="7B79EB04" w:rsidR="00B46C30" w:rsidRPr="004A0B2C" w:rsidRDefault="008702E6" w:rsidP="004A0B2C">
      <w:pPr>
        <w:pStyle w:val="NoSpacing"/>
        <w:spacing w:line="276" w:lineRule="auto"/>
        <w:rPr>
          <w:b/>
        </w:rPr>
      </w:pPr>
      <w:r>
        <w:rPr>
          <w:b/>
        </w:rPr>
        <w:t xml:space="preserve">Example </w:t>
      </w:r>
      <w:r w:rsidR="003D7FAF">
        <w:rPr>
          <w:b/>
        </w:rPr>
        <w:t>7.2.4: Coalitions with W</w:t>
      </w:r>
      <w:r w:rsidR="004A0B2C">
        <w:rPr>
          <w:b/>
        </w:rPr>
        <w:t>eights</w:t>
      </w:r>
    </w:p>
    <w:p w14:paraId="469E0B3E" w14:textId="57CEB10F" w:rsidR="004A0B2C" w:rsidRDefault="003D7FAF" w:rsidP="0027066F">
      <w:pPr>
        <w:pStyle w:val="NoSpacing"/>
        <w:spacing w:line="276" w:lineRule="auto"/>
        <w:ind w:left="720"/>
      </w:pPr>
      <w:r>
        <w:t>I</w:t>
      </w:r>
      <w:r w:rsidR="00B03FD9">
        <w:t>n the weighted voting system</w:t>
      </w:r>
      <w:r w:rsidR="00D82DBD" w:rsidRPr="00D645F5">
        <w:rPr>
          <w:noProof/>
          <w:position w:val="-12"/>
        </w:rPr>
        <w:object w:dxaOrig="1200" w:dyaOrig="360" w14:anchorId="3387A600">
          <v:shape id="_x0000_i1136" type="#_x0000_t75" alt="" style="width:57.6pt;height:21.9pt;mso-width-percent:0;mso-height-percent:0;mso-width-percent:0;mso-height-percent:0" o:ole="">
            <v:imagedata r:id="rId91" o:title=""/>
          </v:shape>
          <o:OLEObject Type="Embed" ProgID="Equation.DSMT4" ShapeID="_x0000_i1136" DrawAspect="Content" ObjectID="_1688997456" r:id="rId92"/>
        </w:object>
      </w:r>
      <w:r w:rsidR="00B03FD9">
        <w:t>, the weight of each coalition</w:t>
      </w:r>
      <w:r>
        <w:t xml:space="preserve"> and whether it wins or loses</w:t>
      </w:r>
      <w:r w:rsidR="00B03FD9">
        <w:t xml:space="preserve"> is in the table below.</w:t>
      </w:r>
    </w:p>
    <w:p w14:paraId="2F6B7307" w14:textId="77777777" w:rsidR="0027066F" w:rsidRPr="0027066F" w:rsidRDefault="0027066F" w:rsidP="0027066F">
      <w:pPr>
        <w:pStyle w:val="NoSpacing"/>
        <w:spacing w:line="276" w:lineRule="auto"/>
        <w:ind w:left="720"/>
      </w:pPr>
    </w:p>
    <w:p w14:paraId="4F1D17E1" w14:textId="1F155D67" w:rsidR="003D7FAF" w:rsidRPr="003D7FAF" w:rsidRDefault="008702E6" w:rsidP="000E609D">
      <w:pPr>
        <w:pStyle w:val="NoSpacing"/>
        <w:spacing w:line="276" w:lineRule="auto"/>
        <w:ind w:left="720"/>
        <w:rPr>
          <w:b/>
        </w:rPr>
      </w:pPr>
      <w:r>
        <w:rPr>
          <w:b/>
        </w:rPr>
        <w:lastRenderedPageBreak/>
        <w:t xml:space="preserve">Table </w:t>
      </w:r>
      <w:r w:rsidR="003D7FAF" w:rsidRPr="003D7FAF">
        <w:rPr>
          <w:b/>
        </w:rPr>
        <w:t>7.2.1: Coalition Listing</w:t>
      </w:r>
    </w:p>
    <w:tbl>
      <w:tblPr>
        <w:tblStyle w:val="TableGrid"/>
        <w:tblW w:w="0" w:type="auto"/>
        <w:tblInd w:w="720" w:type="dxa"/>
        <w:tblLook w:val="04A0" w:firstRow="1" w:lastRow="0" w:firstColumn="1" w:lastColumn="0" w:noHBand="0" w:noVBand="1"/>
      </w:tblPr>
      <w:tblGrid>
        <w:gridCol w:w="1523"/>
        <w:gridCol w:w="1110"/>
        <w:gridCol w:w="1709"/>
      </w:tblGrid>
      <w:tr w:rsidR="003D7FAF" w14:paraId="0A757765" w14:textId="77777777" w:rsidTr="001B4351">
        <w:tc>
          <w:tcPr>
            <w:tcW w:w="1523" w:type="dxa"/>
          </w:tcPr>
          <w:p w14:paraId="33EA0B65" w14:textId="300FD167" w:rsidR="003D7FAF" w:rsidRPr="00710578" w:rsidRDefault="003D7FAF" w:rsidP="000E609D">
            <w:pPr>
              <w:pStyle w:val="NoSpacing"/>
              <w:spacing w:line="276" w:lineRule="auto"/>
              <w:rPr>
                <w:b/>
              </w:rPr>
            </w:pPr>
            <w:r w:rsidRPr="00710578">
              <w:rPr>
                <w:b/>
              </w:rPr>
              <w:t>Coalition</w:t>
            </w:r>
          </w:p>
        </w:tc>
        <w:tc>
          <w:tcPr>
            <w:tcW w:w="1110" w:type="dxa"/>
          </w:tcPr>
          <w:p w14:paraId="34C3E25B" w14:textId="69E118E2" w:rsidR="003D7FAF" w:rsidRPr="00710578" w:rsidRDefault="003D7FAF" w:rsidP="000E609D">
            <w:pPr>
              <w:pStyle w:val="NoSpacing"/>
              <w:spacing w:line="276" w:lineRule="auto"/>
              <w:rPr>
                <w:b/>
              </w:rPr>
            </w:pPr>
            <w:r w:rsidRPr="00710578">
              <w:rPr>
                <w:b/>
              </w:rPr>
              <w:t>Weight</w:t>
            </w:r>
          </w:p>
        </w:tc>
        <w:tc>
          <w:tcPr>
            <w:tcW w:w="1709" w:type="dxa"/>
          </w:tcPr>
          <w:p w14:paraId="59CF8D88" w14:textId="20FF3FCF" w:rsidR="003D7FAF" w:rsidRPr="00710578" w:rsidRDefault="003D7FAF" w:rsidP="000E609D">
            <w:pPr>
              <w:pStyle w:val="NoSpacing"/>
              <w:spacing w:line="276" w:lineRule="auto"/>
              <w:rPr>
                <w:b/>
              </w:rPr>
            </w:pPr>
            <w:r w:rsidRPr="00710578">
              <w:rPr>
                <w:b/>
              </w:rPr>
              <w:t>Win or Lose?</w:t>
            </w:r>
          </w:p>
        </w:tc>
      </w:tr>
      <w:tr w:rsidR="003D7FAF" w14:paraId="11C0E4A2" w14:textId="77777777" w:rsidTr="001B4351">
        <w:tc>
          <w:tcPr>
            <w:tcW w:w="1523" w:type="dxa"/>
          </w:tcPr>
          <w:p w14:paraId="57722120" w14:textId="29BDA85B" w:rsidR="003D7FAF" w:rsidRDefault="00D82DBD" w:rsidP="000E609D">
            <w:pPr>
              <w:pStyle w:val="NoSpacing"/>
              <w:spacing w:line="276" w:lineRule="auto"/>
            </w:pPr>
            <w:r w:rsidRPr="00D645F5">
              <w:rPr>
                <w:noProof/>
                <w:position w:val="-14"/>
              </w:rPr>
              <w:object w:dxaOrig="440" w:dyaOrig="400" w14:anchorId="0E8F894D">
                <v:shape id="_x0000_i1135" type="#_x0000_t75" alt="" style="width:21.9pt;height:21.9pt;mso-width-percent:0;mso-height-percent:0;mso-width-percent:0;mso-height-percent:0" o:ole="">
                  <v:imagedata r:id="rId93" o:title=""/>
                </v:shape>
                <o:OLEObject Type="Embed" ProgID="Equation.DSMT4" ShapeID="_x0000_i1135" DrawAspect="Content" ObjectID="_1688997457" r:id="rId94"/>
              </w:object>
            </w:r>
            <w:r w:rsidR="00A27D2B">
              <w:t xml:space="preserve"> </w:t>
            </w:r>
          </w:p>
        </w:tc>
        <w:tc>
          <w:tcPr>
            <w:tcW w:w="1110" w:type="dxa"/>
          </w:tcPr>
          <w:p w14:paraId="506DB4BF" w14:textId="0D0D3CDF" w:rsidR="003D7FAF" w:rsidRDefault="003D7FAF" w:rsidP="000E609D">
            <w:pPr>
              <w:pStyle w:val="NoSpacing"/>
              <w:spacing w:line="276" w:lineRule="auto"/>
            </w:pPr>
            <w:r>
              <w:t>12</w:t>
            </w:r>
          </w:p>
        </w:tc>
        <w:tc>
          <w:tcPr>
            <w:tcW w:w="1709" w:type="dxa"/>
          </w:tcPr>
          <w:p w14:paraId="1BBBE159" w14:textId="26D477CB" w:rsidR="003D7FAF" w:rsidRDefault="003D7FAF" w:rsidP="000E609D">
            <w:pPr>
              <w:pStyle w:val="NoSpacing"/>
              <w:spacing w:line="276" w:lineRule="auto"/>
            </w:pPr>
            <w:r>
              <w:t>Lose</w:t>
            </w:r>
          </w:p>
        </w:tc>
      </w:tr>
      <w:tr w:rsidR="003D7FAF" w14:paraId="4C14CFA9" w14:textId="77777777" w:rsidTr="001B4351">
        <w:tc>
          <w:tcPr>
            <w:tcW w:w="1523" w:type="dxa"/>
          </w:tcPr>
          <w:p w14:paraId="58A35B07" w14:textId="2A00EE76" w:rsidR="003D7FAF" w:rsidRDefault="00D82DBD" w:rsidP="000E609D">
            <w:pPr>
              <w:pStyle w:val="NoSpacing"/>
              <w:spacing w:line="276" w:lineRule="auto"/>
            </w:pPr>
            <w:r w:rsidRPr="00D645F5">
              <w:rPr>
                <w:noProof/>
                <w:position w:val="-14"/>
              </w:rPr>
              <w:object w:dxaOrig="460" w:dyaOrig="400" w14:anchorId="023BD1B2">
                <v:shape id="_x0000_i1134" type="#_x0000_t75" alt="" style="width:21.3pt;height:21.9pt;mso-width-percent:0;mso-height-percent:0;mso-width-percent:0;mso-height-percent:0" o:ole="">
                  <v:imagedata r:id="rId95" o:title=""/>
                </v:shape>
                <o:OLEObject Type="Embed" ProgID="Equation.DSMT4" ShapeID="_x0000_i1134" DrawAspect="Content" ObjectID="_1688997458" r:id="rId96"/>
              </w:object>
            </w:r>
            <w:r w:rsidR="00A27D2B">
              <w:t xml:space="preserve"> </w:t>
            </w:r>
          </w:p>
        </w:tc>
        <w:tc>
          <w:tcPr>
            <w:tcW w:w="1110" w:type="dxa"/>
          </w:tcPr>
          <w:p w14:paraId="0DE7F370" w14:textId="5618FC71" w:rsidR="003D7FAF" w:rsidRDefault="003D7FAF" w:rsidP="000E609D">
            <w:pPr>
              <w:pStyle w:val="NoSpacing"/>
              <w:spacing w:line="276" w:lineRule="auto"/>
            </w:pPr>
            <w:r>
              <w:t>7</w:t>
            </w:r>
          </w:p>
        </w:tc>
        <w:tc>
          <w:tcPr>
            <w:tcW w:w="1709" w:type="dxa"/>
          </w:tcPr>
          <w:p w14:paraId="1672C5A4" w14:textId="17997051" w:rsidR="003D7FAF" w:rsidRDefault="003D7FAF" w:rsidP="000E609D">
            <w:pPr>
              <w:pStyle w:val="NoSpacing"/>
              <w:spacing w:line="276" w:lineRule="auto"/>
            </w:pPr>
            <w:r>
              <w:t>Lose</w:t>
            </w:r>
          </w:p>
        </w:tc>
      </w:tr>
      <w:tr w:rsidR="003D7FAF" w14:paraId="445044FC" w14:textId="77777777" w:rsidTr="001B4351">
        <w:tc>
          <w:tcPr>
            <w:tcW w:w="1523" w:type="dxa"/>
          </w:tcPr>
          <w:p w14:paraId="7E2121C2" w14:textId="089BB341" w:rsidR="003D7FAF" w:rsidRDefault="00D82DBD" w:rsidP="000E609D">
            <w:pPr>
              <w:pStyle w:val="NoSpacing"/>
              <w:spacing w:line="276" w:lineRule="auto"/>
            </w:pPr>
            <w:r w:rsidRPr="00D645F5">
              <w:rPr>
                <w:noProof/>
                <w:position w:val="-14"/>
              </w:rPr>
              <w:object w:dxaOrig="460" w:dyaOrig="400" w14:anchorId="060850CF">
                <v:shape id="_x0000_i1133" type="#_x0000_t75" alt="" style="width:21.3pt;height:21.9pt;mso-width-percent:0;mso-height-percent:0;mso-width-percent:0;mso-height-percent:0" o:ole="">
                  <v:imagedata r:id="rId97" o:title=""/>
                </v:shape>
                <o:OLEObject Type="Embed" ProgID="Equation.DSMT4" ShapeID="_x0000_i1133" DrawAspect="Content" ObjectID="_1688997459" r:id="rId98"/>
              </w:object>
            </w:r>
            <w:r w:rsidR="00A27D2B">
              <w:t xml:space="preserve"> </w:t>
            </w:r>
          </w:p>
        </w:tc>
        <w:tc>
          <w:tcPr>
            <w:tcW w:w="1110" w:type="dxa"/>
          </w:tcPr>
          <w:p w14:paraId="58190DE1" w14:textId="7671B2AD" w:rsidR="003D7FAF" w:rsidRDefault="003D7FAF" w:rsidP="000E609D">
            <w:pPr>
              <w:pStyle w:val="NoSpacing"/>
              <w:spacing w:line="276" w:lineRule="auto"/>
            </w:pPr>
            <w:r>
              <w:t>3</w:t>
            </w:r>
          </w:p>
        </w:tc>
        <w:tc>
          <w:tcPr>
            <w:tcW w:w="1709" w:type="dxa"/>
          </w:tcPr>
          <w:p w14:paraId="54365B10" w14:textId="02E092A2" w:rsidR="003D7FAF" w:rsidRDefault="003D7FAF" w:rsidP="000E609D">
            <w:pPr>
              <w:pStyle w:val="NoSpacing"/>
              <w:spacing w:line="276" w:lineRule="auto"/>
            </w:pPr>
            <w:r>
              <w:t>Lose</w:t>
            </w:r>
          </w:p>
        </w:tc>
      </w:tr>
      <w:tr w:rsidR="003D7FAF" w14:paraId="30AC27F0" w14:textId="77777777" w:rsidTr="001B4351">
        <w:tc>
          <w:tcPr>
            <w:tcW w:w="1523" w:type="dxa"/>
          </w:tcPr>
          <w:p w14:paraId="72F990C8" w14:textId="6D14F62E" w:rsidR="003D7FAF" w:rsidRDefault="00D82DBD" w:rsidP="000E609D">
            <w:pPr>
              <w:pStyle w:val="NoSpacing"/>
              <w:spacing w:line="276" w:lineRule="auto"/>
            </w:pPr>
            <w:r w:rsidRPr="00D645F5">
              <w:rPr>
                <w:noProof/>
                <w:position w:val="-14"/>
              </w:rPr>
              <w:object w:dxaOrig="740" w:dyaOrig="400" w14:anchorId="5B700595">
                <v:shape id="_x0000_i1132" type="#_x0000_t75" alt="" style="width:36.3pt;height:21.9pt;mso-width-percent:0;mso-height-percent:0;mso-width-percent:0;mso-height-percent:0" o:ole="">
                  <v:imagedata r:id="rId99" o:title=""/>
                </v:shape>
                <o:OLEObject Type="Embed" ProgID="Equation.DSMT4" ShapeID="_x0000_i1132" DrawAspect="Content" ObjectID="_1688997460" r:id="rId100"/>
              </w:object>
            </w:r>
            <w:r w:rsidR="00A27D2B">
              <w:t xml:space="preserve"> </w:t>
            </w:r>
          </w:p>
        </w:tc>
        <w:tc>
          <w:tcPr>
            <w:tcW w:w="1110" w:type="dxa"/>
          </w:tcPr>
          <w:p w14:paraId="6B3432C1" w14:textId="57ED0886" w:rsidR="003D7FAF" w:rsidRDefault="003D7FAF" w:rsidP="000E609D">
            <w:pPr>
              <w:pStyle w:val="NoSpacing"/>
              <w:spacing w:line="276" w:lineRule="auto"/>
            </w:pPr>
            <w:r>
              <w:t>19</w:t>
            </w:r>
          </w:p>
        </w:tc>
        <w:tc>
          <w:tcPr>
            <w:tcW w:w="1709" w:type="dxa"/>
          </w:tcPr>
          <w:p w14:paraId="4C8BF7BF" w14:textId="3B6CDE89" w:rsidR="003D7FAF" w:rsidRDefault="003D7FAF" w:rsidP="000E609D">
            <w:pPr>
              <w:pStyle w:val="NoSpacing"/>
              <w:spacing w:line="276" w:lineRule="auto"/>
            </w:pPr>
            <w:r>
              <w:t>Win</w:t>
            </w:r>
          </w:p>
        </w:tc>
      </w:tr>
      <w:tr w:rsidR="003D7FAF" w14:paraId="1BAAEBDF" w14:textId="77777777" w:rsidTr="001B4351">
        <w:tc>
          <w:tcPr>
            <w:tcW w:w="1523" w:type="dxa"/>
          </w:tcPr>
          <w:p w14:paraId="3ED8F8C3" w14:textId="1D773CDD" w:rsidR="003D7FAF" w:rsidRDefault="00D82DBD" w:rsidP="000E609D">
            <w:pPr>
              <w:pStyle w:val="NoSpacing"/>
              <w:spacing w:line="276" w:lineRule="auto"/>
            </w:pPr>
            <w:r w:rsidRPr="00D645F5">
              <w:rPr>
                <w:noProof/>
                <w:position w:val="-14"/>
              </w:rPr>
              <w:object w:dxaOrig="720" w:dyaOrig="400" w14:anchorId="2780027C">
                <v:shape id="_x0000_i1131" type="#_x0000_t75" alt="" style="width:36.3pt;height:21.9pt;mso-width-percent:0;mso-height-percent:0;mso-width-percent:0;mso-height-percent:0" o:ole="">
                  <v:imagedata r:id="rId101" o:title=""/>
                </v:shape>
                <o:OLEObject Type="Embed" ProgID="Equation.DSMT4" ShapeID="_x0000_i1131" DrawAspect="Content" ObjectID="_1688997461" r:id="rId102"/>
              </w:object>
            </w:r>
            <w:r w:rsidR="00A27D2B">
              <w:t xml:space="preserve"> </w:t>
            </w:r>
          </w:p>
        </w:tc>
        <w:tc>
          <w:tcPr>
            <w:tcW w:w="1110" w:type="dxa"/>
          </w:tcPr>
          <w:p w14:paraId="24CC3146" w14:textId="623ED0FC" w:rsidR="003D7FAF" w:rsidRDefault="003D7FAF" w:rsidP="000E609D">
            <w:pPr>
              <w:pStyle w:val="NoSpacing"/>
              <w:spacing w:line="276" w:lineRule="auto"/>
            </w:pPr>
            <w:r>
              <w:t>15</w:t>
            </w:r>
          </w:p>
        </w:tc>
        <w:tc>
          <w:tcPr>
            <w:tcW w:w="1709" w:type="dxa"/>
          </w:tcPr>
          <w:p w14:paraId="488B1B80" w14:textId="1EE449F0" w:rsidR="003D7FAF" w:rsidRDefault="003D7FAF" w:rsidP="000E609D">
            <w:pPr>
              <w:pStyle w:val="NoSpacing"/>
              <w:spacing w:line="276" w:lineRule="auto"/>
            </w:pPr>
            <w:r>
              <w:t>Lose</w:t>
            </w:r>
          </w:p>
        </w:tc>
      </w:tr>
      <w:tr w:rsidR="003D7FAF" w14:paraId="12CA1F6F" w14:textId="77777777" w:rsidTr="001B4351">
        <w:tc>
          <w:tcPr>
            <w:tcW w:w="1523" w:type="dxa"/>
          </w:tcPr>
          <w:p w14:paraId="2A20B930" w14:textId="485DB208" w:rsidR="003D7FAF" w:rsidRDefault="00D82DBD" w:rsidP="000E609D">
            <w:pPr>
              <w:pStyle w:val="NoSpacing"/>
              <w:spacing w:line="276" w:lineRule="auto"/>
            </w:pPr>
            <w:r w:rsidRPr="00D645F5">
              <w:rPr>
                <w:noProof/>
                <w:position w:val="-14"/>
              </w:rPr>
              <w:object w:dxaOrig="760" w:dyaOrig="400" w14:anchorId="3BA22E46">
                <v:shape id="_x0000_i1130" type="#_x0000_t75" alt="" style="width:35.7pt;height:21.9pt;mso-width-percent:0;mso-height-percent:0;mso-width-percent:0;mso-height-percent:0" o:ole="">
                  <v:imagedata r:id="rId103" o:title=""/>
                </v:shape>
                <o:OLEObject Type="Embed" ProgID="Equation.DSMT4" ShapeID="_x0000_i1130" DrawAspect="Content" ObjectID="_1688997462" r:id="rId104"/>
              </w:object>
            </w:r>
            <w:r w:rsidR="00A27D2B">
              <w:t xml:space="preserve"> </w:t>
            </w:r>
          </w:p>
        </w:tc>
        <w:tc>
          <w:tcPr>
            <w:tcW w:w="1110" w:type="dxa"/>
          </w:tcPr>
          <w:p w14:paraId="446D20E2" w14:textId="55973552" w:rsidR="003D7FAF" w:rsidRDefault="003D7FAF" w:rsidP="000E609D">
            <w:pPr>
              <w:pStyle w:val="NoSpacing"/>
              <w:spacing w:line="276" w:lineRule="auto"/>
            </w:pPr>
            <w:r>
              <w:t>10</w:t>
            </w:r>
          </w:p>
        </w:tc>
        <w:tc>
          <w:tcPr>
            <w:tcW w:w="1709" w:type="dxa"/>
          </w:tcPr>
          <w:p w14:paraId="29934BA7" w14:textId="24E565AE" w:rsidR="003D7FAF" w:rsidRDefault="003D7FAF" w:rsidP="000E609D">
            <w:pPr>
              <w:pStyle w:val="NoSpacing"/>
              <w:spacing w:line="276" w:lineRule="auto"/>
            </w:pPr>
            <w:r>
              <w:t>Lose</w:t>
            </w:r>
          </w:p>
        </w:tc>
      </w:tr>
      <w:tr w:rsidR="003D7FAF" w14:paraId="4D70FC6D" w14:textId="77777777" w:rsidTr="001B4351">
        <w:tc>
          <w:tcPr>
            <w:tcW w:w="1523" w:type="dxa"/>
          </w:tcPr>
          <w:p w14:paraId="6484044E" w14:textId="041A72BD" w:rsidR="003D7FAF" w:rsidRDefault="00D82DBD" w:rsidP="000E609D">
            <w:pPr>
              <w:pStyle w:val="NoSpacing"/>
              <w:spacing w:line="276" w:lineRule="auto"/>
            </w:pPr>
            <w:r w:rsidRPr="00D645F5">
              <w:rPr>
                <w:noProof/>
                <w:position w:val="-14"/>
              </w:rPr>
              <w:object w:dxaOrig="1020" w:dyaOrig="400" w14:anchorId="33808CC3">
                <v:shape id="_x0000_i1129" type="#_x0000_t75" alt="" style="width:50.1pt;height:21.9pt;mso-width-percent:0;mso-height-percent:0;mso-width-percent:0;mso-height-percent:0" o:ole="">
                  <v:imagedata r:id="rId105" o:title=""/>
                </v:shape>
                <o:OLEObject Type="Embed" ProgID="Equation.DSMT4" ShapeID="_x0000_i1129" DrawAspect="Content" ObjectID="_1688997463" r:id="rId106"/>
              </w:object>
            </w:r>
            <w:r w:rsidR="00A27D2B">
              <w:t xml:space="preserve"> </w:t>
            </w:r>
          </w:p>
        </w:tc>
        <w:tc>
          <w:tcPr>
            <w:tcW w:w="1110" w:type="dxa"/>
          </w:tcPr>
          <w:p w14:paraId="37A602D2" w14:textId="275CBF0F" w:rsidR="003D7FAF" w:rsidRDefault="003D7FAF" w:rsidP="000E609D">
            <w:pPr>
              <w:pStyle w:val="NoSpacing"/>
              <w:spacing w:line="276" w:lineRule="auto"/>
            </w:pPr>
            <w:r>
              <w:t>22</w:t>
            </w:r>
          </w:p>
        </w:tc>
        <w:tc>
          <w:tcPr>
            <w:tcW w:w="1709" w:type="dxa"/>
          </w:tcPr>
          <w:p w14:paraId="76C70E00" w14:textId="2C1A7C37" w:rsidR="003D7FAF" w:rsidRDefault="003D7FAF" w:rsidP="000E609D">
            <w:pPr>
              <w:pStyle w:val="NoSpacing"/>
              <w:spacing w:line="276" w:lineRule="auto"/>
            </w:pPr>
            <w:r>
              <w:t>Win</w:t>
            </w:r>
          </w:p>
        </w:tc>
      </w:tr>
    </w:tbl>
    <w:p w14:paraId="28B45B36" w14:textId="77777777" w:rsidR="00B46C30" w:rsidRDefault="00B46C30" w:rsidP="000E609D">
      <w:pPr>
        <w:pStyle w:val="NoSpacing"/>
        <w:spacing w:line="276" w:lineRule="auto"/>
      </w:pPr>
    </w:p>
    <w:p w14:paraId="6194B5BE" w14:textId="4CC25B10" w:rsidR="001B4351" w:rsidRDefault="008702E6" w:rsidP="0010059D">
      <w:pPr>
        <w:pStyle w:val="NoSpacing"/>
        <w:spacing w:line="276" w:lineRule="auto"/>
        <w:ind w:left="720"/>
      </w:pPr>
      <w:r>
        <w:t>In each of the winning coalitions</w:t>
      </w:r>
      <w:r w:rsidR="001B4351">
        <w:t xml:space="preserve"> you will notice that there may be a player</w:t>
      </w:r>
      <w:r>
        <w:t xml:space="preserve"> or players</w:t>
      </w:r>
      <w:r w:rsidR="001B4351">
        <w:t xml:space="preserve"> that if they were to leave the coalition, the coalition would become a losing coalition</w:t>
      </w:r>
      <w:r w:rsidR="0068667A">
        <w:t xml:space="preserve">. </w:t>
      </w:r>
      <w:r w:rsidR="001B4351">
        <w:t>If there is such a player</w:t>
      </w:r>
      <w:r w:rsidR="00BF0827">
        <w:t xml:space="preserve"> or players</w:t>
      </w:r>
      <w:r w:rsidR="001B4351">
        <w:t xml:space="preserve">, </w:t>
      </w:r>
      <w:r w:rsidR="00BF0827">
        <w:t>they are</w:t>
      </w:r>
      <w:r w:rsidR="001B4351">
        <w:t xml:space="preserve"> known as the </w:t>
      </w:r>
      <w:r w:rsidR="001B4351">
        <w:rPr>
          <w:b/>
        </w:rPr>
        <w:t>critical player</w:t>
      </w:r>
      <w:r w:rsidR="00BF0827">
        <w:rPr>
          <w:b/>
        </w:rPr>
        <w:t>(s</w:t>
      </w:r>
      <w:r w:rsidR="00BF0827" w:rsidRPr="00BF0827">
        <w:rPr>
          <w:b/>
        </w:rPr>
        <w:t>)</w:t>
      </w:r>
      <w:r w:rsidR="00BF0827" w:rsidRPr="00BF0827">
        <w:t xml:space="preserve"> in that coalition</w:t>
      </w:r>
      <w:r w:rsidR="0068667A">
        <w:t xml:space="preserve">. </w:t>
      </w:r>
    </w:p>
    <w:p w14:paraId="63208208" w14:textId="77777777" w:rsidR="008325D0" w:rsidRDefault="008325D0" w:rsidP="000E609D">
      <w:pPr>
        <w:pStyle w:val="NoSpacing"/>
        <w:spacing w:line="276" w:lineRule="auto"/>
      </w:pPr>
    </w:p>
    <w:p w14:paraId="316AE9CF" w14:textId="0FFE609C" w:rsidR="00CD140C" w:rsidRDefault="00BF0827" w:rsidP="000E609D">
      <w:pPr>
        <w:pStyle w:val="NoSpacing"/>
        <w:spacing w:line="276" w:lineRule="auto"/>
        <w:rPr>
          <w:b/>
        </w:rPr>
      </w:pPr>
      <w:r>
        <w:rPr>
          <w:b/>
        </w:rPr>
        <w:t xml:space="preserve">Example </w:t>
      </w:r>
      <w:r w:rsidR="008325D0">
        <w:rPr>
          <w:b/>
        </w:rPr>
        <w:t>7.2.5: Critic</w:t>
      </w:r>
      <w:r w:rsidR="004A0B2C">
        <w:rPr>
          <w:b/>
        </w:rPr>
        <w:t>al Players</w:t>
      </w:r>
    </w:p>
    <w:p w14:paraId="0499B513" w14:textId="56FB4D15" w:rsidR="008325D0" w:rsidRDefault="008325D0" w:rsidP="000E609D">
      <w:pPr>
        <w:pStyle w:val="NoSpacing"/>
        <w:spacing w:line="276" w:lineRule="auto"/>
        <w:ind w:left="720"/>
      </w:pPr>
      <w:r>
        <w:t>In the weighted voting system</w:t>
      </w:r>
      <w:r w:rsidR="00D82DBD" w:rsidRPr="00D645F5">
        <w:rPr>
          <w:noProof/>
          <w:position w:val="-12"/>
        </w:rPr>
        <w:object w:dxaOrig="1200" w:dyaOrig="360" w14:anchorId="0006B6E8">
          <v:shape id="_x0000_i1128" type="#_x0000_t75" alt="" style="width:57.6pt;height:21.9pt;mso-width-percent:0;mso-height-percent:0;mso-width-percent:0;mso-height-percent:0" o:ole="">
            <v:imagedata r:id="rId107" o:title=""/>
          </v:shape>
          <o:OLEObject Type="Embed" ProgID="Equation.DSMT4" ShapeID="_x0000_i1128" DrawAspect="Content" ObjectID="_1688997464" r:id="rId108"/>
        </w:object>
      </w:r>
      <w:r w:rsidR="00BF0827">
        <w:t>, determine which player(s) are</w:t>
      </w:r>
      <w:r>
        <w:t xml:space="preserve"> critical player</w:t>
      </w:r>
      <w:r w:rsidR="00BF0827">
        <w:t>(s)</w:t>
      </w:r>
      <w:r w:rsidR="0068667A">
        <w:t xml:space="preserve">. </w:t>
      </w:r>
      <w:r w:rsidR="003D7C6E">
        <w:t>Note that we have already determined which coalitions are winning coalitions for this weighted voting system in Example 7.2.4</w:t>
      </w:r>
      <w:r w:rsidR="0068667A">
        <w:t xml:space="preserve">. </w:t>
      </w:r>
      <w:r w:rsidR="003D7C6E">
        <w:t>Thus, when we continue on to determine the critical player(s), we only need to list the winning coalitions.</w:t>
      </w:r>
    </w:p>
    <w:p w14:paraId="17C45A32" w14:textId="77777777" w:rsidR="008325D0" w:rsidRDefault="008325D0" w:rsidP="000E609D">
      <w:pPr>
        <w:pStyle w:val="NoSpacing"/>
        <w:spacing w:line="276" w:lineRule="auto"/>
        <w:ind w:left="720"/>
      </w:pPr>
    </w:p>
    <w:p w14:paraId="62C4DDCB" w14:textId="2EF0CB07" w:rsidR="008325D0" w:rsidRPr="003D7FAF" w:rsidRDefault="00BF0827" w:rsidP="000E609D">
      <w:pPr>
        <w:pStyle w:val="NoSpacing"/>
        <w:spacing w:line="276" w:lineRule="auto"/>
        <w:ind w:left="720"/>
        <w:rPr>
          <w:b/>
        </w:rPr>
      </w:pPr>
      <w:r>
        <w:rPr>
          <w:b/>
        </w:rPr>
        <w:t xml:space="preserve">Table </w:t>
      </w:r>
      <w:r w:rsidR="00AB6590">
        <w:rPr>
          <w:b/>
        </w:rPr>
        <w:t>7.2.2</w:t>
      </w:r>
      <w:r w:rsidR="008325D0" w:rsidRPr="003D7FAF">
        <w:rPr>
          <w:b/>
        </w:rPr>
        <w:t xml:space="preserve">: </w:t>
      </w:r>
      <w:r w:rsidR="003D7C6E">
        <w:rPr>
          <w:b/>
        </w:rPr>
        <w:t xml:space="preserve">Winning </w:t>
      </w:r>
      <w:r w:rsidR="008325D0" w:rsidRPr="003D7FAF">
        <w:rPr>
          <w:b/>
        </w:rPr>
        <w:t>Coalition</w:t>
      </w:r>
      <w:r w:rsidR="001E6B92">
        <w:rPr>
          <w:b/>
        </w:rPr>
        <w:t>s</w:t>
      </w:r>
      <w:r w:rsidR="00AB6590">
        <w:rPr>
          <w:b/>
        </w:rPr>
        <w:t xml:space="preserve"> and Critical Player</w:t>
      </w:r>
      <w:r w:rsidR="001E6B92">
        <w:rPr>
          <w:b/>
        </w:rPr>
        <w:t>s</w:t>
      </w:r>
    </w:p>
    <w:tbl>
      <w:tblPr>
        <w:tblStyle w:val="TableGrid"/>
        <w:tblW w:w="0" w:type="auto"/>
        <w:tblInd w:w="720" w:type="dxa"/>
        <w:tblLook w:val="04A0" w:firstRow="1" w:lastRow="0" w:firstColumn="1" w:lastColumn="0" w:noHBand="0" w:noVBand="1"/>
      </w:tblPr>
      <w:tblGrid>
        <w:gridCol w:w="1523"/>
        <w:gridCol w:w="1110"/>
        <w:gridCol w:w="1709"/>
        <w:gridCol w:w="1773"/>
      </w:tblGrid>
      <w:tr w:rsidR="008325D0" w14:paraId="1C2784CF" w14:textId="4AB04C15" w:rsidTr="00710578">
        <w:tc>
          <w:tcPr>
            <w:tcW w:w="1523" w:type="dxa"/>
          </w:tcPr>
          <w:p w14:paraId="357DA657" w14:textId="77777777" w:rsidR="008325D0" w:rsidRPr="00710578" w:rsidRDefault="008325D0" w:rsidP="000E609D">
            <w:pPr>
              <w:pStyle w:val="NoSpacing"/>
              <w:spacing w:line="276" w:lineRule="auto"/>
              <w:rPr>
                <w:b/>
              </w:rPr>
            </w:pPr>
            <w:r w:rsidRPr="00710578">
              <w:rPr>
                <w:b/>
              </w:rPr>
              <w:t>Coalition</w:t>
            </w:r>
          </w:p>
        </w:tc>
        <w:tc>
          <w:tcPr>
            <w:tcW w:w="1110" w:type="dxa"/>
          </w:tcPr>
          <w:p w14:paraId="3063192B" w14:textId="77777777" w:rsidR="008325D0" w:rsidRPr="00710578" w:rsidRDefault="008325D0" w:rsidP="000E609D">
            <w:pPr>
              <w:pStyle w:val="NoSpacing"/>
              <w:spacing w:line="276" w:lineRule="auto"/>
              <w:rPr>
                <w:b/>
              </w:rPr>
            </w:pPr>
            <w:r w:rsidRPr="00710578">
              <w:rPr>
                <w:b/>
              </w:rPr>
              <w:t>Weight</w:t>
            </w:r>
          </w:p>
        </w:tc>
        <w:tc>
          <w:tcPr>
            <w:tcW w:w="1709" w:type="dxa"/>
          </w:tcPr>
          <w:p w14:paraId="64C95DFC" w14:textId="77777777" w:rsidR="008325D0" w:rsidRPr="00710578" w:rsidRDefault="008325D0" w:rsidP="000E609D">
            <w:pPr>
              <w:pStyle w:val="NoSpacing"/>
              <w:spacing w:line="276" w:lineRule="auto"/>
              <w:rPr>
                <w:b/>
              </w:rPr>
            </w:pPr>
            <w:r w:rsidRPr="00710578">
              <w:rPr>
                <w:b/>
              </w:rPr>
              <w:t>Win or Lose?</w:t>
            </w:r>
          </w:p>
        </w:tc>
        <w:tc>
          <w:tcPr>
            <w:tcW w:w="1773" w:type="dxa"/>
          </w:tcPr>
          <w:p w14:paraId="6863964C" w14:textId="194602F2" w:rsidR="008325D0" w:rsidRPr="00710578" w:rsidRDefault="008325D0" w:rsidP="000E609D">
            <w:pPr>
              <w:pStyle w:val="NoSpacing"/>
              <w:spacing w:line="276" w:lineRule="auto"/>
              <w:rPr>
                <w:b/>
              </w:rPr>
            </w:pPr>
            <w:r w:rsidRPr="00710578">
              <w:rPr>
                <w:b/>
              </w:rPr>
              <w:t>Critical Player</w:t>
            </w:r>
          </w:p>
        </w:tc>
      </w:tr>
      <w:tr w:rsidR="003D7C6E" w14:paraId="3FA64A56" w14:textId="4F89C530" w:rsidTr="00710578">
        <w:tc>
          <w:tcPr>
            <w:tcW w:w="1523" w:type="dxa"/>
          </w:tcPr>
          <w:p w14:paraId="331EC122" w14:textId="0159970A" w:rsidR="003D7C6E" w:rsidRDefault="00D82DBD" w:rsidP="000E609D">
            <w:pPr>
              <w:pStyle w:val="NoSpacing"/>
              <w:spacing w:line="276" w:lineRule="auto"/>
            </w:pPr>
            <w:r w:rsidRPr="00D645F5">
              <w:rPr>
                <w:noProof/>
                <w:position w:val="-14"/>
              </w:rPr>
              <w:object w:dxaOrig="800" w:dyaOrig="440" w14:anchorId="0C505856">
                <v:shape id="_x0000_i1127" type="#_x0000_t75" alt="" style="width:43.2pt;height:21.9pt;mso-width-percent:0;mso-height-percent:0;mso-width-percent:0;mso-height-percent:0" o:ole="">
                  <v:imagedata r:id="rId109" o:title=""/>
                </v:shape>
                <o:OLEObject Type="Embed" ProgID="Equation.DSMT4" ShapeID="_x0000_i1127" DrawAspect="Content" ObjectID="_1688997465" r:id="rId110"/>
              </w:object>
            </w:r>
          </w:p>
        </w:tc>
        <w:tc>
          <w:tcPr>
            <w:tcW w:w="1110" w:type="dxa"/>
          </w:tcPr>
          <w:p w14:paraId="3DE3F737" w14:textId="65040C29" w:rsidR="003D7C6E" w:rsidRDefault="003D7C6E" w:rsidP="000E609D">
            <w:pPr>
              <w:pStyle w:val="NoSpacing"/>
              <w:spacing w:line="276" w:lineRule="auto"/>
            </w:pPr>
            <w:r>
              <w:t>19</w:t>
            </w:r>
          </w:p>
        </w:tc>
        <w:tc>
          <w:tcPr>
            <w:tcW w:w="1709" w:type="dxa"/>
          </w:tcPr>
          <w:p w14:paraId="6D8FC5DB" w14:textId="67535D35" w:rsidR="003D7C6E" w:rsidRDefault="003D7C6E" w:rsidP="000E609D">
            <w:pPr>
              <w:pStyle w:val="NoSpacing"/>
              <w:spacing w:line="276" w:lineRule="auto"/>
            </w:pPr>
            <w:r>
              <w:t>Win</w:t>
            </w:r>
          </w:p>
        </w:tc>
        <w:tc>
          <w:tcPr>
            <w:tcW w:w="1773" w:type="dxa"/>
          </w:tcPr>
          <w:p w14:paraId="735EABA2" w14:textId="042B972B" w:rsidR="003D7C6E" w:rsidRDefault="003D7C6E" w:rsidP="000E609D">
            <w:pPr>
              <w:pStyle w:val="NoSpacing"/>
              <w:spacing w:line="276" w:lineRule="auto"/>
            </w:pPr>
            <w:r>
              <w:rPr>
                <w:i/>
              </w:rPr>
              <w:t>P</w:t>
            </w:r>
            <w:r>
              <w:rPr>
                <w:i/>
                <w:vertAlign w:val="subscript"/>
              </w:rPr>
              <w:t>1</w:t>
            </w:r>
            <w:r>
              <w:rPr>
                <w:i/>
              </w:rPr>
              <w:t>, P</w:t>
            </w:r>
            <w:r>
              <w:rPr>
                <w:i/>
                <w:vertAlign w:val="subscript"/>
              </w:rPr>
              <w:t>2</w:t>
            </w:r>
          </w:p>
        </w:tc>
      </w:tr>
      <w:tr w:rsidR="003D7C6E" w14:paraId="2729F1A1" w14:textId="6328AAC2" w:rsidTr="00710578">
        <w:tc>
          <w:tcPr>
            <w:tcW w:w="1523" w:type="dxa"/>
          </w:tcPr>
          <w:p w14:paraId="3717D8DB" w14:textId="4D160BBC" w:rsidR="003D7C6E" w:rsidRDefault="00D82DBD" w:rsidP="000E609D">
            <w:pPr>
              <w:pStyle w:val="NoSpacing"/>
              <w:spacing w:line="276" w:lineRule="auto"/>
            </w:pPr>
            <w:r w:rsidRPr="00D645F5">
              <w:rPr>
                <w:noProof/>
                <w:position w:val="-14"/>
              </w:rPr>
              <w:object w:dxaOrig="1020" w:dyaOrig="400" w14:anchorId="542FE94D">
                <v:shape id="_x0000_i1126" type="#_x0000_t75" alt="" style="width:50.1pt;height:21.9pt;mso-width-percent:0;mso-height-percent:0;mso-width-percent:0;mso-height-percent:0" o:ole="">
                  <v:imagedata r:id="rId111" o:title=""/>
                </v:shape>
                <o:OLEObject Type="Embed" ProgID="Equation.DSMT4" ShapeID="_x0000_i1126" DrawAspect="Content" ObjectID="_1688997466" r:id="rId112"/>
              </w:object>
            </w:r>
            <w:r w:rsidR="003D7C6E">
              <w:t xml:space="preserve"> </w:t>
            </w:r>
          </w:p>
        </w:tc>
        <w:tc>
          <w:tcPr>
            <w:tcW w:w="1110" w:type="dxa"/>
          </w:tcPr>
          <w:p w14:paraId="28E71A09" w14:textId="108D29ED" w:rsidR="003D7C6E" w:rsidRDefault="003D7C6E" w:rsidP="000E609D">
            <w:pPr>
              <w:pStyle w:val="NoSpacing"/>
              <w:spacing w:line="276" w:lineRule="auto"/>
            </w:pPr>
            <w:r>
              <w:t>22</w:t>
            </w:r>
          </w:p>
        </w:tc>
        <w:tc>
          <w:tcPr>
            <w:tcW w:w="1709" w:type="dxa"/>
          </w:tcPr>
          <w:p w14:paraId="44DE81E4" w14:textId="715DFFE6" w:rsidR="003D7C6E" w:rsidRDefault="003D7C6E" w:rsidP="000E609D">
            <w:pPr>
              <w:pStyle w:val="NoSpacing"/>
              <w:spacing w:line="276" w:lineRule="auto"/>
            </w:pPr>
            <w:r>
              <w:t>Win</w:t>
            </w:r>
          </w:p>
        </w:tc>
        <w:tc>
          <w:tcPr>
            <w:tcW w:w="1773" w:type="dxa"/>
          </w:tcPr>
          <w:p w14:paraId="2A2BB237" w14:textId="2E5C2AA9" w:rsidR="003D7C6E" w:rsidRPr="008325D0" w:rsidRDefault="003D7C6E" w:rsidP="000E609D">
            <w:pPr>
              <w:pStyle w:val="NoSpacing"/>
              <w:spacing w:line="276" w:lineRule="auto"/>
              <w:rPr>
                <w:i/>
                <w:vertAlign w:val="subscript"/>
              </w:rPr>
            </w:pPr>
            <w:r>
              <w:rPr>
                <w:i/>
              </w:rPr>
              <w:t>P</w:t>
            </w:r>
            <w:r>
              <w:rPr>
                <w:i/>
                <w:vertAlign w:val="subscript"/>
              </w:rPr>
              <w:t>1</w:t>
            </w:r>
            <w:r>
              <w:rPr>
                <w:i/>
              </w:rPr>
              <w:t>, P</w:t>
            </w:r>
            <w:r>
              <w:rPr>
                <w:i/>
                <w:vertAlign w:val="subscript"/>
              </w:rPr>
              <w:t>2</w:t>
            </w:r>
          </w:p>
        </w:tc>
      </w:tr>
    </w:tbl>
    <w:p w14:paraId="3DA25650" w14:textId="77777777" w:rsidR="008325D0" w:rsidRDefault="008325D0" w:rsidP="000E609D">
      <w:pPr>
        <w:pStyle w:val="NoSpacing"/>
        <w:spacing w:line="276" w:lineRule="auto"/>
      </w:pPr>
    </w:p>
    <w:p w14:paraId="71295FD8" w14:textId="0719F1BF" w:rsidR="008325D0" w:rsidRDefault="001E6B92" w:rsidP="000E609D">
      <w:pPr>
        <w:pStyle w:val="NoSpacing"/>
        <w:spacing w:line="276" w:lineRule="auto"/>
        <w:ind w:left="720"/>
      </w:pPr>
      <w:r>
        <w:t>Notice, player one and player two</w:t>
      </w:r>
      <w:r w:rsidR="008325D0">
        <w:t xml:space="preserve"> are both critica</w:t>
      </w:r>
      <w:r>
        <w:t>l players two times and player three</w:t>
      </w:r>
      <w:r w:rsidR="008325D0">
        <w:t xml:space="preserve"> is never a critical player.</w:t>
      </w:r>
    </w:p>
    <w:p w14:paraId="06616EF1" w14:textId="77777777" w:rsidR="008325D0" w:rsidRDefault="008325D0" w:rsidP="000E609D">
      <w:pPr>
        <w:pStyle w:val="NoSpacing"/>
        <w:spacing w:line="276" w:lineRule="auto"/>
      </w:pPr>
    </w:p>
    <w:p w14:paraId="0B955BD6" w14:textId="60CDDCBB" w:rsidR="008325D0" w:rsidRPr="00381BD6" w:rsidRDefault="008325D0" w:rsidP="000E609D">
      <w:pPr>
        <w:pStyle w:val="NoSpacing"/>
        <w:spacing w:line="276" w:lineRule="auto"/>
        <w:rPr>
          <w:b/>
        </w:rPr>
      </w:pPr>
      <w:r w:rsidRPr="00381BD6">
        <w:rPr>
          <w:b/>
        </w:rPr>
        <w:t>Banzhaf Power Index:</w:t>
      </w:r>
    </w:p>
    <w:p w14:paraId="0632D0AA" w14:textId="77777777" w:rsidR="0010059D" w:rsidRDefault="0010059D" w:rsidP="000E609D">
      <w:pPr>
        <w:pStyle w:val="NoSpacing"/>
        <w:spacing w:line="276" w:lineRule="auto"/>
      </w:pPr>
    </w:p>
    <w:p w14:paraId="48F967C4" w14:textId="667BC313" w:rsidR="006347C8" w:rsidRDefault="00B678BA" w:rsidP="000E609D">
      <w:pPr>
        <w:pStyle w:val="NoSpacing"/>
        <w:spacing w:line="276" w:lineRule="auto"/>
      </w:pPr>
      <w:r>
        <w:t>The Banzhaf power i</w:t>
      </w:r>
      <w:r w:rsidR="001E6B92">
        <w:t>ndex is one measure of the power of the players in a weighted voting system</w:t>
      </w:r>
      <w:r w:rsidR="0068667A">
        <w:t xml:space="preserve">. </w:t>
      </w:r>
      <w:r w:rsidR="001E6B92">
        <w:t>In this index, a</w:t>
      </w:r>
      <w:r w:rsidR="008325D0">
        <w:t xml:space="preserve"> player’s power is determined by the ratio of </w:t>
      </w:r>
      <w:r w:rsidR="001E6B92">
        <w:t xml:space="preserve">the </w:t>
      </w:r>
      <w:r w:rsidR="008325D0">
        <w:t xml:space="preserve">number of times that player is critical to the </w:t>
      </w:r>
      <w:r>
        <w:t xml:space="preserve">total </w:t>
      </w:r>
      <w:r w:rsidR="00FA162D">
        <w:t>number of times any</w:t>
      </w:r>
      <w:r w:rsidR="008325D0">
        <w:t xml:space="preserve"> </w:t>
      </w:r>
      <w:r w:rsidR="00FA162D">
        <w:t xml:space="preserve">and all </w:t>
      </w:r>
      <w:r w:rsidR="008325D0">
        <w:t>players are critical.</w:t>
      </w:r>
    </w:p>
    <w:p w14:paraId="78533037" w14:textId="70ECC8E9" w:rsidR="008325D0" w:rsidRDefault="008325D0" w:rsidP="000E609D">
      <w:pPr>
        <w:pStyle w:val="NoSpacing"/>
        <w:pBdr>
          <w:top w:val="single" w:sz="4" w:space="1" w:color="auto"/>
          <w:left w:val="single" w:sz="4" w:space="4" w:color="auto"/>
          <w:bottom w:val="single" w:sz="4" w:space="1" w:color="auto"/>
          <w:right w:val="single" w:sz="4" w:space="4" w:color="auto"/>
        </w:pBdr>
        <w:spacing w:line="276" w:lineRule="auto"/>
      </w:pPr>
      <w:r w:rsidRPr="00AB6590">
        <w:rPr>
          <w:b/>
        </w:rPr>
        <w:lastRenderedPageBreak/>
        <w:t>Banzhaf Power Index</w:t>
      </w:r>
      <w:r>
        <w:t xml:space="preserve"> for Player </w:t>
      </w:r>
      <w:r>
        <w:rPr>
          <w:i/>
        </w:rPr>
        <w:t>P</w:t>
      </w:r>
      <w:r>
        <w:rPr>
          <w:i/>
          <w:vertAlign w:val="subscript"/>
        </w:rPr>
        <w:t>i</w:t>
      </w:r>
      <w:r w:rsidR="007B58CF">
        <w:t xml:space="preserve"> </w:t>
      </w:r>
      <w:r w:rsidR="00D82DBD" w:rsidRPr="00D645F5">
        <w:rPr>
          <w:noProof/>
          <w:position w:val="-24"/>
        </w:rPr>
        <w:object w:dxaOrig="520" w:dyaOrig="620" w14:anchorId="6D19B660">
          <v:shape id="_x0000_i1125" type="#_x0000_t75" alt="" style="width:28.8pt;height:28.8pt;mso-width-percent:0;mso-height-percent:0;mso-width-percent:0;mso-height-percent:0" o:ole="">
            <v:imagedata r:id="rId113" o:title=""/>
          </v:shape>
          <o:OLEObject Type="Embed" ProgID="Equation.DSMT4" ShapeID="_x0000_i1125" DrawAspect="Content" ObjectID="_1688997467" r:id="rId114"/>
        </w:object>
      </w:r>
    </w:p>
    <w:p w14:paraId="219BCDD6" w14:textId="6ECC3550" w:rsidR="00AB6590" w:rsidRDefault="00AB6590" w:rsidP="000E609D">
      <w:pPr>
        <w:pStyle w:val="NoSpacing"/>
        <w:pBdr>
          <w:top w:val="single" w:sz="4" w:space="1" w:color="auto"/>
          <w:left w:val="single" w:sz="4" w:space="4" w:color="auto"/>
          <w:bottom w:val="single" w:sz="4" w:space="1" w:color="auto"/>
          <w:right w:val="single" w:sz="4" w:space="4" w:color="auto"/>
        </w:pBdr>
        <w:spacing w:line="276" w:lineRule="auto"/>
        <w:ind w:firstLine="720"/>
      </w:pPr>
      <w:r>
        <w:t xml:space="preserve">where </w:t>
      </w:r>
      <w:r w:rsidR="00D82DBD" w:rsidRPr="00D645F5">
        <w:rPr>
          <w:noProof/>
          <w:position w:val="-12"/>
        </w:rPr>
        <w:object w:dxaOrig="260" w:dyaOrig="360" w14:anchorId="23DF079B">
          <v:shape id="_x0000_i1124" type="#_x0000_t75" alt="" style="width:14.4pt;height:21.9pt;mso-width-percent:0;mso-height-percent:0;mso-width-percent:0;mso-height-percent:0" o:ole="">
            <v:imagedata r:id="rId115" o:title=""/>
          </v:shape>
          <o:OLEObject Type="Embed" ProgID="Equation.DSMT4" ShapeID="_x0000_i1124" DrawAspect="Content" ObjectID="_1688997468" r:id="rId116"/>
        </w:object>
      </w:r>
      <w:r w:rsidR="00C5010D">
        <w:t xml:space="preserve"> </w:t>
      </w:r>
      <w:r>
        <w:t xml:space="preserve">= number of times player </w:t>
      </w:r>
      <w:r>
        <w:rPr>
          <w:i/>
        </w:rPr>
        <w:t>P</w:t>
      </w:r>
      <w:r>
        <w:rPr>
          <w:i/>
          <w:vertAlign w:val="subscript"/>
        </w:rPr>
        <w:t>i</w:t>
      </w:r>
      <w:r>
        <w:rPr>
          <w:i/>
        </w:rPr>
        <w:t xml:space="preserve"> </w:t>
      </w:r>
      <w:r w:rsidR="00B678BA" w:rsidRPr="00B678BA">
        <w:t>is</w:t>
      </w:r>
      <w:r w:rsidR="00B678BA">
        <w:rPr>
          <w:i/>
        </w:rPr>
        <w:t xml:space="preserve"> </w:t>
      </w:r>
      <w:r>
        <w:t>critical</w:t>
      </w:r>
    </w:p>
    <w:p w14:paraId="783E60F0" w14:textId="738FCD84" w:rsidR="00AB6590" w:rsidRPr="00AB6590" w:rsidRDefault="00AB6590" w:rsidP="000E609D">
      <w:pPr>
        <w:pStyle w:val="NoSpacing"/>
        <w:pBdr>
          <w:top w:val="single" w:sz="4" w:space="1" w:color="auto"/>
          <w:left w:val="single" w:sz="4" w:space="4" w:color="auto"/>
          <w:bottom w:val="single" w:sz="4" w:space="1" w:color="auto"/>
          <w:right w:val="single" w:sz="4" w:space="4" w:color="auto"/>
        </w:pBdr>
        <w:spacing w:line="276" w:lineRule="auto"/>
        <w:ind w:firstLine="720"/>
      </w:pPr>
      <w:r>
        <w:t xml:space="preserve">and </w:t>
      </w:r>
      <w:r>
        <w:rPr>
          <w:i/>
        </w:rPr>
        <w:t>T</w:t>
      </w:r>
      <w:r w:rsidR="00B678BA">
        <w:t xml:space="preserve"> = total number of</w:t>
      </w:r>
      <w:r w:rsidR="007B58CF">
        <w:t xml:space="preserve"> times</w:t>
      </w:r>
      <w:r>
        <w:t xml:space="preserve"> all players are critical</w:t>
      </w:r>
    </w:p>
    <w:p w14:paraId="5F49D175" w14:textId="3277DAF0" w:rsidR="00381BD6" w:rsidRDefault="00381BD6" w:rsidP="000E609D">
      <w:pPr>
        <w:pStyle w:val="NoSpacing"/>
        <w:spacing w:line="276" w:lineRule="auto"/>
      </w:pPr>
    </w:p>
    <w:p w14:paraId="6D9878F2" w14:textId="2CCCEAC8" w:rsidR="00CD140C" w:rsidRDefault="00B678BA" w:rsidP="000E609D">
      <w:pPr>
        <w:pStyle w:val="NoSpacing"/>
        <w:spacing w:line="276" w:lineRule="auto"/>
        <w:rPr>
          <w:b/>
        </w:rPr>
      </w:pPr>
      <w:r>
        <w:rPr>
          <w:b/>
        </w:rPr>
        <w:t xml:space="preserve">Example </w:t>
      </w:r>
      <w:r w:rsidR="00942BA5">
        <w:rPr>
          <w:b/>
        </w:rPr>
        <w:t>7.2.6</w:t>
      </w:r>
      <w:r w:rsidR="00AB6590">
        <w:rPr>
          <w:b/>
        </w:rPr>
        <w:t xml:space="preserve">: </w:t>
      </w:r>
      <w:r w:rsidR="00942BA5">
        <w:rPr>
          <w:b/>
        </w:rPr>
        <w:t>Banzhaf Power Index</w:t>
      </w:r>
    </w:p>
    <w:p w14:paraId="113A4D8A" w14:textId="666C4693" w:rsidR="00AB6590" w:rsidRDefault="00AB6590" w:rsidP="000E609D">
      <w:pPr>
        <w:pStyle w:val="NoSpacing"/>
        <w:spacing w:line="276" w:lineRule="auto"/>
        <w:ind w:left="720"/>
      </w:pPr>
      <w:r>
        <w:t>In the weighted voting system</w:t>
      </w:r>
      <w:r w:rsidR="00D82DBD" w:rsidRPr="00D645F5">
        <w:rPr>
          <w:noProof/>
          <w:position w:val="-12"/>
        </w:rPr>
        <w:object w:dxaOrig="1200" w:dyaOrig="360" w14:anchorId="0F06F65E">
          <v:shape id="_x0000_i1123" type="#_x0000_t75" alt="" style="width:57.6pt;height:21.9pt;mso-width-percent:0;mso-height-percent:0;mso-width-percent:0;mso-height-percent:0" o:ole="">
            <v:imagedata r:id="rId117" o:title=""/>
          </v:shape>
          <o:OLEObject Type="Embed" ProgID="Equation.DSMT4" ShapeID="_x0000_i1123" DrawAspect="Content" ObjectID="_1688997469" r:id="rId118"/>
        </w:object>
      </w:r>
      <w:r w:rsidR="00942BA5">
        <w:t>, determine the Banzhaf power i</w:t>
      </w:r>
      <w:r>
        <w:t>ndex for each player.</w:t>
      </w:r>
    </w:p>
    <w:p w14:paraId="3BCA68FC" w14:textId="77777777" w:rsidR="00AB6590" w:rsidRDefault="00AB6590" w:rsidP="000E609D">
      <w:pPr>
        <w:pStyle w:val="NoSpacing"/>
        <w:spacing w:line="276" w:lineRule="auto"/>
        <w:ind w:left="720"/>
      </w:pPr>
    </w:p>
    <w:p w14:paraId="5F2A68D5" w14:textId="200A7FE2" w:rsidR="00AB6590" w:rsidRDefault="00B678BA" w:rsidP="000E609D">
      <w:pPr>
        <w:pStyle w:val="NoSpacing"/>
        <w:spacing w:line="276" w:lineRule="auto"/>
        <w:ind w:left="720"/>
      </w:pPr>
      <w:r>
        <w:t>Using table 7.2.2, Player one is critical two times, Player two is critical two times, and Player three</w:t>
      </w:r>
      <w:r w:rsidR="00AB6590">
        <w:t xml:space="preserve"> is never critical</w:t>
      </w:r>
      <w:r w:rsidR="0068667A">
        <w:t xml:space="preserve">. </w:t>
      </w:r>
      <w:proofErr w:type="gramStart"/>
      <w:r w:rsidR="00AB6590">
        <w:t>So</w:t>
      </w:r>
      <w:proofErr w:type="gramEnd"/>
      <w:r w:rsidR="00AB6590">
        <w:t xml:space="preserve"> </w:t>
      </w:r>
      <w:r w:rsidR="00AB6590">
        <w:rPr>
          <w:i/>
        </w:rPr>
        <w:t>T</w:t>
      </w:r>
      <w:r w:rsidR="00AB6590">
        <w:t xml:space="preserve"> = 4, </w:t>
      </w:r>
      <w:r w:rsidR="00AB6590">
        <w:rPr>
          <w:i/>
        </w:rPr>
        <w:t>B</w:t>
      </w:r>
      <w:r w:rsidR="00AB6590">
        <w:rPr>
          <w:i/>
          <w:vertAlign w:val="subscript"/>
        </w:rPr>
        <w:t>1</w:t>
      </w:r>
      <w:r w:rsidR="00AB6590">
        <w:rPr>
          <w:i/>
        </w:rPr>
        <w:t xml:space="preserve"> = 2, B</w:t>
      </w:r>
      <w:r w:rsidR="00AB6590">
        <w:rPr>
          <w:i/>
          <w:vertAlign w:val="subscript"/>
        </w:rPr>
        <w:t>2</w:t>
      </w:r>
      <w:r w:rsidR="00AB6590">
        <w:rPr>
          <w:i/>
        </w:rPr>
        <w:t xml:space="preserve"> = 2, </w:t>
      </w:r>
      <w:r w:rsidR="00AB6590" w:rsidRPr="00AB6590">
        <w:t>and</w:t>
      </w:r>
      <w:r w:rsidR="00AB6590">
        <w:rPr>
          <w:i/>
        </w:rPr>
        <w:t xml:space="preserve"> B</w:t>
      </w:r>
      <w:r w:rsidR="00AB6590">
        <w:rPr>
          <w:i/>
          <w:vertAlign w:val="subscript"/>
        </w:rPr>
        <w:t>3</w:t>
      </w:r>
      <w:r w:rsidR="00AB6590">
        <w:rPr>
          <w:i/>
        </w:rPr>
        <w:t xml:space="preserve"> = 0</w:t>
      </w:r>
      <w:r w:rsidR="0068667A">
        <w:rPr>
          <w:i/>
        </w:rPr>
        <w:t xml:space="preserve">. </w:t>
      </w:r>
      <w:r w:rsidR="000C1E45">
        <w:t>Thus</w:t>
      </w:r>
      <w:r w:rsidR="001A0F43">
        <w:t>:</w:t>
      </w:r>
    </w:p>
    <w:p w14:paraId="08C1964D" w14:textId="5309D495" w:rsidR="00942BA5" w:rsidRDefault="00942BA5" w:rsidP="000E609D">
      <w:pPr>
        <w:pStyle w:val="NoSpacing"/>
        <w:spacing w:line="276" w:lineRule="auto"/>
        <w:ind w:left="720"/>
      </w:pPr>
      <w:r>
        <w:t xml:space="preserve">Banzhaf power index </w:t>
      </w:r>
      <w:r w:rsidR="00127228">
        <w:t xml:space="preserve">of </w:t>
      </w:r>
      <w:r w:rsidR="00127228" w:rsidRPr="000E0DC8">
        <w:rPr>
          <w:i/>
        </w:rPr>
        <w:t>P</w:t>
      </w:r>
      <w:r w:rsidR="00127228" w:rsidRPr="000E0DC8">
        <w:rPr>
          <w:i/>
          <w:vertAlign w:val="subscript"/>
        </w:rPr>
        <w:t>1</w:t>
      </w:r>
      <w:r w:rsidR="00127228">
        <w:t xml:space="preserve"> </w:t>
      </w:r>
      <w:r>
        <w:t xml:space="preserve">is </w:t>
      </w:r>
      <w:r w:rsidR="00D82DBD" w:rsidRPr="00D645F5">
        <w:rPr>
          <w:noProof/>
          <w:position w:val="-24"/>
        </w:rPr>
        <w:object w:dxaOrig="639" w:dyaOrig="620" w14:anchorId="233DE95C">
          <v:shape id="_x0000_i1122" type="#_x0000_t75" alt="" style="width:28.8pt;height:28.8pt;mso-width-percent:0;mso-height-percent:0;mso-width-percent:0;mso-height-percent:0" o:ole="">
            <v:imagedata r:id="rId119" o:title=""/>
          </v:shape>
          <o:OLEObject Type="Embed" ProgID="Equation.DSMT4" ShapeID="_x0000_i1122" DrawAspect="Content" ObjectID="_1688997470" r:id="rId120"/>
        </w:object>
      </w:r>
      <w:r w:rsidR="004E62F8">
        <w:t xml:space="preserve"> </w:t>
      </w:r>
      <w:r w:rsidR="00127228">
        <w:t xml:space="preserve">= </w:t>
      </w:r>
      <w:r w:rsidR="000E0DC8">
        <w:t xml:space="preserve">0.5 = </w:t>
      </w:r>
      <w:r w:rsidR="00127228">
        <w:t>50%</w:t>
      </w:r>
    </w:p>
    <w:p w14:paraId="7AA985C5" w14:textId="3B2D3138" w:rsidR="00AB6590" w:rsidRDefault="00942BA5" w:rsidP="000E609D">
      <w:pPr>
        <w:pStyle w:val="NoSpacing"/>
        <w:spacing w:line="276" w:lineRule="auto"/>
        <w:ind w:left="720"/>
      </w:pPr>
      <w:r>
        <w:t>Banzhaf power index</w:t>
      </w:r>
      <w:r w:rsidR="00127228">
        <w:t xml:space="preserve"> of</w:t>
      </w:r>
      <w:r>
        <w:t xml:space="preserve"> </w:t>
      </w:r>
      <w:r w:rsidR="00127228" w:rsidRPr="000E0DC8">
        <w:rPr>
          <w:i/>
        </w:rPr>
        <w:t>P</w:t>
      </w:r>
      <w:r w:rsidR="00127228" w:rsidRPr="000E0DC8">
        <w:rPr>
          <w:i/>
          <w:vertAlign w:val="subscript"/>
        </w:rPr>
        <w:t>2</w:t>
      </w:r>
      <w:r w:rsidR="00127228">
        <w:t xml:space="preserve"> </w:t>
      </w:r>
      <w:r>
        <w:t xml:space="preserve">is </w:t>
      </w:r>
      <w:r w:rsidR="00D82DBD" w:rsidRPr="00D645F5">
        <w:rPr>
          <w:noProof/>
          <w:position w:val="-24"/>
        </w:rPr>
        <w:object w:dxaOrig="639" w:dyaOrig="620" w14:anchorId="78B55FDA">
          <v:shape id="_x0000_i1121" type="#_x0000_t75" alt="" style="width:28.8pt;height:28.8pt;mso-width-percent:0;mso-height-percent:0;mso-width-percent:0;mso-height-percent:0" o:ole="">
            <v:imagedata r:id="rId121" o:title=""/>
          </v:shape>
          <o:OLEObject Type="Embed" ProgID="Equation.DSMT4" ShapeID="_x0000_i1121" DrawAspect="Content" ObjectID="_1688997471" r:id="rId122"/>
        </w:object>
      </w:r>
      <w:r w:rsidR="00127228">
        <w:t xml:space="preserve">= </w:t>
      </w:r>
      <w:r w:rsidR="000E0DC8">
        <w:t xml:space="preserve">0.5 = </w:t>
      </w:r>
      <w:r w:rsidR="00127228">
        <w:t>50%</w:t>
      </w:r>
    </w:p>
    <w:p w14:paraId="51C64861" w14:textId="1AB8DACB" w:rsidR="00942BA5" w:rsidRDefault="00942BA5" w:rsidP="000E609D">
      <w:pPr>
        <w:pStyle w:val="NoSpacing"/>
        <w:spacing w:line="276" w:lineRule="auto"/>
        <w:ind w:left="720"/>
      </w:pPr>
      <w:r>
        <w:t xml:space="preserve">Banzhaf power index </w:t>
      </w:r>
      <w:r w:rsidR="00127228">
        <w:t xml:space="preserve">of </w:t>
      </w:r>
      <w:r w:rsidR="00127228" w:rsidRPr="000E0DC8">
        <w:rPr>
          <w:i/>
        </w:rPr>
        <w:t>P</w:t>
      </w:r>
      <w:r w:rsidR="00127228" w:rsidRPr="000E0DC8">
        <w:rPr>
          <w:i/>
          <w:vertAlign w:val="subscript"/>
        </w:rPr>
        <w:t>3</w:t>
      </w:r>
      <w:r w:rsidR="00127228">
        <w:t xml:space="preserve"> </w:t>
      </w:r>
      <w:r>
        <w:t xml:space="preserve">is </w:t>
      </w:r>
      <w:r w:rsidR="00D82DBD" w:rsidRPr="00D645F5">
        <w:rPr>
          <w:noProof/>
          <w:position w:val="-24"/>
        </w:rPr>
        <w:object w:dxaOrig="600" w:dyaOrig="620" w14:anchorId="137E7D06">
          <v:shape id="_x0000_i1120" type="#_x0000_t75" alt="" style="width:28.8pt;height:28.8pt;mso-width-percent:0;mso-height-percent:0;mso-width-percent:0;mso-height-percent:0" o:ole="">
            <v:imagedata r:id="rId123" o:title=""/>
          </v:shape>
          <o:OLEObject Type="Embed" ProgID="Equation.DSMT4" ShapeID="_x0000_i1120" DrawAspect="Content" ObjectID="_1688997472" r:id="rId124"/>
        </w:object>
      </w:r>
      <w:r w:rsidR="004E62F8">
        <w:t xml:space="preserve"> </w:t>
      </w:r>
      <w:r w:rsidR="00127228">
        <w:t>= 0%</w:t>
      </w:r>
    </w:p>
    <w:p w14:paraId="460E74DE" w14:textId="3B16FAA3" w:rsidR="000E0DC8" w:rsidRDefault="00127228" w:rsidP="005F206E">
      <w:pPr>
        <w:pStyle w:val="NoSpacing"/>
        <w:spacing w:line="276" w:lineRule="auto"/>
        <w:ind w:left="720"/>
      </w:pPr>
      <w:proofErr w:type="gramStart"/>
      <w:r>
        <w:t>So</w:t>
      </w:r>
      <w:proofErr w:type="gramEnd"/>
      <w:r>
        <w:t xml:space="preserve"> players one and two</w:t>
      </w:r>
      <w:r w:rsidR="000E0DC8">
        <w:t xml:space="preserve"> each have 50% of the power</w:t>
      </w:r>
      <w:r w:rsidR="0068667A">
        <w:t xml:space="preserve">. </w:t>
      </w:r>
      <w:r w:rsidR="000E0DC8">
        <w:t>This means that they have equal power</w:t>
      </w:r>
      <w:r>
        <w:t>, even though player one has five</w:t>
      </w:r>
      <w:r w:rsidR="00942BA5">
        <w:t xml:space="preserve"> more votes th</w:t>
      </w:r>
      <w:r>
        <w:t>an player two</w:t>
      </w:r>
      <w:r w:rsidR="0068667A">
        <w:t xml:space="preserve">. </w:t>
      </w:r>
      <w:r w:rsidR="000E0DC8">
        <w:t xml:space="preserve">Also, </w:t>
      </w:r>
      <w:r>
        <w:t>player three</w:t>
      </w:r>
      <w:r w:rsidR="000E0DC8">
        <w:t xml:space="preserve"> has 0% of the power and so player three </w:t>
      </w:r>
      <w:r w:rsidR="00942BA5">
        <w:t>is a dummy.</w:t>
      </w:r>
    </w:p>
    <w:p w14:paraId="4C57D7A4" w14:textId="77777777" w:rsidR="004A0B2C" w:rsidRDefault="004A0B2C" w:rsidP="005F206E">
      <w:pPr>
        <w:pStyle w:val="NoSpacing"/>
        <w:spacing w:line="276" w:lineRule="auto"/>
        <w:ind w:left="720"/>
      </w:pPr>
    </w:p>
    <w:p w14:paraId="09C4C5E8" w14:textId="29A08D45" w:rsidR="006121FC" w:rsidRDefault="00942BA5" w:rsidP="000E609D">
      <w:pPr>
        <w:pStyle w:val="NoSpacing"/>
        <w:spacing w:line="276" w:lineRule="auto"/>
      </w:pPr>
      <w:r w:rsidRPr="00DF50E2">
        <w:rPr>
          <w:b/>
        </w:rPr>
        <w:t>How many coalitions are there</w:t>
      </w:r>
      <w:r w:rsidR="0068667A">
        <w:rPr>
          <w:b/>
        </w:rPr>
        <w:t xml:space="preserve">? </w:t>
      </w:r>
      <w:r w:rsidR="00DF50E2">
        <w:t>From the last few examples, we know that if there are three</w:t>
      </w:r>
      <w:r>
        <w:t xml:space="preserve"> players</w:t>
      </w:r>
      <w:r w:rsidR="00DF50E2">
        <w:t xml:space="preserve"> in a weighted voting system</w:t>
      </w:r>
      <w:r>
        <w:t xml:space="preserve">, </w:t>
      </w:r>
      <w:r w:rsidR="00DF50E2">
        <w:t>then there are seven</w:t>
      </w:r>
      <w:r>
        <w:t xml:space="preserve"> </w:t>
      </w:r>
      <w:r w:rsidR="00DF50E2">
        <w:t xml:space="preserve">possible </w:t>
      </w:r>
      <w:r>
        <w:t>coalitions</w:t>
      </w:r>
      <w:r w:rsidR="0068667A">
        <w:t xml:space="preserve">. </w:t>
      </w:r>
      <w:r w:rsidR="006121FC">
        <w:t>How</w:t>
      </w:r>
      <w:r w:rsidR="00DF50E2">
        <w:t xml:space="preserve"> about when there are four players?</w:t>
      </w:r>
    </w:p>
    <w:p w14:paraId="714FBFAD" w14:textId="77777777" w:rsidR="006121FC" w:rsidRDefault="006121FC" w:rsidP="000E609D">
      <w:pPr>
        <w:pStyle w:val="NoSpacing"/>
        <w:spacing w:line="276" w:lineRule="auto"/>
      </w:pPr>
    </w:p>
    <w:p w14:paraId="25B65AAA" w14:textId="382257DC" w:rsidR="006121FC" w:rsidRPr="006121FC" w:rsidRDefault="00DF50E2" w:rsidP="000E609D">
      <w:pPr>
        <w:pStyle w:val="NoSpacing"/>
        <w:spacing w:line="276" w:lineRule="auto"/>
        <w:rPr>
          <w:b/>
        </w:rPr>
      </w:pPr>
      <w:r>
        <w:rPr>
          <w:b/>
        </w:rPr>
        <w:t xml:space="preserve">Table </w:t>
      </w:r>
      <w:r w:rsidR="006121FC">
        <w:rPr>
          <w:b/>
        </w:rPr>
        <w:t>7.2.3: Coalitions with Four Players</w:t>
      </w:r>
    </w:p>
    <w:tbl>
      <w:tblPr>
        <w:tblStyle w:val="TableGrid"/>
        <w:tblW w:w="9018" w:type="dxa"/>
        <w:tblLook w:val="04A0" w:firstRow="1" w:lastRow="0" w:firstColumn="1" w:lastColumn="0" w:noHBand="0" w:noVBand="1"/>
      </w:tblPr>
      <w:tblGrid>
        <w:gridCol w:w="2276"/>
        <w:gridCol w:w="2656"/>
        <w:gridCol w:w="2396"/>
        <w:gridCol w:w="1690"/>
      </w:tblGrid>
      <w:tr w:rsidR="006121FC" w14:paraId="09DBDA69" w14:textId="77777777" w:rsidTr="00AD5A7C">
        <w:tc>
          <w:tcPr>
            <w:tcW w:w="2276" w:type="dxa"/>
          </w:tcPr>
          <w:p w14:paraId="69ED05AB" w14:textId="0E253F09" w:rsidR="006121FC" w:rsidRDefault="001A0F43" w:rsidP="000E609D">
            <w:pPr>
              <w:pStyle w:val="NoSpacing"/>
              <w:spacing w:line="276" w:lineRule="auto"/>
              <w:rPr>
                <w:b/>
              </w:rPr>
            </w:pPr>
            <w:r>
              <w:rPr>
                <w:b/>
              </w:rPr>
              <w:t>1 P</w:t>
            </w:r>
            <w:r w:rsidR="006121FC">
              <w:rPr>
                <w:b/>
              </w:rPr>
              <w:t>layer</w:t>
            </w:r>
          </w:p>
        </w:tc>
        <w:tc>
          <w:tcPr>
            <w:tcW w:w="2656" w:type="dxa"/>
          </w:tcPr>
          <w:p w14:paraId="44FF6B7B" w14:textId="222074CD" w:rsidR="006121FC" w:rsidRDefault="001A0F43" w:rsidP="000E609D">
            <w:pPr>
              <w:pStyle w:val="NoSpacing"/>
              <w:spacing w:line="276" w:lineRule="auto"/>
              <w:rPr>
                <w:b/>
              </w:rPr>
            </w:pPr>
            <w:r>
              <w:rPr>
                <w:b/>
              </w:rPr>
              <w:t>2 P</w:t>
            </w:r>
            <w:r w:rsidR="006121FC">
              <w:rPr>
                <w:b/>
              </w:rPr>
              <w:t>layers</w:t>
            </w:r>
          </w:p>
        </w:tc>
        <w:tc>
          <w:tcPr>
            <w:tcW w:w="2396" w:type="dxa"/>
          </w:tcPr>
          <w:p w14:paraId="15CB18EA" w14:textId="3AC41A42" w:rsidR="006121FC" w:rsidRDefault="001A0F43" w:rsidP="000E609D">
            <w:pPr>
              <w:pStyle w:val="NoSpacing"/>
              <w:spacing w:line="276" w:lineRule="auto"/>
              <w:rPr>
                <w:b/>
              </w:rPr>
            </w:pPr>
            <w:r>
              <w:rPr>
                <w:b/>
              </w:rPr>
              <w:t>3 P</w:t>
            </w:r>
            <w:r w:rsidR="006121FC">
              <w:rPr>
                <w:b/>
              </w:rPr>
              <w:t>layers</w:t>
            </w:r>
          </w:p>
        </w:tc>
        <w:tc>
          <w:tcPr>
            <w:tcW w:w="1690" w:type="dxa"/>
          </w:tcPr>
          <w:p w14:paraId="2B878A92" w14:textId="228203CA" w:rsidR="006121FC" w:rsidRDefault="001A0F43" w:rsidP="000E609D">
            <w:pPr>
              <w:pStyle w:val="NoSpacing"/>
              <w:spacing w:line="276" w:lineRule="auto"/>
              <w:rPr>
                <w:b/>
              </w:rPr>
            </w:pPr>
            <w:r>
              <w:rPr>
                <w:b/>
              </w:rPr>
              <w:t>4 P</w:t>
            </w:r>
            <w:r w:rsidR="006121FC">
              <w:rPr>
                <w:b/>
              </w:rPr>
              <w:t>layers</w:t>
            </w:r>
          </w:p>
        </w:tc>
      </w:tr>
      <w:tr w:rsidR="006121FC" w14:paraId="60DC0D8B" w14:textId="77777777" w:rsidTr="00AD5A7C">
        <w:tc>
          <w:tcPr>
            <w:tcW w:w="2276" w:type="dxa"/>
          </w:tcPr>
          <w:p w14:paraId="525699AD" w14:textId="5D9AB074" w:rsidR="006121FC" w:rsidRDefault="00D82DBD" w:rsidP="000E609D">
            <w:pPr>
              <w:pStyle w:val="NoSpacing"/>
              <w:spacing w:line="276" w:lineRule="auto"/>
              <w:rPr>
                <w:b/>
              </w:rPr>
            </w:pPr>
            <w:r w:rsidRPr="00D645F5">
              <w:rPr>
                <w:b/>
                <w:noProof/>
                <w:position w:val="-14"/>
              </w:rPr>
              <w:object w:dxaOrig="1939" w:dyaOrig="400" w14:anchorId="73B39D29">
                <v:shape id="_x0000_i1119" type="#_x0000_t75" alt="" style="width:100.8pt;height:21.9pt;mso-width-percent:0;mso-height-percent:0;mso-width-percent:0;mso-height-percent:0" o:ole="">
                  <v:imagedata r:id="rId125" o:title=""/>
                </v:shape>
                <o:OLEObject Type="Embed" ProgID="Equation.DSMT4" ShapeID="_x0000_i1119" DrawAspect="Content" ObjectID="_1688997473" r:id="rId126"/>
              </w:object>
            </w:r>
            <w:r w:rsidR="00AD5A7C">
              <w:rPr>
                <w:b/>
              </w:rPr>
              <w:t xml:space="preserve"> </w:t>
            </w:r>
          </w:p>
        </w:tc>
        <w:tc>
          <w:tcPr>
            <w:tcW w:w="2656" w:type="dxa"/>
          </w:tcPr>
          <w:p w14:paraId="5F527024" w14:textId="2DE169CD" w:rsidR="006121FC" w:rsidRDefault="00D82DBD" w:rsidP="000E609D">
            <w:pPr>
              <w:pStyle w:val="NoSpacing"/>
              <w:spacing w:line="276" w:lineRule="auto"/>
              <w:rPr>
                <w:b/>
              </w:rPr>
            </w:pPr>
            <w:r w:rsidRPr="00D645F5">
              <w:rPr>
                <w:b/>
                <w:noProof/>
                <w:position w:val="-34"/>
              </w:rPr>
              <w:object w:dxaOrig="2320" w:dyaOrig="800" w14:anchorId="107C56DD">
                <v:shape id="_x0000_i1118" type="#_x0000_t75" alt="" style="width:115.2pt;height:43.2pt;mso-width-percent:0;mso-height-percent:0;mso-width-percent:0;mso-height-percent:0" o:ole="">
                  <v:imagedata r:id="rId127" o:title=""/>
                </v:shape>
                <o:OLEObject Type="Embed" ProgID="Equation.DSMT4" ShapeID="_x0000_i1118" DrawAspect="Content" ObjectID="_1688997474" r:id="rId128"/>
              </w:object>
            </w:r>
            <w:r w:rsidR="00AD5A7C">
              <w:rPr>
                <w:b/>
              </w:rPr>
              <w:t xml:space="preserve"> </w:t>
            </w:r>
          </w:p>
        </w:tc>
        <w:tc>
          <w:tcPr>
            <w:tcW w:w="2396" w:type="dxa"/>
          </w:tcPr>
          <w:p w14:paraId="78A4FD4D" w14:textId="2F1B0E37" w:rsidR="006121FC" w:rsidRDefault="00D82DBD" w:rsidP="000E609D">
            <w:pPr>
              <w:pStyle w:val="NoSpacing"/>
              <w:spacing w:line="276" w:lineRule="auto"/>
              <w:rPr>
                <w:b/>
              </w:rPr>
            </w:pPr>
            <w:r w:rsidRPr="00D645F5">
              <w:rPr>
                <w:b/>
                <w:noProof/>
                <w:position w:val="-34"/>
              </w:rPr>
              <w:object w:dxaOrig="2100" w:dyaOrig="800" w14:anchorId="44F37098">
                <v:shape id="_x0000_i1117" type="#_x0000_t75" alt="" style="width:108.3pt;height:43.2pt;mso-width-percent:0;mso-height-percent:0;mso-width-percent:0;mso-height-percent:0" o:ole="">
                  <v:imagedata r:id="rId129" o:title=""/>
                </v:shape>
                <o:OLEObject Type="Embed" ProgID="Equation.DSMT4" ShapeID="_x0000_i1117" DrawAspect="Content" ObjectID="_1688997475" r:id="rId130"/>
              </w:object>
            </w:r>
            <w:r w:rsidR="00AD5A7C">
              <w:rPr>
                <w:b/>
              </w:rPr>
              <w:t xml:space="preserve"> </w:t>
            </w:r>
          </w:p>
        </w:tc>
        <w:tc>
          <w:tcPr>
            <w:tcW w:w="1690" w:type="dxa"/>
          </w:tcPr>
          <w:p w14:paraId="6C966636" w14:textId="1F6626C3" w:rsidR="00AD5A7C" w:rsidRDefault="00D82DBD" w:rsidP="000E609D">
            <w:pPr>
              <w:pStyle w:val="NoSpacing"/>
              <w:spacing w:line="276" w:lineRule="auto"/>
              <w:rPr>
                <w:b/>
              </w:rPr>
            </w:pPr>
            <w:r w:rsidRPr="00D645F5">
              <w:rPr>
                <w:b/>
                <w:noProof/>
                <w:position w:val="-14"/>
              </w:rPr>
              <w:object w:dxaOrig="1320" w:dyaOrig="400" w14:anchorId="3FF60E6E">
                <v:shape id="_x0000_i1116" type="#_x0000_t75" alt="" style="width:65.1pt;height:21.9pt;mso-width-percent:0;mso-height-percent:0;mso-width-percent:0;mso-height-percent:0" o:ole="">
                  <v:imagedata r:id="rId131" o:title=""/>
                </v:shape>
                <o:OLEObject Type="Embed" ProgID="Equation.DSMT4" ShapeID="_x0000_i1116" DrawAspect="Content" ObjectID="_1688997476" r:id="rId132"/>
              </w:object>
            </w:r>
            <w:r w:rsidR="00AD5A7C">
              <w:rPr>
                <w:b/>
              </w:rPr>
              <w:t xml:space="preserve"> </w:t>
            </w:r>
          </w:p>
        </w:tc>
      </w:tr>
    </w:tbl>
    <w:p w14:paraId="7D813A1A" w14:textId="1CC7528B" w:rsidR="006121FC" w:rsidRPr="006121FC" w:rsidRDefault="006121FC" w:rsidP="000E609D">
      <w:pPr>
        <w:pStyle w:val="NoSpacing"/>
        <w:spacing w:line="276" w:lineRule="auto"/>
        <w:rPr>
          <w:b/>
        </w:rPr>
      </w:pPr>
    </w:p>
    <w:p w14:paraId="612D7739" w14:textId="1CE9B075" w:rsidR="000E6C0D" w:rsidRDefault="00AD5A7C" w:rsidP="000E609D">
      <w:pPr>
        <w:pStyle w:val="NoSpacing"/>
        <w:spacing w:line="276" w:lineRule="auto"/>
      </w:pPr>
      <w:proofErr w:type="gramStart"/>
      <w:r>
        <w:t>So</w:t>
      </w:r>
      <w:proofErr w:type="gramEnd"/>
      <w:r>
        <w:t xml:space="preserve"> w</w:t>
      </w:r>
      <w:r w:rsidR="00DF50E2">
        <w:t>hen there are four</w:t>
      </w:r>
      <w:r w:rsidR="00942BA5">
        <w:t xml:space="preserve"> players, it turns out that there are </w:t>
      </w:r>
      <w:r w:rsidR="00DF50E2">
        <w:t>15 coalitions</w:t>
      </w:r>
      <w:r w:rsidR="0068667A">
        <w:t xml:space="preserve">. </w:t>
      </w:r>
      <w:r w:rsidR="00DF50E2">
        <w:t>When there are five</w:t>
      </w:r>
      <w:r w:rsidR="00942BA5">
        <w:t xml:space="preserve"> players, there are 31 coalitions</w:t>
      </w:r>
      <w:r>
        <w:t xml:space="preserve"> (there are too many to list, so take my word for it)</w:t>
      </w:r>
      <w:r w:rsidR="0068667A">
        <w:t xml:space="preserve">. </w:t>
      </w:r>
      <w:r w:rsidR="000E6C0D">
        <w:t>It doesn’t look like there is a pattern to the number of coalitions, until you real</w:t>
      </w:r>
      <w:r w:rsidR="00E05CFA">
        <w:t>ize that 7, 15, and 31 are all one less than a power of two</w:t>
      </w:r>
      <w:r w:rsidR="0068667A">
        <w:t xml:space="preserve">. </w:t>
      </w:r>
      <w:r w:rsidR="00E05CFA">
        <w:t>In fact, seven is one</w:t>
      </w:r>
      <w:r w:rsidR="000E6C0D">
        <w:t xml:space="preserve"> less than </w:t>
      </w:r>
      <w:r w:rsidR="00D82DBD" w:rsidRPr="00D645F5">
        <w:rPr>
          <w:noProof/>
          <w:position w:val="-4"/>
        </w:rPr>
        <w:object w:dxaOrig="260" w:dyaOrig="300" w14:anchorId="6E066344">
          <v:shape id="_x0000_i1115" type="#_x0000_t75" alt="" style="width:14.4pt;height:14.4pt;mso-width-percent:0;mso-height-percent:0;mso-width-percent:0;mso-height-percent:0" o:ole="">
            <v:imagedata r:id="rId133" o:title=""/>
          </v:shape>
          <o:OLEObject Type="Embed" ProgID="Equation.DSMT4" ShapeID="_x0000_i1115" DrawAspect="Content" ObjectID="_1688997477" r:id="rId134"/>
        </w:object>
      </w:r>
      <w:r w:rsidR="00E05CFA">
        <w:t>, 15 is one</w:t>
      </w:r>
      <w:r w:rsidR="000E6C0D">
        <w:t xml:space="preserve"> less than </w:t>
      </w:r>
      <w:r w:rsidR="00D82DBD" w:rsidRPr="00D645F5">
        <w:rPr>
          <w:noProof/>
          <w:position w:val="-4"/>
        </w:rPr>
        <w:object w:dxaOrig="279" w:dyaOrig="300" w14:anchorId="61C4B9FD">
          <v:shape id="_x0000_i1114" type="#_x0000_t75" alt="" style="width:14.4pt;height:14.4pt;mso-width-percent:0;mso-height-percent:0;mso-width-percent:0;mso-height-percent:0" o:ole="">
            <v:imagedata r:id="rId135" o:title=""/>
          </v:shape>
          <o:OLEObject Type="Embed" ProgID="Equation.DSMT4" ShapeID="_x0000_i1114" DrawAspect="Content" ObjectID="_1688997478" r:id="rId136"/>
        </w:object>
      </w:r>
      <w:r w:rsidR="00E05CFA">
        <w:t>, and 31 is one</w:t>
      </w:r>
      <w:r w:rsidR="000E6C0D">
        <w:t xml:space="preserve"> less than </w:t>
      </w:r>
      <w:r w:rsidR="00D82DBD" w:rsidRPr="00D645F5">
        <w:rPr>
          <w:noProof/>
          <w:position w:val="-4"/>
        </w:rPr>
        <w:object w:dxaOrig="260" w:dyaOrig="300" w14:anchorId="5C8945E1">
          <v:shape id="_x0000_i1113" type="#_x0000_t75" alt="" style="width:14.4pt;height:14.4pt;mso-width-percent:0;mso-height-percent:0;mso-width-percent:0;mso-height-percent:0" o:ole="">
            <v:imagedata r:id="rId137" o:title=""/>
          </v:shape>
          <o:OLEObject Type="Embed" ProgID="Equation.DSMT4" ShapeID="_x0000_i1113" DrawAspect="Content" ObjectID="_1688997479" r:id="rId138"/>
        </w:object>
      </w:r>
      <w:r w:rsidR="0068667A">
        <w:t xml:space="preserve">. </w:t>
      </w:r>
      <w:proofErr w:type="gramStart"/>
      <w:r w:rsidR="000E6C0D">
        <w:t>So</w:t>
      </w:r>
      <w:proofErr w:type="gramEnd"/>
      <w:r w:rsidR="000E6C0D">
        <w:t xml:space="preserve"> it appears that the number of coalitions for N players is </w:t>
      </w:r>
      <w:r w:rsidR="00D82DBD" w:rsidRPr="00D645F5">
        <w:rPr>
          <w:noProof/>
          <w:position w:val="-4"/>
        </w:rPr>
        <w:object w:dxaOrig="639" w:dyaOrig="300" w14:anchorId="661DB213">
          <v:shape id="_x0000_i1112" type="#_x0000_t75" alt="" style="width:28.8pt;height:14.4pt;mso-width-percent:0;mso-height-percent:0;mso-width-percent:0;mso-height-percent:0" o:ole="">
            <v:imagedata r:id="rId139" o:title=""/>
          </v:shape>
          <o:OLEObject Type="Embed" ProgID="Equation.DSMT4" ShapeID="_x0000_i1112" DrawAspect="Content" ObjectID="_1688997480" r:id="rId140"/>
        </w:object>
      </w:r>
      <w:r w:rsidR="000E6C0D">
        <w:t>.</w:t>
      </w:r>
    </w:p>
    <w:p w14:paraId="7B9A03B2" w14:textId="77777777" w:rsidR="005F206E" w:rsidRDefault="005F206E" w:rsidP="000E609D">
      <w:pPr>
        <w:pStyle w:val="NoSpacing"/>
        <w:spacing w:line="276" w:lineRule="auto"/>
      </w:pPr>
    </w:p>
    <w:p w14:paraId="60F89860" w14:textId="77777777" w:rsidR="004A0B2C" w:rsidRDefault="004A0B2C" w:rsidP="000E609D">
      <w:pPr>
        <w:pStyle w:val="NoSpacing"/>
        <w:spacing w:line="276" w:lineRule="auto"/>
      </w:pPr>
    </w:p>
    <w:p w14:paraId="70D8341F" w14:textId="1519C29A" w:rsidR="001A0F43" w:rsidRPr="004A0B2C" w:rsidRDefault="00E05CFA" w:rsidP="000E609D">
      <w:pPr>
        <w:pStyle w:val="NoSpacing"/>
        <w:spacing w:line="276" w:lineRule="auto"/>
        <w:rPr>
          <w:b/>
        </w:rPr>
      </w:pPr>
      <w:r>
        <w:rPr>
          <w:b/>
        </w:rPr>
        <w:lastRenderedPageBreak/>
        <w:t xml:space="preserve">Example </w:t>
      </w:r>
      <w:r w:rsidR="00942BA5" w:rsidRPr="00942BA5">
        <w:rPr>
          <w:b/>
        </w:rPr>
        <w:t xml:space="preserve">7.2.7: </w:t>
      </w:r>
      <w:r w:rsidR="004A0B2C">
        <w:rPr>
          <w:b/>
        </w:rPr>
        <w:t>Banzhaf Power Index</w:t>
      </w:r>
    </w:p>
    <w:p w14:paraId="1589D8B9" w14:textId="3E0E2F34" w:rsidR="00942BA5" w:rsidRDefault="00E05CFA" w:rsidP="000E609D">
      <w:pPr>
        <w:pStyle w:val="NoSpacing"/>
        <w:spacing w:line="276" w:lineRule="auto"/>
        <w:ind w:left="720"/>
      </w:pPr>
      <w:r>
        <w:t xml:space="preserve">Example </w:t>
      </w:r>
      <w:r w:rsidR="00942BA5">
        <w:t>7.2.1 had the weighted voting system of</w:t>
      </w:r>
      <w:r w:rsidR="00730156">
        <w:rPr>
          <w:position w:val="-12"/>
        </w:rPr>
        <w:t xml:space="preserve"> </w:t>
      </w:r>
      <w:r w:rsidR="00D82DBD">
        <w:rPr>
          <w:noProof/>
          <w:position w:val="-12"/>
        </w:rPr>
        <w:object w:dxaOrig="1980" w:dyaOrig="360" w14:anchorId="7F5DCB06">
          <v:shape id="_x0000_i1111" type="#_x0000_t75" alt="" style="width:100.8pt;height:21.9pt;mso-width-percent:0;mso-height-percent:0;mso-width-percent:0;mso-height-percent:0" o:ole="">
            <v:imagedata r:id="rId141" o:title=""/>
          </v:shape>
          <o:OLEObject Type="Embed" ProgID="Equation.DSMT4" ShapeID="_x0000_i1111" DrawAspect="Content" ObjectID="_1688997481" r:id="rId142"/>
        </w:object>
      </w:r>
      <w:r w:rsidR="0068667A">
        <w:t xml:space="preserve">. </w:t>
      </w:r>
      <w:r w:rsidR="00942BA5">
        <w:t>Find the Banzhaf power index for each player.</w:t>
      </w:r>
    </w:p>
    <w:p w14:paraId="7CEEC639" w14:textId="6EFD9912" w:rsidR="00942BA5" w:rsidRDefault="00942BA5" w:rsidP="000E609D">
      <w:pPr>
        <w:pStyle w:val="NoSpacing"/>
        <w:spacing w:line="276" w:lineRule="auto"/>
      </w:pPr>
      <w:r>
        <w:tab/>
      </w:r>
    </w:p>
    <w:p w14:paraId="22F36886" w14:textId="3579C533" w:rsidR="00942BA5" w:rsidRDefault="00643D9E" w:rsidP="000E609D">
      <w:pPr>
        <w:pStyle w:val="NoSpacing"/>
        <w:spacing w:line="276" w:lineRule="auto"/>
        <w:ind w:left="720"/>
      </w:pPr>
      <w:r>
        <w:t>Since there are five</w:t>
      </w:r>
      <w:r w:rsidR="00942BA5">
        <w:t xml:space="preserve"> players, </w:t>
      </w:r>
      <w:r w:rsidR="000E6C0D">
        <w:t>there are 31 coalitions</w:t>
      </w:r>
      <w:r w:rsidR="0068667A">
        <w:t xml:space="preserve">. </w:t>
      </w:r>
      <w:r w:rsidR="000E6C0D">
        <w:t xml:space="preserve">This </w:t>
      </w:r>
      <w:r w:rsidR="00E05CFA">
        <w:t xml:space="preserve">is </w:t>
      </w:r>
      <w:r>
        <w:t>too many to write out, but i</w:t>
      </w:r>
      <w:r w:rsidR="000E6C0D">
        <w:t>f we are careful, we can just write out the winning coalitions</w:t>
      </w:r>
      <w:r w:rsidR="0068667A">
        <w:t xml:space="preserve">. </w:t>
      </w:r>
      <w:r>
        <w:t>No player can win</w:t>
      </w:r>
      <w:r w:rsidR="000E6C0D">
        <w:t xml:space="preserve"> alone, so we can ignore a</w:t>
      </w:r>
      <w:r>
        <w:t>ll of the coalitions with</w:t>
      </w:r>
      <w:r w:rsidR="00E05CFA">
        <w:t xml:space="preserve"> one</w:t>
      </w:r>
      <w:r w:rsidR="000E6C0D">
        <w:t xml:space="preserve"> player</w:t>
      </w:r>
      <w:r w:rsidR="0068667A">
        <w:t xml:space="preserve">. </w:t>
      </w:r>
      <w:r w:rsidR="000E6C0D">
        <w:t>Also, no two-player coalition can win either</w:t>
      </w:r>
      <w:r w:rsidR="0068667A">
        <w:t xml:space="preserve">. </w:t>
      </w:r>
      <w:proofErr w:type="gramStart"/>
      <w:r w:rsidR="000E6C0D">
        <w:t>So</w:t>
      </w:r>
      <w:proofErr w:type="gramEnd"/>
      <w:r w:rsidR="000E6C0D">
        <w:t xml:space="preserve"> we can start wit</w:t>
      </w:r>
      <w:r>
        <w:t>h the three player coalitions.</w:t>
      </w:r>
    </w:p>
    <w:p w14:paraId="756ACCC6" w14:textId="77777777" w:rsidR="001A0F43" w:rsidRDefault="001A0F43" w:rsidP="0010059D">
      <w:pPr>
        <w:pStyle w:val="NoSpacing"/>
        <w:spacing w:line="276" w:lineRule="auto"/>
      </w:pPr>
    </w:p>
    <w:p w14:paraId="1566CCED" w14:textId="1A3F0D08" w:rsidR="000E6C0D" w:rsidRDefault="00643D9E" w:rsidP="000E609D">
      <w:pPr>
        <w:pStyle w:val="NoSpacing"/>
        <w:spacing w:line="276" w:lineRule="auto"/>
        <w:ind w:firstLine="720"/>
        <w:rPr>
          <w:b/>
        </w:rPr>
      </w:pPr>
      <w:r>
        <w:rPr>
          <w:b/>
        </w:rPr>
        <w:t xml:space="preserve">Table </w:t>
      </w:r>
      <w:r w:rsidR="000E6C0D">
        <w:rPr>
          <w:b/>
        </w:rPr>
        <w:t xml:space="preserve">7.2.4: </w:t>
      </w:r>
      <w:r>
        <w:rPr>
          <w:b/>
        </w:rPr>
        <w:t>Winning Coalitions and Critical Players</w:t>
      </w:r>
    </w:p>
    <w:tbl>
      <w:tblPr>
        <w:tblStyle w:val="TableGrid"/>
        <w:tblW w:w="0" w:type="auto"/>
        <w:tblInd w:w="720" w:type="dxa"/>
        <w:tblLook w:val="04A0" w:firstRow="1" w:lastRow="0" w:firstColumn="1" w:lastColumn="0" w:noHBand="0" w:noVBand="1"/>
      </w:tblPr>
      <w:tblGrid>
        <w:gridCol w:w="2196"/>
        <w:gridCol w:w="1796"/>
      </w:tblGrid>
      <w:tr w:rsidR="000E6C0D" w14:paraId="5835AE12" w14:textId="77777777" w:rsidTr="00B52F31">
        <w:tc>
          <w:tcPr>
            <w:tcW w:w="2196" w:type="dxa"/>
          </w:tcPr>
          <w:p w14:paraId="1324AC5D" w14:textId="1E63BF29" w:rsidR="000E6C0D" w:rsidRPr="00710578" w:rsidRDefault="000E6C0D" w:rsidP="000E609D">
            <w:pPr>
              <w:pStyle w:val="NoSpacing"/>
              <w:spacing w:line="276" w:lineRule="auto"/>
              <w:rPr>
                <w:b/>
              </w:rPr>
            </w:pPr>
            <w:r w:rsidRPr="00710578">
              <w:rPr>
                <w:b/>
              </w:rPr>
              <w:t>Winning Coalition</w:t>
            </w:r>
          </w:p>
        </w:tc>
        <w:tc>
          <w:tcPr>
            <w:tcW w:w="1796" w:type="dxa"/>
          </w:tcPr>
          <w:p w14:paraId="00F52915" w14:textId="73A945EF" w:rsidR="000E6C0D" w:rsidRPr="00710578" w:rsidRDefault="000E6C0D" w:rsidP="000E609D">
            <w:pPr>
              <w:pStyle w:val="NoSpacing"/>
              <w:spacing w:line="276" w:lineRule="auto"/>
              <w:rPr>
                <w:b/>
              </w:rPr>
            </w:pPr>
            <w:r w:rsidRPr="00710578">
              <w:rPr>
                <w:b/>
              </w:rPr>
              <w:t>Critical Player</w:t>
            </w:r>
          </w:p>
        </w:tc>
      </w:tr>
      <w:tr w:rsidR="000E6C0D" w14:paraId="15D899B6" w14:textId="77777777" w:rsidTr="00B52F31">
        <w:tc>
          <w:tcPr>
            <w:tcW w:w="2196" w:type="dxa"/>
          </w:tcPr>
          <w:p w14:paraId="0335A8EC" w14:textId="5E2E5E81" w:rsidR="000E6C0D" w:rsidRDefault="00D82DBD" w:rsidP="000E609D">
            <w:pPr>
              <w:pStyle w:val="NoSpacing"/>
              <w:spacing w:line="276" w:lineRule="auto"/>
            </w:pPr>
            <w:r w:rsidRPr="00D645F5">
              <w:rPr>
                <w:noProof/>
                <w:position w:val="-14"/>
              </w:rPr>
              <w:object w:dxaOrig="1020" w:dyaOrig="400" w14:anchorId="77AADDC9">
                <v:shape id="_x0000_i1110" type="#_x0000_t75" alt="" style="width:50.1pt;height:21.9pt;mso-width-percent:0;mso-height-percent:0;mso-width-percent:0;mso-height-percent:0" o:ole="">
                  <v:imagedata r:id="rId143" o:title=""/>
                </v:shape>
                <o:OLEObject Type="Embed" ProgID="Equation.DSMT4" ShapeID="_x0000_i1110" DrawAspect="Content" ObjectID="_1688997482" r:id="rId144"/>
              </w:object>
            </w:r>
            <w:r w:rsidR="000E6C0D">
              <w:t xml:space="preserve"> </w:t>
            </w:r>
          </w:p>
        </w:tc>
        <w:tc>
          <w:tcPr>
            <w:tcW w:w="1796" w:type="dxa"/>
          </w:tcPr>
          <w:p w14:paraId="3C9E0953" w14:textId="3AF45A9F" w:rsidR="000E6C0D" w:rsidRDefault="00D82DBD" w:rsidP="000E609D">
            <w:pPr>
              <w:pStyle w:val="NoSpacing"/>
              <w:spacing w:line="276" w:lineRule="auto"/>
            </w:pPr>
            <w:r w:rsidRPr="00D645F5">
              <w:rPr>
                <w:noProof/>
                <w:position w:val="-12"/>
              </w:rPr>
              <w:object w:dxaOrig="820" w:dyaOrig="360" w14:anchorId="098BA241">
                <v:shape id="_x0000_i1109" type="#_x0000_t75" alt="" style="width:43.2pt;height:21.9pt;mso-width-percent:0;mso-height-percent:0;mso-width-percent:0;mso-height-percent:0" o:ole="">
                  <v:imagedata r:id="rId145" o:title=""/>
                </v:shape>
                <o:OLEObject Type="Embed" ProgID="Equation.DSMT4" ShapeID="_x0000_i1109" DrawAspect="Content" ObjectID="_1688997483" r:id="rId146"/>
              </w:object>
            </w:r>
            <w:r w:rsidR="00B52F31">
              <w:t xml:space="preserve"> </w:t>
            </w:r>
          </w:p>
        </w:tc>
      </w:tr>
      <w:tr w:rsidR="000E6C0D" w14:paraId="1E5BC29E" w14:textId="77777777" w:rsidTr="00B52F31">
        <w:tc>
          <w:tcPr>
            <w:tcW w:w="2196" w:type="dxa"/>
          </w:tcPr>
          <w:p w14:paraId="2D7851AA" w14:textId="60F09136" w:rsidR="000E6C0D" w:rsidRDefault="00D82DBD" w:rsidP="000E609D">
            <w:pPr>
              <w:pStyle w:val="NoSpacing"/>
              <w:spacing w:line="276" w:lineRule="auto"/>
            </w:pPr>
            <w:r w:rsidRPr="00D645F5">
              <w:rPr>
                <w:noProof/>
                <w:position w:val="-14"/>
              </w:rPr>
              <w:object w:dxaOrig="1040" w:dyaOrig="400" w14:anchorId="50F7BA0D">
                <v:shape id="_x0000_i1108" type="#_x0000_t75" alt="" style="width:50.1pt;height:21.9pt;mso-width-percent:0;mso-height-percent:0;mso-width-percent:0;mso-height-percent:0" o:ole="">
                  <v:imagedata r:id="rId147" o:title=""/>
                </v:shape>
                <o:OLEObject Type="Embed" ProgID="Equation.DSMT4" ShapeID="_x0000_i1108" DrawAspect="Content" ObjectID="_1688997484" r:id="rId148"/>
              </w:object>
            </w:r>
            <w:r w:rsidR="000E6C0D">
              <w:t xml:space="preserve"> </w:t>
            </w:r>
          </w:p>
        </w:tc>
        <w:tc>
          <w:tcPr>
            <w:tcW w:w="1796" w:type="dxa"/>
          </w:tcPr>
          <w:p w14:paraId="7BE1BEA5" w14:textId="53C9FE4D" w:rsidR="000E6C0D" w:rsidRDefault="00D82DBD" w:rsidP="000E609D">
            <w:pPr>
              <w:pStyle w:val="NoSpacing"/>
              <w:spacing w:line="276" w:lineRule="auto"/>
            </w:pPr>
            <w:r w:rsidRPr="00D645F5">
              <w:rPr>
                <w:noProof/>
                <w:position w:val="-12"/>
              </w:rPr>
              <w:object w:dxaOrig="840" w:dyaOrig="360" w14:anchorId="0816ABEE">
                <v:shape id="_x0000_i1107" type="#_x0000_t75" alt="" style="width:43.2pt;height:21.9pt;mso-width-percent:0;mso-height-percent:0;mso-width-percent:0;mso-height-percent:0" o:ole="">
                  <v:imagedata r:id="rId149" o:title=""/>
                </v:shape>
                <o:OLEObject Type="Embed" ProgID="Equation.DSMT4" ShapeID="_x0000_i1107" DrawAspect="Content" ObjectID="_1688997485" r:id="rId150"/>
              </w:object>
            </w:r>
            <w:r w:rsidR="00B52F31">
              <w:t xml:space="preserve"> </w:t>
            </w:r>
          </w:p>
        </w:tc>
      </w:tr>
      <w:tr w:rsidR="000E6C0D" w14:paraId="4647C32B" w14:textId="77777777" w:rsidTr="00B52F31">
        <w:tc>
          <w:tcPr>
            <w:tcW w:w="2196" w:type="dxa"/>
          </w:tcPr>
          <w:p w14:paraId="34AD7A6F" w14:textId="454F80B4" w:rsidR="000E6C0D" w:rsidRDefault="00D82DBD" w:rsidP="000E609D">
            <w:pPr>
              <w:pStyle w:val="NoSpacing"/>
              <w:spacing w:line="276" w:lineRule="auto"/>
            </w:pPr>
            <w:r w:rsidRPr="00D645F5">
              <w:rPr>
                <w:noProof/>
                <w:position w:val="-14"/>
              </w:rPr>
              <w:object w:dxaOrig="1020" w:dyaOrig="400" w14:anchorId="65C0D2DE">
                <v:shape id="_x0000_i1106" type="#_x0000_t75" alt="" style="width:50.1pt;height:21.9pt;mso-width-percent:0;mso-height-percent:0;mso-width-percent:0;mso-height-percent:0" o:ole="">
                  <v:imagedata r:id="rId151" o:title=""/>
                </v:shape>
                <o:OLEObject Type="Embed" ProgID="Equation.DSMT4" ShapeID="_x0000_i1106" DrawAspect="Content" ObjectID="_1688997486" r:id="rId152"/>
              </w:object>
            </w:r>
            <w:r w:rsidR="000E6C0D">
              <w:t xml:space="preserve"> </w:t>
            </w:r>
          </w:p>
        </w:tc>
        <w:tc>
          <w:tcPr>
            <w:tcW w:w="1796" w:type="dxa"/>
          </w:tcPr>
          <w:p w14:paraId="7E3EB236" w14:textId="02A8301F" w:rsidR="000E6C0D" w:rsidRDefault="00D82DBD" w:rsidP="000E609D">
            <w:pPr>
              <w:pStyle w:val="NoSpacing"/>
              <w:spacing w:line="276" w:lineRule="auto"/>
            </w:pPr>
            <w:r w:rsidRPr="00D645F5">
              <w:rPr>
                <w:noProof/>
                <w:position w:val="-12"/>
              </w:rPr>
              <w:object w:dxaOrig="820" w:dyaOrig="360" w14:anchorId="72B4BB8C">
                <v:shape id="_x0000_i1105" type="#_x0000_t75" alt="" style="width:43.2pt;height:21.9pt;mso-width-percent:0;mso-height-percent:0;mso-width-percent:0;mso-height-percent:0" o:ole="">
                  <v:imagedata r:id="rId153" o:title=""/>
                </v:shape>
                <o:OLEObject Type="Embed" ProgID="Equation.DSMT4" ShapeID="_x0000_i1105" DrawAspect="Content" ObjectID="_1688997487" r:id="rId154"/>
              </w:object>
            </w:r>
            <w:r w:rsidR="00B52F31">
              <w:t xml:space="preserve"> </w:t>
            </w:r>
          </w:p>
        </w:tc>
      </w:tr>
      <w:tr w:rsidR="000E6C0D" w14:paraId="73FA3179" w14:textId="77777777" w:rsidTr="00B52F31">
        <w:tc>
          <w:tcPr>
            <w:tcW w:w="2196" w:type="dxa"/>
          </w:tcPr>
          <w:p w14:paraId="131E1A9C" w14:textId="1AFB70C0" w:rsidR="000E6C0D" w:rsidRDefault="00D82DBD" w:rsidP="000E609D">
            <w:pPr>
              <w:pStyle w:val="NoSpacing"/>
              <w:spacing w:line="276" w:lineRule="auto"/>
            </w:pPr>
            <w:r w:rsidRPr="00D645F5">
              <w:rPr>
                <w:noProof/>
                <w:position w:val="-14"/>
              </w:rPr>
              <w:object w:dxaOrig="1020" w:dyaOrig="400" w14:anchorId="2EED653A">
                <v:shape id="_x0000_i1104" type="#_x0000_t75" alt="" style="width:50.1pt;height:21.9pt;mso-width-percent:0;mso-height-percent:0;mso-width-percent:0;mso-height-percent:0" o:ole="">
                  <v:imagedata r:id="rId155" o:title=""/>
                </v:shape>
                <o:OLEObject Type="Embed" ProgID="Equation.DSMT4" ShapeID="_x0000_i1104" DrawAspect="Content" ObjectID="_1688997488" r:id="rId156"/>
              </w:object>
            </w:r>
            <w:r w:rsidR="000E6C0D">
              <w:t xml:space="preserve"> </w:t>
            </w:r>
          </w:p>
        </w:tc>
        <w:tc>
          <w:tcPr>
            <w:tcW w:w="1796" w:type="dxa"/>
          </w:tcPr>
          <w:p w14:paraId="04EF8627" w14:textId="20A93B1D" w:rsidR="000E6C0D" w:rsidRDefault="00D82DBD" w:rsidP="000E609D">
            <w:pPr>
              <w:pStyle w:val="NoSpacing"/>
              <w:spacing w:line="276" w:lineRule="auto"/>
            </w:pPr>
            <w:r w:rsidRPr="00D645F5">
              <w:rPr>
                <w:noProof/>
                <w:position w:val="-12"/>
              </w:rPr>
              <w:object w:dxaOrig="820" w:dyaOrig="360" w14:anchorId="6AE3BCC6">
                <v:shape id="_x0000_i1103" type="#_x0000_t75" alt="" style="width:43.2pt;height:21.9pt;mso-width-percent:0;mso-height-percent:0;mso-width-percent:0;mso-height-percent:0" o:ole="">
                  <v:imagedata r:id="rId157" o:title=""/>
                </v:shape>
                <o:OLEObject Type="Embed" ProgID="Equation.DSMT4" ShapeID="_x0000_i1103" DrawAspect="Content" ObjectID="_1688997489" r:id="rId158"/>
              </w:object>
            </w:r>
            <w:r w:rsidR="00B52F31">
              <w:t xml:space="preserve"> </w:t>
            </w:r>
          </w:p>
        </w:tc>
      </w:tr>
      <w:tr w:rsidR="000E6C0D" w14:paraId="6177E6B6" w14:textId="77777777" w:rsidTr="00B52F31">
        <w:tc>
          <w:tcPr>
            <w:tcW w:w="2196" w:type="dxa"/>
          </w:tcPr>
          <w:p w14:paraId="15C0DF1F" w14:textId="2BF9FB22" w:rsidR="000E6C0D" w:rsidRDefault="00D82DBD" w:rsidP="000E609D">
            <w:pPr>
              <w:pStyle w:val="NoSpacing"/>
              <w:spacing w:line="276" w:lineRule="auto"/>
            </w:pPr>
            <w:r w:rsidRPr="00D645F5">
              <w:rPr>
                <w:noProof/>
                <w:position w:val="-14"/>
              </w:rPr>
              <w:object w:dxaOrig="1020" w:dyaOrig="400" w14:anchorId="776E99E9">
                <v:shape id="_x0000_i1102" type="#_x0000_t75" alt="" style="width:50.1pt;height:21.9pt;mso-width-percent:0;mso-height-percent:0;mso-width-percent:0;mso-height-percent:0" o:ole="">
                  <v:imagedata r:id="rId159" o:title=""/>
                </v:shape>
                <o:OLEObject Type="Embed" ProgID="Equation.DSMT4" ShapeID="_x0000_i1102" DrawAspect="Content" ObjectID="_1688997490" r:id="rId160"/>
              </w:object>
            </w:r>
            <w:r w:rsidR="000E6C0D">
              <w:t xml:space="preserve"> </w:t>
            </w:r>
          </w:p>
        </w:tc>
        <w:tc>
          <w:tcPr>
            <w:tcW w:w="1796" w:type="dxa"/>
          </w:tcPr>
          <w:p w14:paraId="233C7597" w14:textId="20D3C93C" w:rsidR="000E6C0D" w:rsidRDefault="00D82DBD" w:rsidP="000E609D">
            <w:pPr>
              <w:pStyle w:val="NoSpacing"/>
              <w:spacing w:line="276" w:lineRule="auto"/>
            </w:pPr>
            <w:r w:rsidRPr="00D645F5">
              <w:rPr>
                <w:noProof/>
                <w:position w:val="-12"/>
              </w:rPr>
              <w:object w:dxaOrig="820" w:dyaOrig="360" w14:anchorId="1ACAE480">
                <v:shape id="_x0000_i1101" type="#_x0000_t75" alt="" style="width:43.2pt;height:21.9pt;mso-width-percent:0;mso-height-percent:0;mso-width-percent:0;mso-height-percent:0" o:ole="">
                  <v:imagedata r:id="rId161" o:title=""/>
                </v:shape>
                <o:OLEObject Type="Embed" ProgID="Equation.DSMT4" ShapeID="_x0000_i1101" DrawAspect="Content" ObjectID="_1688997491" r:id="rId162"/>
              </w:object>
            </w:r>
            <w:r w:rsidR="00B52F31">
              <w:t xml:space="preserve"> </w:t>
            </w:r>
          </w:p>
        </w:tc>
      </w:tr>
      <w:tr w:rsidR="000E6C0D" w14:paraId="60AB00E8" w14:textId="77777777" w:rsidTr="00B52F31">
        <w:tc>
          <w:tcPr>
            <w:tcW w:w="2196" w:type="dxa"/>
          </w:tcPr>
          <w:p w14:paraId="390623CE" w14:textId="44306D08" w:rsidR="000E6C0D" w:rsidRDefault="00D82DBD" w:rsidP="000E609D">
            <w:pPr>
              <w:pStyle w:val="NoSpacing"/>
              <w:spacing w:line="276" w:lineRule="auto"/>
            </w:pPr>
            <w:r w:rsidRPr="00D645F5">
              <w:rPr>
                <w:noProof/>
                <w:position w:val="-14"/>
              </w:rPr>
              <w:object w:dxaOrig="1040" w:dyaOrig="400" w14:anchorId="2E846A03">
                <v:shape id="_x0000_i1100" type="#_x0000_t75" alt="" style="width:50.1pt;height:21.9pt;mso-width-percent:0;mso-height-percent:0;mso-width-percent:0;mso-height-percent:0" o:ole="">
                  <v:imagedata r:id="rId163" o:title=""/>
                </v:shape>
                <o:OLEObject Type="Embed" ProgID="Equation.DSMT4" ShapeID="_x0000_i1100" DrawAspect="Content" ObjectID="_1688997492" r:id="rId164"/>
              </w:object>
            </w:r>
            <w:r w:rsidR="00AE6F1D">
              <w:t xml:space="preserve"> </w:t>
            </w:r>
          </w:p>
        </w:tc>
        <w:tc>
          <w:tcPr>
            <w:tcW w:w="1796" w:type="dxa"/>
          </w:tcPr>
          <w:p w14:paraId="3B9866C2" w14:textId="229784EA" w:rsidR="000E6C0D" w:rsidRDefault="00D82DBD" w:rsidP="000E609D">
            <w:pPr>
              <w:pStyle w:val="NoSpacing"/>
              <w:spacing w:line="276" w:lineRule="auto"/>
            </w:pPr>
            <w:r w:rsidRPr="00D645F5">
              <w:rPr>
                <w:noProof/>
                <w:position w:val="-12"/>
              </w:rPr>
              <w:object w:dxaOrig="840" w:dyaOrig="360" w14:anchorId="7F63A0ED">
                <v:shape id="_x0000_i1099" type="#_x0000_t75" alt="" style="width:43.2pt;height:21.9pt;mso-width-percent:0;mso-height-percent:0;mso-width-percent:0;mso-height-percent:0" o:ole="">
                  <v:imagedata r:id="rId165" o:title=""/>
                </v:shape>
                <o:OLEObject Type="Embed" ProgID="Equation.DSMT4" ShapeID="_x0000_i1099" DrawAspect="Content" ObjectID="_1688997493" r:id="rId166"/>
              </w:object>
            </w:r>
            <w:r w:rsidR="00B52F31">
              <w:t xml:space="preserve"> </w:t>
            </w:r>
          </w:p>
        </w:tc>
      </w:tr>
      <w:tr w:rsidR="000E6C0D" w14:paraId="02E4457B" w14:textId="77777777" w:rsidTr="00B52F31">
        <w:tc>
          <w:tcPr>
            <w:tcW w:w="2196" w:type="dxa"/>
          </w:tcPr>
          <w:p w14:paraId="214E9E8A" w14:textId="36EFA9CC" w:rsidR="000E6C0D" w:rsidRDefault="00D82DBD" w:rsidP="000E609D">
            <w:pPr>
              <w:pStyle w:val="NoSpacing"/>
              <w:spacing w:line="276" w:lineRule="auto"/>
            </w:pPr>
            <w:r w:rsidRPr="00D645F5">
              <w:rPr>
                <w:noProof/>
                <w:position w:val="-14"/>
              </w:rPr>
              <w:object w:dxaOrig="1320" w:dyaOrig="400" w14:anchorId="4DD60D71">
                <v:shape id="_x0000_i1098" type="#_x0000_t75" alt="" style="width:65.1pt;height:21.9pt;mso-width-percent:0;mso-height-percent:0;mso-width-percent:0;mso-height-percent:0" o:ole="">
                  <v:imagedata r:id="rId167" o:title=""/>
                </v:shape>
                <o:OLEObject Type="Embed" ProgID="Equation.DSMT4" ShapeID="_x0000_i1098" DrawAspect="Content" ObjectID="_1688997494" r:id="rId168"/>
              </w:object>
            </w:r>
            <w:r w:rsidR="000E6C0D">
              <w:t xml:space="preserve"> </w:t>
            </w:r>
          </w:p>
        </w:tc>
        <w:tc>
          <w:tcPr>
            <w:tcW w:w="1796" w:type="dxa"/>
          </w:tcPr>
          <w:p w14:paraId="6024E7FA" w14:textId="77777777" w:rsidR="000E6C0D" w:rsidRDefault="000E6C0D" w:rsidP="000E609D">
            <w:pPr>
              <w:pStyle w:val="NoSpacing"/>
              <w:spacing w:line="276" w:lineRule="auto"/>
            </w:pPr>
          </w:p>
        </w:tc>
      </w:tr>
      <w:tr w:rsidR="000E6C0D" w14:paraId="3A72C627" w14:textId="77777777" w:rsidTr="00B52F31">
        <w:tc>
          <w:tcPr>
            <w:tcW w:w="2196" w:type="dxa"/>
          </w:tcPr>
          <w:p w14:paraId="62AFAD5E" w14:textId="295CC89F" w:rsidR="000E6C0D" w:rsidRDefault="00D82DBD" w:rsidP="000E609D">
            <w:pPr>
              <w:pStyle w:val="NoSpacing"/>
              <w:spacing w:line="276" w:lineRule="auto"/>
            </w:pPr>
            <w:r w:rsidRPr="00D645F5">
              <w:rPr>
                <w:noProof/>
                <w:position w:val="-14"/>
              </w:rPr>
              <w:object w:dxaOrig="1300" w:dyaOrig="400" w14:anchorId="4D259C1A">
                <v:shape id="_x0000_i1097" type="#_x0000_t75" alt="" style="width:65.1pt;height:21.9pt;mso-width-percent:0;mso-height-percent:0;mso-width-percent:0;mso-height-percent:0" o:ole="">
                  <v:imagedata r:id="rId169" o:title=""/>
                </v:shape>
                <o:OLEObject Type="Embed" ProgID="Equation.DSMT4" ShapeID="_x0000_i1097" DrawAspect="Content" ObjectID="_1688997495" r:id="rId170"/>
              </w:object>
            </w:r>
          </w:p>
        </w:tc>
        <w:tc>
          <w:tcPr>
            <w:tcW w:w="1796" w:type="dxa"/>
          </w:tcPr>
          <w:p w14:paraId="089AEC95" w14:textId="0A9567EB" w:rsidR="000E6C0D" w:rsidRDefault="00D82DBD" w:rsidP="000E609D">
            <w:pPr>
              <w:pStyle w:val="NoSpacing"/>
              <w:spacing w:line="276" w:lineRule="auto"/>
            </w:pPr>
            <w:r w:rsidRPr="00D645F5">
              <w:rPr>
                <w:noProof/>
                <w:position w:val="-12"/>
              </w:rPr>
              <w:object w:dxaOrig="240" w:dyaOrig="360" w14:anchorId="3934BDEE">
                <v:shape id="_x0000_i1096" type="#_x0000_t75" alt="" style="width:14.4pt;height:21.9pt;mso-width-percent:0;mso-height-percent:0;mso-width-percent:0;mso-height-percent:0" o:ole="">
                  <v:imagedata r:id="rId171" o:title=""/>
                </v:shape>
                <o:OLEObject Type="Embed" ProgID="Equation.DSMT4" ShapeID="_x0000_i1096" DrawAspect="Content" ObjectID="_1688997496" r:id="rId172"/>
              </w:object>
            </w:r>
            <w:r w:rsidR="00B52F31">
              <w:t xml:space="preserve"> </w:t>
            </w:r>
          </w:p>
        </w:tc>
      </w:tr>
      <w:tr w:rsidR="000E6C0D" w14:paraId="638F368A" w14:textId="77777777" w:rsidTr="00B52F31">
        <w:tc>
          <w:tcPr>
            <w:tcW w:w="2196" w:type="dxa"/>
          </w:tcPr>
          <w:p w14:paraId="3E660786" w14:textId="5CBF3E32" w:rsidR="000E6C0D" w:rsidRDefault="00D82DBD" w:rsidP="000E609D">
            <w:pPr>
              <w:pStyle w:val="NoSpacing"/>
              <w:spacing w:line="276" w:lineRule="auto"/>
            </w:pPr>
            <w:r w:rsidRPr="00D645F5">
              <w:rPr>
                <w:noProof/>
                <w:position w:val="-14"/>
              </w:rPr>
              <w:object w:dxaOrig="1320" w:dyaOrig="400" w14:anchorId="5CD50627">
                <v:shape id="_x0000_i1095" type="#_x0000_t75" alt="" style="width:65.1pt;height:21.9pt;mso-width-percent:0;mso-height-percent:0;mso-width-percent:0;mso-height-percent:0" o:ole="">
                  <v:imagedata r:id="rId173" o:title=""/>
                </v:shape>
                <o:OLEObject Type="Embed" ProgID="Equation.DSMT4" ShapeID="_x0000_i1095" DrawAspect="Content" ObjectID="_1688997497" r:id="rId174"/>
              </w:object>
            </w:r>
            <w:r w:rsidR="00AE6F1D">
              <w:t xml:space="preserve"> </w:t>
            </w:r>
          </w:p>
        </w:tc>
        <w:tc>
          <w:tcPr>
            <w:tcW w:w="1796" w:type="dxa"/>
          </w:tcPr>
          <w:p w14:paraId="6B3B789E" w14:textId="1FBB9FEB" w:rsidR="000E6C0D" w:rsidRDefault="00D82DBD" w:rsidP="000E609D">
            <w:pPr>
              <w:pStyle w:val="NoSpacing"/>
              <w:spacing w:line="276" w:lineRule="auto"/>
            </w:pPr>
            <w:r w:rsidRPr="00D645F5">
              <w:rPr>
                <w:noProof/>
                <w:position w:val="-12"/>
              </w:rPr>
              <w:object w:dxaOrig="540" w:dyaOrig="360" w14:anchorId="27394BE9">
                <v:shape id="_x0000_i1094" type="#_x0000_t75" alt="" style="width:28.8pt;height:21.9pt;mso-width-percent:0;mso-height-percent:0;mso-width-percent:0;mso-height-percent:0" o:ole="">
                  <v:imagedata r:id="rId175" o:title=""/>
                </v:shape>
                <o:OLEObject Type="Embed" ProgID="Equation.DSMT4" ShapeID="_x0000_i1094" DrawAspect="Content" ObjectID="_1688997498" r:id="rId176"/>
              </w:object>
            </w:r>
            <w:r w:rsidR="00B52F31">
              <w:t xml:space="preserve"> </w:t>
            </w:r>
          </w:p>
        </w:tc>
      </w:tr>
      <w:tr w:rsidR="00AE6F1D" w14:paraId="6AA5D62C" w14:textId="77777777" w:rsidTr="00B52F31">
        <w:tc>
          <w:tcPr>
            <w:tcW w:w="2196" w:type="dxa"/>
          </w:tcPr>
          <w:p w14:paraId="175F9DB3" w14:textId="7DF4FB6B" w:rsidR="00AE6F1D" w:rsidRDefault="00D82DBD" w:rsidP="000E609D">
            <w:pPr>
              <w:pStyle w:val="NoSpacing"/>
              <w:spacing w:line="276" w:lineRule="auto"/>
            </w:pPr>
            <w:r w:rsidRPr="00D645F5">
              <w:rPr>
                <w:noProof/>
                <w:position w:val="-14"/>
              </w:rPr>
              <w:object w:dxaOrig="1300" w:dyaOrig="400" w14:anchorId="5E2E9BE5">
                <v:shape id="_x0000_i1093" type="#_x0000_t75" alt="" style="width:65.1pt;height:21.9pt;mso-width-percent:0;mso-height-percent:0;mso-width-percent:0;mso-height-percent:0" o:ole="">
                  <v:imagedata r:id="rId177" o:title=""/>
                </v:shape>
                <o:OLEObject Type="Embed" ProgID="Equation.DSMT4" ShapeID="_x0000_i1093" DrawAspect="Content" ObjectID="_1688997499" r:id="rId178"/>
              </w:object>
            </w:r>
          </w:p>
        </w:tc>
        <w:tc>
          <w:tcPr>
            <w:tcW w:w="1796" w:type="dxa"/>
          </w:tcPr>
          <w:p w14:paraId="4A319173" w14:textId="048716A0" w:rsidR="00AE6F1D" w:rsidRDefault="00D82DBD" w:rsidP="000E609D">
            <w:pPr>
              <w:pStyle w:val="NoSpacing"/>
              <w:spacing w:line="276" w:lineRule="auto"/>
            </w:pPr>
            <w:r w:rsidRPr="00D645F5">
              <w:rPr>
                <w:noProof/>
                <w:position w:val="-12"/>
              </w:rPr>
              <w:object w:dxaOrig="520" w:dyaOrig="360" w14:anchorId="3B523805">
                <v:shape id="_x0000_i1092" type="#_x0000_t75" alt="" style="width:28.8pt;height:21.9pt;mso-width-percent:0;mso-height-percent:0;mso-width-percent:0;mso-height-percent:0" o:ole="">
                  <v:imagedata r:id="rId179" o:title=""/>
                </v:shape>
                <o:OLEObject Type="Embed" ProgID="Equation.DSMT4" ShapeID="_x0000_i1092" DrawAspect="Content" ObjectID="_1688997500" r:id="rId180"/>
              </w:object>
            </w:r>
            <w:r w:rsidR="00B52F31">
              <w:t xml:space="preserve"> </w:t>
            </w:r>
          </w:p>
        </w:tc>
      </w:tr>
      <w:tr w:rsidR="00AE6F1D" w14:paraId="2E85B180" w14:textId="77777777" w:rsidTr="00B52F31">
        <w:tc>
          <w:tcPr>
            <w:tcW w:w="2196" w:type="dxa"/>
          </w:tcPr>
          <w:p w14:paraId="07BE21BF" w14:textId="2E5A9111" w:rsidR="00AE6F1D" w:rsidRDefault="00D82DBD" w:rsidP="000E609D">
            <w:pPr>
              <w:pStyle w:val="NoSpacing"/>
              <w:spacing w:line="276" w:lineRule="auto"/>
            </w:pPr>
            <w:r w:rsidRPr="00D645F5">
              <w:rPr>
                <w:noProof/>
                <w:position w:val="-14"/>
              </w:rPr>
              <w:object w:dxaOrig="1340" w:dyaOrig="400" w14:anchorId="0D83D3B2">
                <v:shape id="_x0000_i1091" type="#_x0000_t75" alt="" style="width:64.5pt;height:21.9pt;mso-width-percent:0;mso-height-percent:0;mso-width-percent:0;mso-height-percent:0" o:ole="">
                  <v:imagedata r:id="rId181" o:title=""/>
                </v:shape>
                <o:OLEObject Type="Embed" ProgID="Equation.DSMT4" ShapeID="_x0000_i1091" DrawAspect="Content" ObjectID="_1688997501" r:id="rId182"/>
              </w:object>
            </w:r>
            <w:r w:rsidR="00AE6F1D">
              <w:t xml:space="preserve"> </w:t>
            </w:r>
          </w:p>
        </w:tc>
        <w:tc>
          <w:tcPr>
            <w:tcW w:w="1796" w:type="dxa"/>
          </w:tcPr>
          <w:p w14:paraId="242159FB" w14:textId="4A2865E9" w:rsidR="00AE6F1D" w:rsidRDefault="00D82DBD" w:rsidP="000E609D">
            <w:pPr>
              <w:pStyle w:val="NoSpacing"/>
              <w:spacing w:line="276" w:lineRule="auto"/>
            </w:pPr>
            <w:r w:rsidRPr="00D645F5">
              <w:rPr>
                <w:noProof/>
                <w:position w:val="-12"/>
              </w:rPr>
              <w:object w:dxaOrig="840" w:dyaOrig="360" w14:anchorId="2EC9E567">
                <v:shape id="_x0000_i1090" type="#_x0000_t75" alt="" style="width:43.2pt;height:21.9pt;mso-width-percent:0;mso-height-percent:0;mso-width-percent:0;mso-height-percent:0" o:ole="">
                  <v:imagedata r:id="rId183" o:title=""/>
                </v:shape>
                <o:OLEObject Type="Embed" ProgID="Equation.DSMT4" ShapeID="_x0000_i1090" DrawAspect="Content" ObjectID="_1688997502" r:id="rId184"/>
              </w:object>
            </w:r>
            <w:r w:rsidR="00B52F31">
              <w:t xml:space="preserve"> </w:t>
            </w:r>
          </w:p>
        </w:tc>
      </w:tr>
      <w:tr w:rsidR="00AE6F1D" w14:paraId="2FD48EF3" w14:textId="77777777" w:rsidTr="00B52F31">
        <w:tc>
          <w:tcPr>
            <w:tcW w:w="2196" w:type="dxa"/>
          </w:tcPr>
          <w:p w14:paraId="20E6176F" w14:textId="0A8F9D65" w:rsidR="00AE6F1D" w:rsidRDefault="00D82DBD" w:rsidP="000E609D">
            <w:pPr>
              <w:pStyle w:val="NoSpacing"/>
              <w:spacing w:line="276" w:lineRule="auto"/>
            </w:pPr>
            <w:r w:rsidRPr="00D645F5">
              <w:rPr>
                <w:noProof/>
                <w:position w:val="-14"/>
              </w:rPr>
              <w:object w:dxaOrig="1600" w:dyaOrig="400" w14:anchorId="4419B709">
                <v:shape id="_x0000_i1089" type="#_x0000_t75" alt="" style="width:79.5pt;height:21.9pt;mso-width-percent:0;mso-height-percent:0;mso-width-percent:0;mso-height-percent:0" o:ole="">
                  <v:imagedata r:id="rId185" o:title=""/>
                </v:shape>
                <o:OLEObject Type="Embed" ProgID="Equation.DSMT4" ShapeID="_x0000_i1089" DrawAspect="Content" ObjectID="_1688997503" r:id="rId186"/>
              </w:object>
            </w:r>
            <w:r w:rsidR="00AE6F1D">
              <w:t xml:space="preserve"> </w:t>
            </w:r>
          </w:p>
        </w:tc>
        <w:tc>
          <w:tcPr>
            <w:tcW w:w="1796" w:type="dxa"/>
          </w:tcPr>
          <w:p w14:paraId="361DC9D4" w14:textId="77777777" w:rsidR="00AE6F1D" w:rsidRDefault="00AE6F1D" w:rsidP="000E609D">
            <w:pPr>
              <w:pStyle w:val="NoSpacing"/>
              <w:spacing w:line="276" w:lineRule="auto"/>
            </w:pPr>
          </w:p>
        </w:tc>
      </w:tr>
    </w:tbl>
    <w:p w14:paraId="74F58185" w14:textId="77777777" w:rsidR="000E6C0D" w:rsidRPr="000E6C0D" w:rsidRDefault="000E6C0D" w:rsidP="000E609D">
      <w:pPr>
        <w:pStyle w:val="NoSpacing"/>
        <w:spacing w:line="276" w:lineRule="auto"/>
        <w:ind w:firstLine="720"/>
      </w:pPr>
    </w:p>
    <w:p w14:paraId="7D377A0E" w14:textId="57145FF0" w:rsidR="00942BA5" w:rsidRDefault="00643D9E" w:rsidP="000E609D">
      <w:pPr>
        <w:pStyle w:val="NoSpacing"/>
        <w:spacing w:line="276" w:lineRule="auto"/>
        <w:ind w:left="720"/>
      </w:pPr>
      <w:proofErr w:type="gramStart"/>
      <w:r>
        <w:t>So</w:t>
      </w:r>
      <w:proofErr w:type="gramEnd"/>
      <w:r>
        <w:t xml:space="preserve"> player one is critical eight times, player two is critical six times, player three is critical six times, player four is critical four</w:t>
      </w:r>
      <w:r w:rsidR="00B52F31">
        <w:t xml:space="preserve"> times, and player </w:t>
      </w:r>
      <w:r>
        <w:t>five is critical two times</w:t>
      </w:r>
      <w:r w:rsidR="0068667A">
        <w:t xml:space="preserve">. </w:t>
      </w:r>
      <w:r>
        <w:t>Thus, the total number of times any player is critical is</w:t>
      </w:r>
      <w:r w:rsidR="00B52F31">
        <w:t xml:space="preserve"> </w:t>
      </w:r>
      <w:r w:rsidR="00B52F31" w:rsidRPr="004117D3">
        <w:rPr>
          <w:i/>
        </w:rPr>
        <w:t>T</w:t>
      </w:r>
      <w:r w:rsidR="00B52F31">
        <w:t xml:space="preserve"> = </w:t>
      </w:r>
      <w:r w:rsidR="004117D3">
        <w:t>26.</w:t>
      </w:r>
    </w:p>
    <w:p w14:paraId="50AD667C" w14:textId="5F54FF09" w:rsidR="004117D3" w:rsidRDefault="004117D3" w:rsidP="000E609D">
      <w:pPr>
        <w:pStyle w:val="NoSpacing"/>
        <w:spacing w:line="276" w:lineRule="auto"/>
      </w:pPr>
      <w:r>
        <w:tab/>
      </w:r>
    </w:p>
    <w:p w14:paraId="18522BC4" w14:textId="6FA2E5B4" w:rsidR="004117D3" w:rsidRDefault="004117D3" w:rsidP="000E609D">
      <w:pPr>
        <w:pStyle w:val="NoSpacing"/>
        <w:spacing w:line="276" w:lineRule="auto"/>
        <w:ind w:left="720"/>
      </w:pPr>
      <w:r>
        <w:t>Banzhaf power index</w:t>
      </w:r>
      <w:r w:rsidR="00325C61">
        <w:t xml:space="preserve"> for </w:t>
      </w:r>
      <w:r w:rsidR="00325C61" w:rsidRPr="00E3767D">
        <w:rPr>
          <w:i/>
        </w:rPr>
        <w:t>P</w:t>
      </w:r>
      <w:proofErr w:type="gramStart"/>
      <w:r w:rsidR="00325C61" w:rsidRPr="00E3767D">
        <w:rPr>
          <w:i/>
          <w:vertAlign w:val="subscript"/>
        </w:rPr>
        <w:t>1</w:t>
      </w:r>
      <w:r>
        <w:t xml:space="preserve">  =</w:t>
      </w:r>
      <w:proofErr w:type="gramEnd"/>
      <w:r>
        <w:t xml:space="preserve"> </w:t>
      </w:r>
      <w:r w:rsidR="00D82DBD" w:rsidRPr="00D645F5">
        <w:rPr>
          <w:noProof/>
          <w:position w:val="-24"/>
        </w:rPr>
        <w:object w:dxaOrig="840" w:dyaOrig="620" w14:anchorId="2D4ABE66">
          <v:shape id="_x0000_i1088" type="#_x0000_t75" alt="" style="width:43.2pt;height:28.8pt;mso-width-percent:0;mso-height-percent:0;mso-width-percent:0;mso-height-percent:0" o:ole="">
            <v:imagedata r:id="rId187" o:title=""/>
          </v:shape>
          <o:OLEObject Type="Embed" ProgID="Equation.DSMT4" ShapeID="_x0000_i1088" DrawAspect="Content" ObjectID="_1688997504" r:id="rId188"/>
        </w:object>
      </w:r>
      <w:r>
        <w:t xml:space="preserve"> </w:t>
      </w:r>
      <w:r w:rsidR="00E3767D">
        <w:t>= 0.308 = 30.8%</w:t>
      </w:r>
    </w:p>
    <w:p w14:paraId="404ADF82" w14:textId="57530FEB" w:rsidR="004117D3" w:rsidRDefault="004117D3" w:rsidP="000E609D">
      <w:pPr>
        <w:pStyle w:val="NoSpacing"/>
        <w:spacing w:line="276" w:lineRule="auto"/>
        <w:ind w:left="720"/>
      </w:pPr>
      <w:r>
        <w:t>Banzhaf power index</w:t>
      </w:r>
      <w:r w:rsidR="00325C61">
        <w:t xml:space="preserve"> for </w:t>
      </w:r>
      <w:r w:rsidR="00325C61" w:rsidRPr="00E3767D">
        <w:rPr>
          <w:i/>
        </w:rPr>
        <w:t>P</w:t>
      </w:r>
      <w:r w:rsidR="00325C61" w:rsidRPr="00E3767D">
        <w:rPr>
          <w:i/>
          <w:vertAlign w:val="subscript"/>
        </w:rPr>
        <w:t>2</w:t>
      </w:r>
      <w:r>
        <w:t xml:space="preserve"> = </w:t>
      </w:r>
      <w:r w:rsidR="00D82DBD" w:rsidRPr="00D645F5">
        <w:rPr>
          <w:noProof/>
          <w:position w:val="-24"/>
        </w:rPr>
        <w:object w:dxaOrig="840" w:dyaOrig="620" w14:anchorId="393CC190">
          <v:shape id="_x0000_i1087" type="#_x0000_t75" alt="" style="width:43.2pt;height:28.8pt;mso-width-percent:0;mso-height-percent:0;mso-width-percent:0;mso-height-percent:0" o:ole="">
            <v:imagedata r:id="rId189" o:title=""/>
          </v:shape>
          <o:OLEObject Type="Embed" ProgID="Equation.DSMT4" ShapeID="_x0000_i1087" DrawAspect="Content" ObjectID="_1688997505" r:id="rId190"/>
        </w:object>
      </w:r>
      <w:r>
        <w:t xml:space="preserve"> </w:t>
      </w:r>
      <w:r w:rsidR="00E3767D">
        <w:t>= 0.231 = 23.1%</w:t>
      </w:r>
    </w:p>
    <w:p w14:paraId="3F3130F4" w14:textId="28968902" w:rsidR="004117D3" w:rsidRDefault="004117D3" w:rsidP="000E609D">
      <w:pPr>
        <w:pStyle w:val="NoSpacing"/>
        <w:spacing w:line="276" w:lineRule="auto"/>
        <w:ind w:left="720"/>
      </w:pPr>
      <w:r>
        <w:lastRenderedPageBreak/>
        <w:t xml:space="preserve">Banzhaf power index </w:t>
      </w:r>
      <w:r w:rsidR="00325C61">
        <w:t xml:space="preserve">for </w:t>
      </w:r>
      <w:r w:rsidR="00325C61" w:rsidRPr="00E3767D">
        <w:rPr>
          <w:i/>
        </w:rPr>
        <w:t>P</w:t>
      </w:r>
      <w:r w:rsidR="00325C61" w:rsidRPr="00E3767D">
        <w:rPr>
          <w:i/>
          <w:vertAlign w:val="subscript"/>
        </w:rPr>
        <w:t>3</w:t>
      </w:r>
      <w:r w:rsidR="00325C61">
        <w:t xml:space="preserve"> </w:t>
      </w:r>
      <w:r>
        <w:t xml:space="preserve">= </w:t>
      </w:r>
      <w:r w:rsidR="00D82DBD" w:rsidRPr="00D645F5">
        <w:rPr>
          <w:noProof/>
          <w:position w:val="-24"/>
        </w:rPr>
        <w:object w:dxaOrig="840" w:dyaOrig="620" w14:anchorId="1155E86C">
          <v:shape id="_x0000_i1086" type="#_x0000_t75" alt="" style="width:43.2pt;height:28.8pt;mso-width-percent:0;mso-height-percent:0;mso-width-percent:0;mso-height-percent:0" o:ole="">
            <v:imagedata r:id="rId191" o:title=""/>
          </v:shape>
          <o:OLEObject Type="Embed" ProgID="Equation.DSMT4" ShapeID="_x0000_i1086" DrawAspect="Content" ObjectID="_1688997506" r:id="rId192"/>
        </w:object>
      </w:r>
      <w:r>
        <w:t xml:space="preserve"> </w:t>
      </w:r>
      <w:r w:rsidR="00E3767D">
        <w:t>= 0.231 = 23.1%</w:t>
      </w:r>
    </w:p>
    <w:p w14:paraId="4F59D599" w14:textId="2C5DD067" w:rsidR="004117D3" w:rsidRDefault="004117D3" w:rsidP="000E609D">
      <w:pPr>
        <w:pStyle w:val="NoSpacing"/>
        <w:spacing w:line="276" w:lineRule="auto"/>
        <w:ind w:left="720"/>
      </w:pPr>
      <w:r>
        <w:t xml:space="preserve">Banzhaf power index </w:t>
      </w:r>
      <w:r w:rsidR="00325C61">
        <w:t xml:space="preserve">for </w:t>
      </w:r>
      <w:r w:rsidR="00325C61" w:rsidRPr="00E3767D">
        <w:rPr>
          <w:i/>
        </w:rPr>
        <w:t>P</w:t>
      </w:r>
      <w:r w:rsidR="00325C61" w:rsidRPr="00E3767D">
        <w:rPr>
          <w:i/>
          <w:vertAlign w:val="subscript"/>
        </w:rPr>
        <w:t>4</w:t>
      </w:r>
      <w:r w:rsidR="00325C61">
        <w:t xml:space="preserve"> </w:t>
      </w:r>
      <w:r>
        <w:t xml:space="preserve">= </w:t>
      </w:r>
      <w:r w:rsidR="00D82DBD" w:rsidRPr="00D645F5">
        <w:rPr>
          <w:noProof/>
          <w:position w:val="-24"/>
        </w:rPr>
        <w:object w:dxaOrig="840" w:dyaOrig="620" w14:anchorId="01BEF9DC">
          <v:shape id="_x0000_i1085" type="#_x0000_t75" alt="" style="width:43.2pt;height:28.8pt;mso-width-percent:0;mso-height-percent:0;mso-width-percent:0;mso-height-percent:0" o:ole="">
            <v:imagedata r:id="rId193" o:title=""/>
          </v:shape>
          <o:OLEObject Type="Embed" ProgID="Equation.DSMT4" ShapeID="_x0000_i1085" DrawAspect="Content" ObjectID="_1688997507" r:id="rId194"/>
        </w:object>
      </w:r>
      <w:r>
        <w:t xml:space="preserve"> </w:t>
      </w:r>
      <w:r w:rsidR="00E3767D">
        <w:t>= 0.154 = 15.4%</w:t>
      </w:r>
    </w:p>
    <w:p w14:paraId="2E4CC7F7" w14:textId="0BFE0DA3" w:rsidR="004117D3" w:rsidRDefault="004117D3" w:rsidP="000E609D">
      <w:pPr>
        <w:pStyle w:val="NoSpacing"/>
        <w:spacing w:line="276" w:lineRule="auto"/>
        <w:ind w:left="720"/>
      </w:pPr>
      <w:r>
        <w:t xml:space="preserve">Banzhaf power index </w:t>
      </w:r>
      <w:r w:rsidR="00325C61">
        <w:t xml:space="preserve">for </w:t>
      </w:r>
      <w:r w:rsidR="00325C61" w:rsidRPr="00E3767D">
        <w:rPr>
          <w:i/>
        </w:rPr>
        <w:t>P</w:t>
      </w:r>
      <w:r w:rsidR="00325C61" w:rsidRPr="00E3767D">
        <w:rPr>
          <w:i/>
          <w:vertAlign w:val="subscript"/>
        </w:rPr>
        <w:t>5</w:t>
      </w:r>
      <w:r w:rsidR="00325C61">
        <w:t xml:space="preserve"> </w:t>
      </w:r>
      <w:r>
        <w:t xml:space="preserve">= </w:t>
      </w:r>
      <w:r w:rsidR="00D82DBD" w:rsidRPr="00D645F5">
        <w:rPr>
          <w:noProof/>
          <w:position w:val="-24"/>
        </w:rPr>
        <w:object w:dxaOrig="840" w:dyaOrig="620" w14:anchorId="46A45717">
          <v:shape id="_x0000_i1084" type="#_x0000_t75" alt="" style="width:43.2pt;height:28.8pt;mso-width-percent:0;mso-height-percent:0;mso-width-percent:0;mso-height-percent:0" o:ole="">
            <v:imagedata r:id="rId195" o:title=""/>
          </v:shape>
          <o:OLEObject Type="Embed" ProgID="Equation.DSMT4" ShapeID="_x0000_i1084" DrawAspect="Content" ObjectID="_1688997508" r:id="rId196"/>
        </w:object>
      </w:r>
      <w:r>
        <w:t xml:space="preserve"> </w:t>
      </w:r>
      <w:r w:rsidR="00E3767D">
        <w:t>= 0.077 = 7.7%</w:t>
      </w:r>
    </w:p>
    <w:p w14:paraId="7E86D65A" w14:textId="77777777" w:rsidR="004117D3" w:rsidRDefault="004117D3" w:rsidP="000E609D">
      <w:pPr>
        <w:pStyle w:val="NoSpacing"/>
        <w:spacing w:line="276" w:lineRule="auto"/>
      </w:pPr>
    </w:p>
    <w:p w14:paraId="15DA30DC" w14:textId="155534E2" w:rsidR="004117D3" w:rsidRDefault="00711CE8" w:rsidP="000E609D">
      <w:pPr>
        <w:pStyle w:val="NoSpacing"/>
        <w:spacing w:line="276" w:lineRule="auto"/>
        <w:ind w:left="720"/>
      </w:pPr>
      <w:r>
        <w:t>Every</w:t>
      </w:r>
      <w:r w:rsidR="004117D3">
        <w:t xml:space="preserve"> </w:t>
      </w:r>
      <w:r>
        <w:t>player has some power</w:t>
      </w:r>
      <w:r w:rsidR="0068667A">
        <w:t xml:space="preserve">. </w:t>
      </w:r>
      <w:r>
        <w:t>Player one</w:t>
      </w:r>
      <w:r w:rsidR="004117D3">
        <w:t xml:space="preserve"> has the most power</w:t>
      </w:r>
      <w:r>
        <w:t xml:space="preserve"> with 30.8% of the power</w:t>
      </w:r>
      <w:r w:rsidR="0068667A">
        <w:t xml:space="preserve">. </w:t>
      </w:r>
      <w:r w:rsidR="004117D3">
        <w:t>No one has veto power, since no player is in every winning coalition.</w:t>
      </w:r>
    </w:p>
    <w:p w14:paraId="2FEC7B66" w14:textId="77777777" w:rsidR="00EA6224" w:rsidRDefault="00EA6224" w:rsidP="000E609D">
      <w:pPr>
        <w:pStyle w:val="NoSpacing"/>
        <w:spacing w:line="276" w:lineRule="auto"/>
      </w:pPr>
    </w:p>
    <w:p w14:paraId="4C233D96" w14:textId="27E1498B" w:rsidR="0010059D" w:rsidRPr="0010059D" w:rsidRDefault="007B58CF" w:rsidP="611C6807">
      <w:pPr>
        <w:pStyle w:val="NoSpacing"/>
        <w:spacing w:line="276" w:lineRule="auto"/>
        <w:rPr>
          <w:b/>
          <w:bCs/>
        </w:rPr>
      </w:pPr>
      <w:r w:rsidRPr="611C6807">
        <w:rPr>
          <w:b/>
          <w:bCs/>
        </w:rPr>
        <w:t>Shapl</w:t>
      </w:r>
      <w:r w:rsidR="49DFFA54" w:rsidRPr="611C6807">
        <w:rPr>
          <w:b/>
          <w:bCs/>
        </w:rPr>
        <w:t>e</w:t>
      </w:r>
      <w:r w:rsidRPr="611C6807">
        <w:rPr>
          <w:b/>
          <w:bCs/>
        </w:rPr>
        <w:t>y-</w:t>
      </w:r>
      <w:proofErr w:type="spellStart"/>
      <w:r w:rsidRPr="611C6807">
        <w:rPr>
          <w:b/>
          <w:bCs/>
        </w:rPr>
        <w:t>Shubik</w:t>
      </w:r>
      <w:proofErr w:type="spellEnd"/>
      <w:r w:rsidRPr="611C6807">
        <w:rPr>
          <w:b/>
          <w:bCs/>
        </w:rPr>
        <w:t xml:space="preserve"> Power Index:</w:t>
      </w:r>
    </w:p>
    <w:p w14:paraId="56D4AA8C" w14:textId="601C14E5" w:rsidR="007B58CF" w:rsidRDefault="007B58CF" w:rsidP="000E609D">
      <w:pPr>
        <w:pStyle w:val="NoSpacing"/>
        <w:spacing w:line="276" w:lineRule="auto"/>
      </w:pPr>
      <w:r>
        <w:t>Shapl</w:t>
      </w:r>
      <w:r w:rsidR="10A077A1">
        <w:t>e</w:t>
      </w:r>
      <w:r>
        <w:t>y-</w:t>
      </w:r>
      <w:proofErr w:type="spellStart"/>
      <w:r>
        <w:t>Shubik</w:t>
      </w:r>
      <w:proofErr w:type="spellEnd"/>
      <w:r>
        <w:t xml:space="preserve"> takes a different approach to calculating the power</w:t>
      </w:r>
      <w:r w:rsidR="0068667A">
        <w:t xml:space="preserve">. </w:t>
      </w:r>
      <w:r>
        <w:t>Instead of just looking at which players can form coalitions, Shapl</w:t>
      </w:r>
      <w:r w:rsidR="617835EC">
        <w:t>e</w:t>
      </w:r>
      <w:r>
        <w:t>y-</w:t>
      </w:r>
      <w:proofErr w:type="spellStart"/>
      <w:r>
        <w:t>Shubik</w:t>
      </w:r>
      <w:proofErr w:type="spellEnd"/>
      <w:r>
        <w:t xml:space="preserve"> decided that all players form a coalition together, but the order that players join a coalition is important</w:t>
      </w:r>
      <w:r w:rsidR="0068667A">
        <w:t xml:space="preserve">. </w:t>
      </w:r>
      <w:r>
        <w:t xml:space="preserve">This is called a </w:t>
      </w:r>
      <w:r w:rsidRPr="611C6807">
        <w:rPr>
          <w:b/>
          <w:bCs/>
        </w:rPr>
        <w:t>sequential coalition</w:t>
      </w:r>
      <w:r w:rsidR="0068667A">
        <w:t xml:space="preserve">. </w:t>
      </w:r>
      <w:r>
        <w:t xml:space="preserve">Instead of looking at a player leaving a coalition, this method </w:t>
      </w:r>
      <w:r w:rsidR="00711CE8">
        <w:t>examines what happens when</w:t>
      </w:r>
      <w:r>
        <w:t xml:space="preserve"> a player join</w:t>
      </w:r>
      <w:r w:rsidR="00711CE8">
        <w:t>s a coalition</w:t>
      </w:r>
      <w:r w:rsidR="0068667A">
        <w:t xml:space="preserve">. </w:t>
      </w:r>
      <w:r w:rsidR="00711CE8">
        <w:t>If when a</w:t>
      </w:r>
      <w:r>
        <w:t xml:space="preserve"> player joins the coalition, the coalition </w:t>
      </w:r>
      <w:r w:rsidR="00711CE8">
        <w:t xml:space="preserve">changes from a losing to </w:t>
      </w:r>
      <w:r>
        <w:t xml:space="preserve">a winning coalition, then that player is known as a </w:t>
      </w:r>
      <w:r w:rsidRPr="611C6807">
        <w:rPr>
          <w:b/>
          <w:bCs/>
        </w:rPr>
        <w:t>pivotal player</w:t>
      </w:r>
      <w:r w:rsidR="0068667A">
        <w:t xml:space="preserve">. </w:t>
      </w:r>
      <w:r>
        <w:t>Now we count up how many times each player is pivotal, and then divide by the number of sequential coalitions</w:t>
      </w:r>
      <w:r w:rsidR="0068667A">
        <w:t xml:space="preserve">. </w:t>
      </w:r>
      <w:r w:rsidR="000C1E45">
        <w:t>Note, that in reality when coalitions are formed for passing a motion, not all players will join the coalition</w:t>
      </w:r>
      <w:r w:rsidR="0068667A">
        <w:t xml:space="preserve">. </w:t>
      </w:r>
      <w:r w:rsidR="000C1E45">
        <w:t>The sequential coalition is used only to figure out the power each player possess</w:t>
      </w:r>
      <w:r w:rsidR="001E034B">
        <w:t>es</w:t>
      </w:r>
      <w:r w:rsidR="000C1E45">
        <w:t>.</w:t>
      </w:r>
    </w:p>
    <w:p w14:paraId="58BD2C2B" w14:textId="77777777" w:rsidR="005B695D" w:rsidRDefault="005B695D" w:rsidP="000E609D">
      <w:pPr>
        <w:pStyle w:val="NoSpacing"/>
        <w:spacing w:line="276" w:lineRule="auto"/>
      </w:pPr>
    </w:p>
    <w:p w14:paraId="6C544B0E" w14:textId="305A8CA1" w:rsidR="005B695D" w:rsidRDefault="005B695D" w:rsidP="000E609D">
      <w:pPr>
        <w:pStyle w:val="NoSpacing"/>
        <w:spacing w:line="276" w:lineRule="auto"/>
      </w:pPr>
      <w:r>
        <w:t>As an example</w:t>
      </w:r>
      <w:r w:rsidR="00953705">
        <w:t>,</w:t>
      </w:r>
      <w:r>
        <w:t xml:space="preserve"> suppose you have the weighted voting system of </w:t>
      </w:r>
      <w:r w:rsidR="00D82DBD" w:rsidRPr="00D645F5">
        <w:rPr>
          <w:noProof/>
          <w:position w:val="-12"/>
        </w:rPr>
        <w:object w:dxaOrig="1200" w:dyaOrig="360" w14:anchorId="6DEE10DF">
          <v:shape id="_x0000_i1083" type="#_x0000_t75" alt="" style="width:57.6pt;height:21.9pt;mso-width-percent:0;mso-height-percent:0;mso-width-percent:0;mso-height-percent:0" o:ole="">
            <v:imagedata r:id="rId197" o:title=""/>
          </v:shape>
          <o:OLEObject Type="Embed" ProgID="Equation.DSMT4" ShapeID="_x0000_i1083" DrawAspect="Content" ObjectID="_1688997509" r:id="rId198"/>
        </w:object>
      </w:r>
      <w:r w:rsidR="0068667A">
        <w:t xml:space="preserve">. </w:t>
      </w:r>
      <w:r w:rsidR="00953705">
        <w:t xml:space="preserve">One of the sequential coalitions is </w:t>
      </w:r>
      <w:r w:rsidR="00D82DBD" w:rsidRPr="00D645F5">
        <w:rPr>
          <w:noProof/>
          <w:position w:val="-14"/>
        </w:rPr>
        <w:object w:dxaOrig="1020" w:dyaOrig="400" w14:anchorId="4AC06625">
          <v:shape id="_x0000_i1082" type="#_x0000_t75" alt="" style="width:50.1pt;height:21.9pt;mso-width-percent:0;mso-height-percent:0;mso-width-percent:0;mso-height-percent:0" o:ole="">
            <v:imagedata r:id="rId199" o:title=""/>
          </v:shape>
          <o:OLEObject Type="Embed" ProgID="Equation.DSMT4" ShapeID="_x0000_i1082" DrawAspect="Content" ObjectID="_1688997510" r:id="rId200"/>
        </w:object>
      </w:r>
      <w:r w:rsidR="009A6E60">
        <w:t xml:space="preserve"> which means that </w:t>
      </w:r>
      <w:r w:rsidR="009A6E60" w:rsidRPr="009A6E60">
        <w:rPr>
          <w:i/>
        </w:rPr>
        <w:t>P</w:t>
      </w:r>
      <w:r w:rsidR="009A6E60" w:rsidRPr="009A6E60">
        <w:rPr>
          <w:i/>
          <w:vertAlign w:val="subscript"/>
        </w:rPr>
        <w:t>1</w:t>
      </w:r>
      <w:r w:rsidR="009A6E60">
        <w:t xml:space="preserve"> joins the coalition first, followed by </w:t>
      </w:r>
      <w:r w:rsidR="009A6E60" w:rsidRPr="009A6E60">
        <w:rPr>
          <w:i/>
        </w:rPr>
        <w:t>P</w:t>
      </w:r>
      <w:r w:rsidR="009A6E60" w:rsidRPr="009A6E60">
        <w:rPr>
          <w:i/>
          <w:vertAlign w:val="subscript"/>
        </w:rPr>
        <w:t>2</w:t>
      </w:r>
      <w:r w:rsidR="009A6E60">
        <w:t xml:space="preserve"> joining the coalition, and finally, </w:t>
      </w:r>
      <w:r w:rsidR="009A6E60" w:rsidRPr="009A6E60">
        <w:rPr>
          <w:i/>
        </w:rPr>
        <w:t>P</w:t>
      </w:r>
      <w:r w:rsidR="009A6E60" w:rsidRPr="009A6E60">
        <w:rPr>
          <w:i/>
          <w:vertAlign w:val="subscript"/>
        </w:rPr>
        <w:t>3</w:t>
      </w:r>
      <w:r w:rsidR="009A6E60">
        <w:t xml:space="preserve"> joins the coalition</w:t>
      </w:r>
      <w:r w:rsidR="0068667A">
        <w:t xml:space="preserve">. </w:t>
      </w:r>
      <w:r w:rsidR="009A6E60">
        <w:t>When player one</w:t>
      </w:r>
      <w:r w:rsidR="00953705">
        <w:t xml:space="preserve"> joins the coalition, the coaliti</w:t>
      </w:r>
      <w:r w:rsidR="009A6E60">
        <w:t>on is a losing coalition</w:t>
      </w:r>
      <w:r w:rsidR="00844D10">
        <w:t xml:space="preserve"> with only 12 votes</w:t>
      </w:r>
      <w:r w:rsidR="0068667A">
        <w:t xml:space="preserve">. </w:t>
      </w:r>
      <w:r w:rsidR="009A6E60">
        <w:t>Then, when player two</w:t>
      </w:r>
      <w:r w:rsidR="00953705">
        <w:t xml:space="preserve"> joins</w:t>
      </w:r>
      <w:r w:rsidR="00844D10">
        <w:t>,</w:t>
      </w:r>
      <w:r w:rsidR="00953705">
        <w:t xml:space="preserve"> the coalition now ha</w:t>
      </w:r>
      <w:r w:rsidR="00844D10">
        <w:t>s enough votes to win (12 + 7 = 19 vote</w:t>
      </w:r>
      <w:r w:rsidR="004B7659">
        <w:t>s</w:t>
      </w:r>
      <w:r w:rsidR="00844D10">
        <w:t>)</w:t>
      </w:r>
      <w:r w:rsidR="0068667A">
        <w:t xml:space="preserve">. </w:t>
      </w:r>
      <w:r w:rsidR="00844D10">
        <w:t>Player three</w:t>
      </w:r>
      <w:r w:rsidR="00953705">
        <w:t xml:space="preserve"> joining doesn’t</w:t>
      </w:r>
      <w:r w:rsidR="004B7659">
        <w:t xml:space="preserve"> change the coalition’s winning </w:t>
      </w:r>
      <w:proofErr w:type="gramStart"/>
      <w:r w:rsidR="004B7659">
        <w:t>status</w:t>
      </w:r>
      <w:proofErr w:type="gramEnd"/>
      <w:r w:rsidR="004B7659">
        <w:t xml:space="preserve"> so it is irrelevant</w:t>
      </w:r>
      <w:r w:rsidR="0068667A">
        <w:t xml:space="preserve">. </w:t>
      </w:r>
      <w:r w:rsidR="004B7659">
        <w:t>Thus,</w:t>
      </w:r>
      <w:r w:rsidR="00844D10">
        <w:t xml:space="preserve"> player two</w:t>
      </w:r>
      <w:r w:rsidR="00953705">
        <w:t xml:space="preserve"> is </w:t>
      </w:r>
      <w:r w:rsidR="00844D10">
        <w:t xml:space="preserve">the </w:t>
      </w:r>
      <w:r w:rsidR="00953705">
        <w:t>pivotal</w:t>
      </w:r>
      <w:r w:rsidR="00844D10">
        <w:t xml:space="preserve"> player for this coalition</w:t>
      </w:r>
      <w:r w:rsidR="0068667A">
        <w:t xml:space="preserve">. </w:t>
      </w:r>
      <w:r w:rsidR="004B7659">
        <w:t>Another sequential coalition is</w:t>
      </w:r>
      <w:r w:rsidR="00D82DBD" w:rsidRPr="00D645F5">
        <w:rPr>
          <w:noProof/>
          <w:position w:val="-14"/>
        </w:rPr>
        <w:object w:dxaOrig="1020" w:dyaOrig="400" w14:anchorId="410BA245">
          <v:shape id="_x0000_i1081" type="#_x0000_t75" alt="" style="width:50.1pt;height:21.9pt;mso-width-percent:0;mso-height-percent:0;mso-width-percent:0;mso-height-percent:0" o:ole="">
            <v:imagedata r:id="rId201" o:title=""/>
          </v:shape>
          <o:OLEObject Type="Embed" ProgID="Equation.DSMT4" ShapeID="_x0000_i1081" DrawAspect="Content" ObjectID="_1688997511" r:id="rId202"/>
        </w:object>
      </w:r>
      <w:r w:rsidR="0068667A">
        <w:t xml:space="preserve">. </w:t>
      </w:r>
      <w:r w:rsidR="00953705">
        <w:t>Wh</w:t>
      </w:r>
      <w:r w:rsidR="00844D10">
        <w:t>en player one</w:t>
      </w:r>
      <w:r w:rsidR="00953705">
        <w:t xml:space="preserve"> joins the coalition, the coalition is a </w:t>
      </w:r>
      <w:r w:rsidR="00844D10">
        <w:t>losing coalition</w:t>
      </w:r>
      <w:r w:rsidR="004B7659">
        <w:t xml:space="preserve"> with only 12 votes</w:t>
      </w:r>
      <w:r w:rsidR="0068667A">
        <w:t xml:space="preserve">. </w:t>
      </w:r>
      <w:r w:rsidR="00844D10">
        <w:t>Then player three</w:t>
      </w:r>
      <w:r w:rsidR="00953705">
        <w:t xml:space="preserve"> joins but the coalition is still a </w:t>
      </w:r>
      <w:r w:rsidR="00844D10">
        <w:t>losing coalition</w:t>
      </w:r>
      <w:r w:rsidR="004B7659">
        <w:t xml:space="preserve"> with only 15 votes</w:t>
      </w:r>
      <w:r w:rsidR="0068667A">
        <w:t xml:space="preserve">. </w:t>
      </w:r>
      <w:r w:rsidR="00844D10">
        <w:t>Then player two</w:t>
      </w:r>
      <w:r w:rsidR="00953705">
        <w:t xml:space="preserve"> joins and the coalition </w:t>
      </w:r>
      <w:proofErr w:type="gramStart"/>
      <w:r w:rsidR="00953705">
        <w:t>is</w:t>
      </w:r>
      <w:proofErr w:type="gramEnd"/>
      <w:r w:rsidR="00953705">
        <w:t xml:space="preserve"> now a</w:t>
      </w:r>
      <w:r w:rsidR="00844D10">
        <w:t xml:space="preserve"> winning coalition</w:t>
      </w:r>
      <w:r w:rsidR="004B7659">
        <w:t xml:space="preserve"> with 22 votes</w:t>
      </w:r>
      <w:r w:rsidR="0068667A">
        <w:t xml:space="preserve">. </w:t>
      </w:r>
      <w:r w:rsidR="00844D10">
        <w:t>So</w:t>
      </w:r>
      <w:r w:rsidR="001E034B">
        <w:t>,</w:t>
      </w:r>
      <w:r w:rsidR="00844D10">
        <w:t xml:space="preserve"> player two</w:t>
      </w:r>
      <w:r w:rsidR="00953705">
        <w:t xml:space="preserve"> is </w:t>
      </w:r>
      <w:r w:rsidR="00844D10">
        <w:t xml:space="preserve">the </w:t>
      </w:r>
      <w:r w:rsidR="00953705">
        <w:t>pivotal</w:t>
      </w:r>
      <w:r w:rsidR="00844D10">
        <w:t xml:space="preserve"> player for this coalition</w:t>
      </w:r>
      <w:r w:rsidR="004B7659">
        <w:t xml:space="preserve"> as well.</w:t>
      </w:r>
    </w:p>
    <w:p w14:paraId="7726708A" w14:textId="77777777" w:rsidR="00010CFB" w:rsidRDefault="00010CFB" w:rsidP="000E609D">
      <w:pPr>
        <w:pStyle w:val="NoSpacing"/>
        <w:spacing w:line="276" w:lineRule="auto"/>
      </w:pPr>
    </w:p>
    <w:p w14:paraId="57583ACB" w14:textId="49C1EA8B" w:rsidR="00730156" w:rsidRDefault="00010CFB" w:rsidP="000E609D">
      <w:pPr>
        <w:pStyle w:val="NoSpacing"/>
        <w:spacing w:line="276" w:lineRule="auto"/>
      </w:pPr>
      <w:r w:rsidRPr="00D00A73">
        <w:rPr>
          <w:b/>
        </w:rPr>
        <w:t>How many sequential coalitions are there for N players</w:t>
      </w:r>
      <w:r w:rsidR="0068667A">
        <w:rPr>
          <w:b/>
        </w:rPr>
        <w:t xml:space="preserve">? </w:t>
      </w:r>
      <w:r>
        <w:t xml:space="preserve">Let’s look at </w:t>
      </w:r>
      <w:r w:rsidR="00D00A73">
        <w:t>three</w:t>
      </w:r>
      <w:r>
        <w:t xml:space="preserve"> players first</w:t>
      </w:r>
      <w:r w:rsidR="0068667A">
        <w:t xml:space="preserve">. </w:t>
      </w:r>
      <w:r w:rsidR="00D00A73">
        <w:t>The sequential coalitions for three</w:t>
      </w:r>
      <w:r>
        <w:t xml:space="preserve"> players (</w:t>
      </w:r>
      <w:r>
        <w:rPr>
          <w:i/>
        </w:rPr>
        <w:t>P</w:t>
      </w:r>
      <w:r>
        <w:rPr>
          <w:i/>
          <w:vertAlign w:val="subscript"/>
        </w:rPr>
        <w:t>1</w:t>
      </w:r>
      <w:r>
        <w:rPr>
          <w:i/>
        </w:rPr>
        <w:t>, P</w:t>
      </w:r>
      <w:r>
        <w:rPr>
          <w:i/>
          <w:vertAlign w:val="subscript"/>
        </w:rPr>
        <w:t>2</w:t>
      </w:r>
      <w:r>
        <w:rPr>
          <w:i/>
        </w:rPr>
        <w:t>, P</w:t>
      </w:r>
      <w:r>
        <w:rPr>
          <w:i/>
          <w:vertAlign w:val="subscript"/>
        </w:rPr>
        <w:t>3</w:t>
      </w:r>
      <w:r>
        <w:t>) are</w:t>
      </w:r>
      <w:r w:rsidR="00D00A73">
        <w:t>:</w:t>
      </w:r>
      <w:r>
        <w:t xml:space="preserve"> </w:t>
      </w:r>
      <w:r w:rsidR="00D82DBD" w:rsidRPr="00D645F5">
        <w:rPr>
          <w:noProof/>
          <w:position w:val="-14"/>
        </w:rPr>
        <w:object w:dxaOrig="6280" w:dyaOrig="400" w14:anchorId="3DF8BBDB">
          <v:shape id="_x0000_i1080" type="#_x0000_t75" alt="" style="width:316.8pt;height:21.9pt;mso-width-percent:0;mso-height-percent:0;mso-width-percent:0;mso-height-percent:0" o:ole="">
            <v:imagedata r:id="rId203" o:title=""/>
          </v:shape>
          <o:OLEObject Type="Embed" ProgID="Equation.DSMT4" ShapeID="_x0000_i1080" DrawAspect="Content" ObjectID="_1688997512" r:id="rId204"/>
        </w:object>
      </w:r>
      <w:r w:rsidR="0068667A">
        <w:t xml:space="preserve">. </w:t>
      </w:r>
    </w:p>
    <w:p w14:paraId="0D2B8F5E" w14:textId="77777777" w:rsidR="00FC5538" w:rsidRDefault="00FC5538" w:rsidP="000E609D">
      <w:pPr>
        <w:pStyle w:val="NoSpacing"/>
        <w:spacing w:line="276" w:lineRule="auto"/>
        <w:rPr>
          <w:i/>
        </w:rPr>
      </w:pPr>
    </w:p>
    <w:p w14:paraId="08803E6A" w14:textId="06D29842" w:rsidR="00D00A73" w:rsidRPr="0010059D" w:rsidRDefault="0068667A" w:rsidP="000E609D">
      <w:pPr>
        <w:pStyle w:val="NoSpacing"/>
        <w:spacing w:line="276" w:lineRule="auto"/>
        <w:rPr>
          <w:i/>
        </w:rPr>
      </w:pPr>
      <w:r>
        <w:rPr>
          <w:i/>
        </w:rPr>
        <w:lastRenderedPageBreak/>
        <w:t>Note: T</w:t>
      </w:r>
      <w:r w:rsidR="00DA79B7">
        <w:rPr>
          <w:i/>
        </w:rPr>
        <w:t>he difference in notation:</w:t>
      </w:r>
      <w:r w:rsidR="00730156" w:rsidRPr="00D00A73">
        <w:rPr>
          <w:i/>
        </w:rPr>
        <w:t xml:space="preserve"> </w:t>
      </w:r>
      <w:r w:rsidR="00DA79B7">
        <w:rPr>
          <w:i/>
        </w:rPr>
        <w:t xml:space="preserve">We use </w:t>
      </w:r>
      <w:r w:rsidR="00D82DBD" w:rsidRPr="00DA79B7">
        <w:rPr>
          <w:i/>
          <w:noProof/>
          <w:position w:val="-14"/>
        </w:rPr>
        <w:object w:dxaOrig="380" w:dyaOrig="400" w14:anchorId="463082FA">
          <v:shape id="_x0000_i1079" type="#_x0000_t75" alt="" style="width:21.9pt;height:21.9pt;mso-width-percent:0;mso-height-percent:0;mso-width-percent:0;mso-height-percent:0" o:ole="">
            <v:imagedata r:id="rId205" o:title=""/>
          </v:shape>
          <o:OLEObject Type="Embed" ProgID="Equation.RSEE4" ShapeID="_x0000_i1079" DrawAspect="Content" ObjectID="_1688997513" r:id="rId206"/>
        </w:object>
      </w:r>
      <w:r w:rsidR="00DA79B7">
        <w:rPr>
          <w:i/>
        </w:rPr>
        <w:t xml:space="preserve"> </w:t>
      </w:r>
      <w:r w:rsidR="00730156" w:rsidRPr="00D00A73">
        <w:rPr>
          <w:i/>
        </w:rPr>
        <w:t xml:space="preserve">for </w:t>
      </w:r>
      <w:r w:rsidR="00DA79B7">
        <w:rPr>
          <w:i/>
        </w:rPr>
        <w:t xml:space="preserve">coalitions and </w:t>
      </w:r>
      <w:r w:rsidR="00D82DBD" w:rsidRPr="00D00A73">
        <w:rPr>
          <w:i/>
          <w:noProof/>
          <w:position w:val="-14"/>
        </w:rPr>
        <w:object w:dxaOrig="360" w:dyaOrig="400" w14:anchorId="1A2667FF">
          <v:shape id="_x0000_i1078" type="#_x0000_t75" alt="" style="width:21.9pt;height:21.9pt;mso-width-percent:0;mso-height-percent:0;mso-width-percent:0;mso-height-percent:0" o:ole="">
            <v:imagedata r:id="rId207" o:title=""/>
          </v:shape>
          <o:OLEObject Type="Embed" ProgID="Equation.DSMT4" ShapeID="_x0000_i1078" DrawAspect="Content" ObjectID="_1688997514" r:id="rId208"/>
        </w:object>
      </w:r>
      <w:r w:rsidR="00DA79B7" w:rsidRPr="00DA79B7">
        <w:rPr>
          <w:i/>
        </w:rPr>
        <w:t xml:space="preserve"> </w:t>
      </w:r>
      <w:r w:rsidR="00DA79B7">
        <w:rPr>
          <w:i/>
        </w:rPr>
        <w:t xml:space="preserve">sequential </w:t>
      </w:r>
      <w:r w:rsidR="00C62E55">
        <w:rPr>
          <w:i/>
        </w:rPr>
        <w:t>coalitions</w:t>
      </w:r>
      <w:r w:rsidR="00730156" w:rsidRPr="00D00A73">
        <w:rPr>
          <w:i/>
        </w:rPr>
        <w:t>.</w:t>
      </w:r>
    </w:p>
    <w:p w14:paraId="1579660F" w14:textId="22DB4D85" w:rsidR="00010CFB" w:rsidRDefault="00D00A73" w:rsidP="000E609D">
      <w:pPr>
        <w:pStyle w:val="NoSpacing"/>
        <w:spacing w:line="276" w:lineRule="auto"/>
      </w:pPr>
      <w:proofErr w:type="gramStart"/>
      <w:r>
        <w:t>So</w:t>
      </w:r>
      <w:proofErr w:type="gramEnd"/>
      <w:r>
        <w:t xml:space="preserve"> there are six</w:t>
      </w:r>
      <w:r w:rsidR="00010CFB">
        <w:t xml:space="preserve"> sequential coalitions</w:t>
      </w:r>
      <w:r>
        <w:t xml:space="preserve"> for three players</w:t>
      </w:r>
      <w:r w:rsidR="0068667A">
        <w:t xml:space="preserve">. </w:t>
      </w:r>
      <w:r w:rsidR="00010CFB">
        <w:t>Can we come up with a mathematical formula for the number of sequential coalitions</w:t>
      </w:r>
      <w:r w:rsidR="0068667A">
        <w:t xml:space="preserve">? </w:t>
      </w:r>
      <w:r w:rsidR="00010CFB">
        <w:t>For the first player in the sequential coalition, there are 3 players to choose from</w:t>
      </w:r>
      <w:r w:rsidR="0068667A">
        <w:t xml:space="preserve">. </w:t>
      </w:r>
      <w:r w:rsidR="00010CFB">
        <w:t>Once you choose one for the first spot, then there are only 2 players to choose from for the second spot</w:t>
      </w:r>
      <w:r w:rsidR="0068667A">
        <w:t xml:space="preserve">. </w:t>
      </w:r>
      <w:r w:rsidR="00010CFB">
        <w:t>The third spot will only have one player to put in that</w:t>
      </w:r>
      <w:r w:rsidR="00C62E55">
        <w:t xml:space="preserve"> spot</w:t>
      </w:r>
      <w:r w:rsidR="0068667A">
        <w:t xml:space="preserve">. </w:t>
      </w:r>
      <w:r w:rsidR="00C62E55">
        <w:t>Notice, 3*2*1 = 6</w:t>
      </w:r>
      <w:r w:rsidR="0068667A">
        <w:t xml:space="preserve">. </w:t>
      </w:r>
      <w:r w:rsidR="00C62E55">
        <w:t>I</w:t>
      </w:r>
      <w:r w:rsidR="00010CFB">
        <w:t xml:space="preserve">t looks like if you </w:t>
      </w:r>
      <w:r w:rsidR="00C62E55">
        <w:t xml:space="preserve">have </w:t>
      </w:r>
      <w:r w:rsidR="00010CFB">
        <w:t xml:space="preserve">N players, then you can find the number of sequential coalitions by multiplying </w:t>
      </w:r>
      <w:r w:rsidR="00D82DBD" w:rsidRPr="00D645F5">
        <w:rPr>
          <w:noProof/>
          <w:position w:val="-14"/>
        </w:rPr>
        <w:object w:dxaOrig="2920" w:dyaOrig="400" w14:anchorId="34989E20">
          <v:shape id="_x0000_i1077" type="#_x0000_t75" alt="" style="width:2in;height:21.9pt;mso-width-percent:0;mso-height-percent:0;mso-width-percent:0;mso-height-percent:0" o:ole="">
            <v:imagedata r:id="rId209" o:title=""/>
          </v:shape>
          <o:OLEObject Type="Embed" ProgID="Equation.DSMT4" ShapeID="_x0000_i1077" DrawAspect="Content" ObjectID="_1688997515" r:id="rId210"/>
        </w:object>
      </w:r>
      <w:r w:rsidR="0068667A">
        <w:t xml:space="preserve">. </w:t>
      </w:r>
      <w:r w:rsidR="00010CFB">
        <w:t xml:space="preserve">This expression is called a </w:t>
      </w:r>
      <w:r w:rsidR="00010CFB" w:rsidRPr="00010CFB">
        <w:rPr>
          <w:i/>
        </w:rPr>
        <w:t>N</w:t>
      </w:r>
      <w:r w:rsidR="00010CFB">
        <w:t xml:space="preserve"> factorial, and is denoted by </w:t>
      </w:r>
      <w:proofErr w:type="gramStart"/>
      <w:r w:rsidR="00010CFB">
        <w:rPr>
          <w:i/>
        </w:rPr>
        <w:t>N!</w:t>
      </w:r>
      <w:r w:rsidR="005F206E">
        <w:t>.</w:t>
      </w:r>
      <w:proofErr w:type="gramEnd"/>
    </w:p>
    <w:p w14:paraId="6D4D021F" w14:textId="11EDA8CF" w:rsidR="00010CFB" w:rsidRDefault="00010CFB" w:rsidP="000E609D">
      <w:pPr>
        <w:pStyle w:val="NoSpacing"/>
        <w:spacing w:line="276" w:lineRule="auto"/>
      </w:pPr>
      <w:r>
        <w:t>Most calculators have a factorial button</w:t>
      </w:r>
      <w:r w:rsidR="0068667A">
        <w:t xml:space="preserve">. </w:t>
      </w:r>
      <w:r>
        <w:t>The process for finding a factorial on the TI-83/84 is demonstrated in the following example.</w:t>
      </w:r>
    </w:p>
    <w:p w14:paraId="35892B37" w14:textId="77777777" w:rsidR="00010CFB" w:rsidRDefault="00010CFB" w:rsidP="000E609D">
      <w:pPr>
        <w:pStyle w:val="NoSpacing"/>
        <w:spacing w:line="276" w:lineRule="auto"/>
      </w:pPr>
    </w:p>
    <w:p w14:paraId="1E46B280" w14:textId="184B38E2" w:rsidR="00EA6224" w:rsidRPr="00010CFB" w:rsidRDefault="00C62E55" w:rsidP="000E609D">
      <w:pPr>
        <w:pStyle w:val="NoSpacing"/>
        <w:spacing w:line="276" w:lineRule="auto"/>
        <w:rPr>
          <w:b/>
        </w:rPr>
      </w:pPr>
      <w:r>
        <w:rPr>
          <w:b/>
        </w:rPr>
        <w:t xml:space="preserve">Example </w:t>
      </w:r>
      <w:r w:rsidR="00010CFB" w:rsidRPr="00010CFB">
        <w:rPr>
          <w:b/>
        </w:rPr>
        <w:t>7.2.8: Finding a Factorial on the TI-83/84 Calculator</w:t>
      </w:r>
    </w:p>
    <w:p w14:paraId="49D80009" w14:textId="5339B9BE" w:rsidR="00010CFB" w:rsidRDefault="00010CFB" w:rsidP="000E609D">
      <w:pPr>
        <w:pStyle w:val="NoSpacing"/>
        <w:spacing w:line="276" w:lineRule="auto"/>
      </w:pPr>
      <w:r>
        <w:tab/>
        <w:t>Find</w:t>
      </w:r>
      <w:r w:rsidR="00215672">
        <w:t xml:space="preserve"> 5! on the TI-83/84 Calculator.</w:t>
      </w:r>
    </w:p>
    <w:p w14:paraId="00350A63" w14:textId="68978636" w:rsidR="00010CFB" w:rsidRDefault="00C62E55" w:rsidP="000E609D">
      <w:pPr>
        <w:pStyle w:val="NoSpacing"/>
        <w:spacing w:line="276" w:lineRule="auto"/>
        <w:ind w:left="720"/>
      </w:pPr>
      <w:r>
        <w:t>First,</w:t>
      </w:r>
      <w:r w:rsidR="00215672">
        <w:t xml:space="preserve"> note that </w:t>
      </w:r>
      <w:r w:rsidR="00D82DBD" w:rsidRPr="00D645F5">
        <w:rPr>
          <w:noProof/>
          <w:position w:val="-6"/>
        </w:rPr>
        <w:object w:dxaOrig="1740" w:dyaOrig="279" w14:anchorId="2754EFA3">
          <v:shape id="_x0000_i1076" type="#_x0000_t75" alt="" style="width:86.4pt;height:14.4pt;mso-width-percent:0;mso-height-percent:0;mso-width-percent:0;mso-height-percent:0" o:ole="">
            <v:imagedata r:id="rId211" o:title=""/>
          </v:shape>
          <o:OLEObject Type="Embed" ProgID="Equation.DSMT4" ShapeID="_x0000_i1076" DrawAspect="Content" ObjectID="_1688997516" r:id="rId212"/>
        </w:object>
      </w:r>
      <w:r w:rsidR="00010CFB">
        <w:t>, which is easy to do without the special button on the calculator, be we will use it an</w:t>
      </w:r>
      <w:r>
        <w:t>yway</w:t>
      </w:r>
      <w:r w:rsidR="0068667A">
        <w:t xml:space="preserve">. </w:t>
      </w:r>
      <w:r>
        <w:t>First, input the number five</w:t>
      </w:r>
      <w:r w:rsidR="00FC5538">
        <w:t xml:space="preserve"> on the home screen</w:t>
      </w:r>
      <w:r w:rsidR="00010CFB">
        <w:t xml:space="preserve"> of the calculator.</w:t>
      </w:r>
    </w:p>
    <w:p w14:paraId="2F108C32" w14:textId="77777777" w:rsidR="00010CFB" w:rsidRDefault="00010CFB" w:rsidP="000E609D">
      <w:pPr>
        <w:pStyle w:val="NoSpacing"/>
        <w:spacing w:line="276" w:lineRule="auto"/>
      </w:pPr>
    </w:p>
    <w:p w14:paraId="455144F5" w14:textId="3A00916D" w:rsidR="00FC5538" w:rsidRPr="00010CFB" w:rsidRDefault="00FC5538" w:rsidP="00EA6224">
      <w:pPr>
        <w:pStyle w:val="NoSpacing"/>
        <w:spacing w:line="276" w:lineRule="auto"/>
        <w:ind w:left="720"/>
        <w:rPr>
          <w:b/>
        </w:rPr>
      </w:pPr>
      <w:r>
        <w:rPr>
          <w:b/>
        </w:rPr>
        <w:t xml:space="preserve">Figure </w:t>
      </w:r>
      <w:r w:rsidR="00010CFB" w:rsidRPr="00010CFB">
        <w:rPr>
          <w:b/>
        </w:rPr>
        <w:t xml:space="preserve">7.2.5: </w:t>
      </w:r>
      <w:r>
        <w:rPr>
          <w:b/>
        </w:rPr>
        <w:t>Five Entered</w:t>
      </w:r>
      <w:r w:rsidR="00010CFB" w:rsidRPr="00010CFB">
        <w:rPr>
          <w:b/>
        </w:rPr>
        <w:t xml:space="preserve"> on the </w:t>
      </w:r>
      <w:r>
        <w:rPr>
          <w:b/>
        </w:rPr>
        <w:t>Home Screen</w:t>
      </w:r>
    </w:p>
    <w:p w14:paraId="4969CAE8" w14:textId="2E7E17F5" w:rsidR="00010CFB" w:rsidRDefault="00010CFB" w:rsidP="004A0B2C">
      <w:pPr>
        <w:pStyle w:val="NoSpacing"/>
        <w:spacing w:line="276" w:lineRule="auto"/>
        <w:ind w:left="720"/>
      </w:pPr>
      <w:r>
        <w:rPr>
          <w:noProof/>
        </w:rPr>
        <w:drawing>
          <wp:inline distT="0" distB="0" distL="0" distR="0" wp14:anchorId="4CF35776" wp14:editId="70B5A0AC">
            <wp:extent cx="2377440" cy="1608975"/>
            <wp:effectExtent l="0" t="0" r="0" b="4445"/>
            <wp:docPr id="124" name="Picture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pic:cNvPicPr/>
                  </pic:nvPicPr>
                  <pic:blipFill>
                    <a:blip r:embed="rId213">
                      <a:extLst>
                        <a:ext uri="{28A0092B-C50C-407E-A947-70E740481C1C}">
                          <a14:useLocalDpi xmlns:a14="http://schemas.microsoft.com/office/drawing/2010/main" val="0"/>
                        </a:ext>
                      </a:extLst>
                    </a:blip>
                    <a:stretch>
                      <a:fillRect/>
                    </a:stretch>
                  </pic:blipFill>
                  <pic:spPr>
                    <a:xfrm>
                      <a:off x="0" y="0"/>
                      <a:ext cx="2386943" cy="1615406"/>
                    </a:xfrm>
                    <a:prstGeom prst="rect">
                      <a:avLst/>
                    </a:prstGeom>
                  </pic:spPr>
                </pic:pic>
              </a:graphicData>
            </a:graphic>
          </wp:inline>
        </w:drawing>
      </w:r>
    </w:p>
    <w:p w14:paraId="7A99F0E8" w14:textId="7E40FDA1" w:rsidR="00010CFB" w:rsidRDefault="00010CFB" w:rsidP="000E609D">
      <w:pPr>
        <w:pStyle w:val="NoSpacing"/>
        <w:spacing w:line="276" w:lineRule="auto"/>
        <w:ind w:left="720"/>
      </w:pPr>
      <w:r>
        <w:t>Then press the MATH button</w:t>
      </w:r>
      <w:r w:rsidR="0068667A">
        <w:t xml:space="preserve">. </w:t>
      </w:r>
      <w:r>
        <w:t>You will see the following</w:t>
      </w:r>
      <w:r w:rsidR="00FC5538">
        <w:t>:</w:t>
      </w:r>
    </w:p>
    <w:p w14:paraId="2DBFB48C" w14:textId="77777777" w:rsidR="004A0B2C" w:rsidRDefault="004A0B2C" w:rsidP="005F206E">
      <w:pPr>
        <w:pStyle w:val="NoSpacing"/>
        <w:spacing w:line="276" w:lineRule="auto"/>
        <w:rPr>
          <w:b/>
        </w:rPr>
      </w:pPr>
    </w:p>
    <w:p w14:paraId="45E5D710" w14:textId="4AB26CB1" w:rsidR="00FC5538" w:rsidRPr="00525638" w:rsidRDefault="00FC5538" w:rsidP="00EA6224">
      <w:pPr>
        <w:pStyle w:val="NoSpacing"/>
        <w:spacing w:line="276" w:lineRule="auto"/>
        <w:ind w:left="720"/>
        <w:rPr>
          <w:b/>
        </w:rPr>
      </w:pPr>
      <w:r>
        <w:rPr>
          <w:b/>
        </w:rPr>
        <w:t xml:space="preserve">Figure </w:t>
      </w:r>
      <w:r w:rsidR="00525638" w:rsidRPr="00525638">
        <w:rPr>
          <w:b/>
        </w:rPr>
        <w:t>7.2.6: MATH Menu</w:t>
      </w:r>
    </w:p>
    <w:p w14:paraId="30C6F6B9" w14:textId="1804BDCE" w:rsidR="00525638" w:rsidRDefault="00525638" w:rsidP="00215672">
      <w:pPr>
        <w:pStyle w:val="NoSpacing"/>
        <w:spacing w:line="276" w:lineRule="auto"/>
        <w:ind w:left="720"/>
      </w:pPr>
      <w:r>
        <w:rPr>
          <w:noProof/>
        </w:rPr>
        <w:drawing>
          <wp:inline distT="0" distB="0" distL="0" distR="0" wp14:anchorId="3D352A3F" wp14:editId="246800D1">
            <wp:extent cx="2393343" cy="1619737"/>
            <wp:effectExtent l="0" t="0" r="0" b="6350"/>
            <wp:docPr id="126" name="Picture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pic:cNvPicPr/>
                  </pic:nvPicPr>
                  <pic:blipFill>
                    <a:blip r:embed="rId214">
                      <a:extLst>
                        <a:ext uri="{28A0092B-C50C-407E-A947-70E740481C1C}">
                          <a14:useLocalDpi xmlns:a14="http://schemas.microsoft.com/office/drawing/2010/main" val="0"/>
                        </a:ext>
                      </a:extLst>
                    </a:blip>
                    <a:stretch>
                      <a:fillRect/>
                    </a:stretch>
                  </pic:blipFill>
                  <pic:spPr>
                    <a:xfrm>
                      <a:off x="0" y="0"/>
                      <a:ext cx="2395520" cy="1621210"/>
                    </a:xfrm>
                    <a:prstGeom prst="rect">
                      <a:avLst/>
                    </a:prstGeom>
                  </pic:spPr>
                </pic:pic>
              </a:graphicData>
            </a:graphic>
          </wp:inline>
        </w:drawing>
      </w:r>
    </w:p>
    <w:p w14:paraId="5BF3EF8C" w14:textId="24D2AB1D" w:rsidR="00525638" w:rsidRDefault="00525638" w:rsidP="000E609D">
      <w:pPr>
        <w:pStyle w:val="NoSpacing"/>
        <w:spacing w:line="276" w:lineRule="auto"/>
        <w:ind w:left="720"/>
      </w:pPr>
      <w:r>
        <w:lastRenderedPageBreak/>
        <w:t>Now press the right arrow</w:t>
      </w:r>
      <w:r w:rsidR="00FC5538">
        <w:t xml:space="preserve"> key to move over to the abbreviation</w:t>
      </w:r>
      <w:r>
        <w:t xml:space="preserve"> PRB</w:t>
      </w:r>
      <w:r w:rsidR="00FC5538">
        <w:t>, which stands for probability</w:t>
      </w:r>
      <w:r>
        <w:t>.</w:t>
      </w:r>
    </w:p>
    <w:p w14:paraId="3839AD9E" w14:textId="77777777" w:rsidR="00525638" w:rsidRDefault="00525638" w:rsidP="000E609D">
      <w:pPr>
        <w:pStyle w:val="NoSpacing"/>
        <w:spacing w:line="276" w:lineRule="auto"/>
        <w:ind w:left="720"/>
      </w:pPr>
    </w:p>
    <w:p w14:paraId="24D6F43D" w14:textId="1D43BCE5" w:rsidR="00FC5538" w:rsidRPr="00525638" w:rsidRDefault="00FC5538" w:rsidP="00EA6224">
      <w:pPr>
        <w:pStyle w:val="NoSpacing"/>
        <w:spacing w:line="276" w:lineRule="auto"/>
        <w:ind w:left="720"/>
        <w:rPr>
          <w:b/>
        </w:rPr>
      </w:pPr>
      <w:r>
        <w:rPr>
          <w:b/>
        </w:rPr>
        <w:t>Figure 7.2.7: PRB M</w:t>
      </w:r>
      <w:r w:rsidR="00525638" w:rsidRPr="00525638">
        <w:rPr>
          <w:b/>
        </w:rPr>
        <w:t>enu</w:t>
      </w:r>
    </w:p>
    <w:p w14:paraId="31300CC8" w14:textId="542639AC" w:rsidR="00525638" w:rsidRDefault="00525638" w:rsidP="000E609D">
      <w:pPr>
        <w:pStyle w:val="NoSpacing"/>
        <w:spacing w:line="276" w:lineRule="auto"/>
        <w:ind w:left="720"/>
      </w:pPr>
      <w:r>
        <w:rPr>
          <w:noProof/>
        </w:rPr>
        <w:drawing>
          <wp:inline distT="0" distB="0" distL="0" distR="0" wp14:anchorId="411C24EE" wp14:editId="0FE4C8CE">
            <wp:extent cx="2514600" cy="1701800"/>
            <wp:effectExtent l="0" t="0" r="0" b="0"/>
            <wp:docPr id="127" name="Pictur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pic:cNvPicPr/>
                  </pic:nvPicPr>
                  <pic:blipFill>
                    <a:blip r:embed="rId215">
                      <a:extLst>
                        <a:ext uri="{28A0092B-C50C-407E-A947-70E740481C1C}">
                          <a14:useLocalDpi xmlns:a14="http://schemas.microsoft.com/office/drawing/2010/main" val="0"/>
                        </a:ext>
                      </a:extLst>
                    </a:blip>
                    <a:stretch>
                      <a:fillRect/>
                    </a:stretch>
                  </pic:blipFill>
                  <pic:spPr>
                    <a:xfrm>
                      <a:off x="0" y="0"/>
                      <a:ext cx="2514600" cy="1701800"/>
                    </a:xfrm>
                    <a:prstGeom prst="rect">
                      <a:avLst/>
                    </a:prstGeom>
                  </pic:spPr>
                </pic:pic>
              </a:graphicData>
            </a:graphic>
          </wp:inline>
        </w:drawing>
      </w:r>
    </w:p>
    <w:p w14:paraId="1A2F934B" w14:textId="77777777" w:rsidR="00525638" w:rsidRDefault="00525638" w:rsidP="000E609D">
      <w:pPr>
        <w:pStyle w:val="NoSpacing"/>
        <w:spacing w:line="276" w:lineRule="auto"/>
        <w:ind w:left="720"/>
      </w:pPr>
    </w:p>
    <w:p w14:paraId="6B1906C7" w14:textId="465A3EF5" w:rsidR="00525638" w:rsidRDefault="00525638" w:rsidP="005F206E">
      <w:pPr>
        <w:pStyle w:val="NoSpacing"/>
        <w:spacing w:line="276" w:lineRule="auto"/>
        <w:ind w:left="720"/>
      </w:pPr>
      <w:r>
        <w:t xml:space="preserve">Number </w:t>
      </w:r>
      <w:proofErr w:type="gramStart"/>
      <w:r>
        <w:t>4</w:t>
      </w:r>
      <w:r w:rsidR="003778E5">
        <w:t>:</w:t>
      </w:r>
      <w:r>
        <w:t>!</w:t>
      </w:r>
      <w:proofErr w:type="gramEnd"/>
      <w:r>
        <w:t xml:space="preserve"> is the factorial button</w:t>
      </w:r>
      <w:r w:rsidR="0068667A">
        <w:t xml:space="preserve">. </w:t>
      </w:r>
      <w:r>
        <w:t>E</w:t>
      </w:r>
      <w:r w:rsidR="009356C3">
        <w:t>ither arrow down to the number four</w:t>
      </w:r>
      <w:r>
        <w:t xml:space="preserve"> and </w:t>
      </w:r>
      <w:r w:rsidR="009356C3">
        <w:t>press ENTER, or just press the four</w:t>
      </w:r>
      <w:r>
        <w:t xml:space="preserve"> </w:t>
      </w:r>
      <w:proofErr w:type="gramStart"/>
      <w:r>
        <w:t>button</w:t>
      </w:r>
      <w:proofErr w:type="gramEnd"/>
      <w:r w:rsidR="0068667A">
        <w:t xml:space="preserve">. </w:t>
      </w:r>
      <w:r>
        <w:t>Th</w:t>
      </w:r>
      <w:r w:rsidR="009356C3">
        <w:t xml:space="preserve">is will put </w:t>
      </w:r>
      <w:proofErr w:type="gramStart"/>
      <w:r w:rsidR="009356C3">
        <w:t>the !</w:t>
      </w:r>
      <w:proofErr w:type="gramEnd"/>
      <w:r w:rsidR="009356C3">
        <w:t xml:space="preserve"> next to your five</w:t>
      </w:r>
      <w:r>
        <w:t xml:space="preserve"> on the home screen.</w:t>
      </w:r>
    </w:p>
    <w:p w14:paraId="08F248CD" w14:textId="77777777" w:rsidR="00215672" w:rsidRDefault="00215672" w:rsidP="005F206E">
      <w:pPr>
        <w:pStyle w:val="NoSpacing"/>
        <w:spacing w:line="276" w:lineRule="auto"/>
        <w:ind w:left="720"/>
      </w:pPr>
    </w:p>
    <w:p w14:paraId="65B5BABF" w14:textId="1E181754" w:rsidR="009356C3" w:rsidRPr="00525638" w:rsidRDefault="009356C3" w:rsidP="00EA6224">
      <w:pPr>
        <w:pStyle w:val="NoSpacing"/>
        <w:spacing w:line="276" w:lineRule="auto"/>
        <w:ind w:left="720"/>
        <w:rPr>
          <w:b/>
        </w:rPr>
      </w:pPr>
      <w:r>
        <w:rPr>
          <w:b/>
        </w:rPr>
        <w:t xml:space="preserve">Figure </w:t>
      </w:r>
      <w:r w:rsidR="00525638" w:rsidRPr="00525638">
        <w:rPr>
          <w:b/>
        </w:rPr>
        <w:t>7.2.8: 5!</w:t>
      </w:r>
      <w:r>
        <w:rPr>
          <w:b/>
        </w:rPr>
        <w:t xml:space="preserve"> on the Home Screen</w:t>
      </w:r>
    </w:p>
    <w:p w14:paraId="21F40E50" w14:textId="22023817" w:rsidR="00525638" w:rsidRDefault="00525638" w:rsidP="000E609D">
      <w:pPr>
        <w:pStyle w:val="NoSpacing"/>
        <w:spacing w:line="276" w:lineRule="auto"/>
        <w:ind w:left="720"/>
      </w:pPr>
      <w:r>
        <w:rPr>
          <w:noProof/>
        </w:rPr>
        <w:drawing>
          <wp:inline distT="0" distB="0" distL="0" distR="0" wp14:anchorId="797FF86C" wp14:editId="0055D7E4">
            <wp:extent cx="2514600" cy="1701800"/>
            <wp:effectExtent l="0" t="0" r="0" b="0"/>
            <wp:docPr id="128" name="Picture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pic:cNvPicPr/>
                  </pic:nvPicPr>
                  <pic:blipFill>
                    <a:blip r:embed="rId216">
                      <a:extLst>
                        <a:ext uri="{28A0092B-C50C-407E-A947-70E740481C1C}">
                          <a14:useLocalDpi xmlns:a14="http://schemas.microsoft.com/office/drawing/2010/main" val="0"/>
                        </a:ext>
                      </a:extLst>
                    </a:blip>
                    <a:stretch>
                      <a:fillRect/>
                    </a:stretch>
                  </pic:blipFill>
                  <pic:spPr>
                    <a:xfrm>
                      <a:off x="0" y="0"/>
                      <a:ext cx="2514600" cy="1701800"/>
                    </a:xfrm>
                    <a:prstGeom prst="rect">
                      <a:avLst/>
                    </a:prstGeom>
                  </pic:spPr>
                </pic:pic>
              </a:graphicData>
            </a:graphic>
          </wp:inline>
        </w:drawing>
      </w:r>
    </w:p>
    <w:p w14:paraId="2AD5D560" w14:textId="68AD3793" w:rsidR="00525638" w:rsidRDefault="00525638" w:rsidP="000E609D">
      <w:pPr>
        <w:pStyle w:val="NoSpacing"/>
        <w:spacing w:line="276" w:lineRule="auto"/>
        <w:ind w:left="720"/>
      </w:pPr>
      <w:r>
        <w:t>Now press ENTER and you will see the result.</w:t>
      </w:r>
    </w:p>
    <w:p w14:paraId="3FFE8530" w14:textId="77777777" w:rsidR="0010059D" w:rsidRDefault="0010059D" w:rsidP="005F206E">
      <w:pPr>
        <w:pStyle w:val="NoSpacing"/>
        <w:spacing w:line="276" w:lineRule="auto"/>
        <w:rPr>
          <w:b/>
        </w:rPr>
      </w:pPr>
    </w:p>
    <w:p w14:paraId="22F20170" w14:textId="25F0B337" w:rsidR="009356C3" w:rsidRPr="00525638" w:rsidRDefault="009356C3" w:rsidP="00EA6224">
      <w:pPr>
        <w:pStyle w:val="NoSpacing"/>
        <w:spacing w:line="276" w:lineRule="auto"/>
        <w:ind w:left="720"/>
        <w:rPr>
          <w:b/>
        </w:rPr>
      </w:pPr>
      <w:r>
        <w:rPr>
          <w:b/>
        </w:rPr>
        <w:t xml:space="preserve">Figure </w:t>
      </w:r>
      <w:r w:rsidR="00525638" w:rsidRPr="00525638">
        <w:rPr>
          <w:b/>
        </w:rPr>
        <w:t>7.2.9: Answer to 5!</w:t>
      </w:r>
    </w:p>
    <w:p w14:paraId="42637E6C" w14:textId="4B8BF658" w:rsidR="00525638" w:rsidRDefault="00525638" w:rsidP="000E609D">
      <w:pPr>
        <w:pStyle w:val="NoSpacing"/>
        <w:spacing w:line="276" w:lineRule="auto"/>
        <w:ind w:left="720"/>
      </w:pPr>
      <w:r>
        <w:rPr>
          <w:noProof/>
        </w:rPr>
        <w:drawing>
          <wp:inline distT="0" distB="0" distL="0" distR="0" wp14:anchorId="5A16C614" wp14:editId="7684F1C3">
            <wp:extent cx="2514600" cy="1701800"/>
            <wp:effectExtent l="0" t="0" r="0" b="0"/>
            <wp:docPr id="129" name="Picture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pic:cNvPicPr/>
                  </pic:nvPicPr>
                  <pic:blipFill>
                    <a:blip r:embed="rId217">
                      <a:extLst>
                        <a:ext uri="{28A0092B-C50C-407E-A947-70E740481C1C}">
                          <a14:useLocalDpi xmlns:a14="http://schemas.microsoft.com/office/drawing/2010/main" val="0"/>
                        </a:ext>
                      </a:extLst>
                    </a:blip>
                    <a:stretch>
                      <a:fillRect/>
                    </a:stretch>
                  </pic:blipFill>
                  <pic:spPr>
                    <a:xfrm>
                      <a:off x="0" y="0"/>
                      <a:ext cx="2514600" cy="1701800"/>
                    </a:xfrm>
                    <a:prstGeom prst="rect">
                      <a:avLst/>
                    </a:prstGeom>
                  </pic:spPr>
                </pic:pic>
              </a:graphicData>
            </a:graphic>
          </wp:inline>
        </w:drawing>
      </w:r>
    </w:p>
    <w:p w14:paraId="5376693B" w14:textId="77777777" w:rsidR="00525638" w:rsidRDefault="00525638" w:rsidP="000E609D">
      <w:pPr>
        <w:pStyle w:val="NoSpacing"/>
        <w:spacing w:line="276" w:lineRule="auto"/>
        <w:ind w:left="720"/>
      </w:pPr>
    </w:p>
    <w:p w14:paraId="153C96E5" w14:textId="6FE9C7A9" w:rsidR="00525638" w:rsidRDefault="00525638" w:rsidP="000E609D">
      <w:pPr>
        <w:pStyle w:val="NoSpacing"/>
        <w:spacing w:line="276" w:lineRule="auto"/>
      </w:pPr>
      <w:r>
        <w:lastRenderedPageBreak/>
        <w:t>Notice that 5! is a very large number</w:t>
      </w:r>
      <w:r w:rsidR="0068667A">
        <w:t xml:space="preserve">. </w:t>
      </w:r>
      <w:proofErr w:type="gramStart"/>
      <w:r>
        <w:t>So</w:t>
      </w:r>
      <w:proofErr w:type="gramEnd"/>
      <w:r>
        <w:t xml:space="preserve"> if you have 5 players in the weighted voting system, you will need to list 120 sequential coalitions</w:t>
      </w:r>
      <w:r w:rsidR="0068667A">
        <w:t xml:space="preserve">. </w:t>
      </w:r>
      <w:r>
        <w:t>This is quite large, so most calculations using the Shapl</w:t>
      </w:r>
      <w:r w:rsidR="5527C114">
        <w:t>e</w:t>
      </w:r>
      <w:r>
        <w:t>y-</w:t>
      </w:r>
      <w:proofErr w:type="spellStart"/>
      <w:r>
        <w:t>Shubik</w:t>
      </w:r>
      <w:proofErr w:type="spellEnd"/>
      <w:r>
        <w:t xml:space="preserve"> power index are done with a computer.</w:t>
      </w:r>
    </w:p>
    <w:p w14:paraId="55F9ADC3" w14:textId="77777777" w:rsidR="00525638" w:rsidRDefault="00525638" w:rsidP="000E609D">
      <w:pPr>
        <w:pStyle w:val="NoSpacing"/>
        <w:spacing w:line="276" w:lineRule="auto"/>
      </w:pPr>
    </w:p>
    <w:p w14:paraId="00AFDF6B" w14:textId="5F118D84" w:rsidR="00525638" w:rsidRDefault="00525638" w:rsidP="000E609D">
      <w:pPr>
        <w:pStyle w:val="NoSpacing"/>
        <w:spacing w:line="276" w:lineRule="auto"/>
      </w:pPr>
      <w:r>
        <w:t>Now we have the concepts for calculating the Shapl</w:t>
      </w:r>
      <w:r w:rsidR="1117B29C">
        <w:t>e</w:t>
      </w:r>
      <w:r>
        <w:t>y-</w:t>
      </w:r>
      <w:proofErr w:type="spellStart"/>
      <w:r>
        <w:t>Shubik</w:t>
      </w:r>
      <w:proofErr w:type="spellEnd"/>
      <w:r>
        <w:t xml:space="preserve"> power index.</w:t>
      </w:r>
    </w:p>
    <w:p w14:paraId="7ADDEE7E" w14:textId="77777777" w:rsidR="00525638" w:rsidRDefault="00525638" w:rsidP="000E609D">
      <w:pPr>
        <w:pStyle w:val="NoSpacing"/>
        <w:spacing w:line="276" w:lineRule="auto"/>
      </w:pPr>
    </w:p>
    <w:p w14:paraId="7DF01A09" w14:textId="1D41C877" w:rsidR="00010CFB" w:rsidRDefault="00010CFB" w:rsidP="000E609D">
      <w:pPr>
        <w:pStyle w:val="NoSpacing"/>
        <w:pBdr>
          <w:top w:val="single" w:sz="4" w:space="1" w:color="auto"/>
          <w:left w:val="single" w:sz="4" w:space="4" w:color="auto"/>
          <w:bottom w:val="single" w:sz="4" w:space="1" w:color="auto"/>
          <w:right w:val="single" w:sz="4" w:space="4" w:color="auto"/>
        </w:pBdr>
        <w:spacing w:line="276" w:lineRule="auto"/>
      </w:pPr>
      <w:r w:rsidRPr="611C6807">
        <w:rPr>
          <w:b/>
          <w:bCs/>
        </w:rPr>
        <w:t>Shapl</w:t>
      </w:r>
      <w:r w:rsidR="5955239F" w:rsidRPr="611C6807">
        <w:rPr>
          <w:b/>
          <w:bCs/>
        </w:rPr>
        <w:t>e</w:t>
      </w:r>
      <w:r w:rsidRPr="611C6807">
        <w:rPr>
          <w:b/>
          <w:bCs/>
        </w:rPr>
        <w:t>y-</w:t>
      </w:r>
      <w:proofErr w:type="spellStart"/>
      <w:r w:rsidRPr="611C6807">
        <w:rPr>
          <w:b/>
          <w:bCs/>
        </w:rPr>
        <w:t>Shubik</w:t>
      </w:r>
      <w:proofErr w:type="spellEnd"/>
      <w:r w:rsidRPr="611C6807">
        <w:rPr>
          <w:b/>
          <w:bCs/>
        </w:rPr>
        <w:t xml:space="preserve"> Power Index</w:t>
      </w:r>
      <w:r>
        <w:t xml:space="preserve"> for Player </w:t>
      </w:r>
      <w:r w:rsidRPr="611C6807">
        <w:rPr>
          <w:i/>
          <w:iCs/>
        </w:rPr>
        <w:t>P</w:t>
      </w:r>
      <w:r w:rsidRPr="611C6807">
        <w:rPr>
          <w:i/>
          <w:iCs/>
          <w:vertAlign w:val="subscript"/>
        </w:rPr>
        <w:t>i</w:t>
      </w:r>
      <w:r>
        <w:t xml:space="preserve"> </w:t>
      </w:r>
      <w:r w:rsidR="00D82DBD" w:rsidRPr="00D645F5">
        <w:rPr>
          <w:noProof/>
          <w:position w:val="-24"/>
        </w:rPr>
        <w:object w:dxaOrig="580" w:dyaOrig="620" w14:anchorId="47830D44">
          <v:shape id="_x0000_i1075" type="#_x0000_t75" alt="" style="width:28.8pt;height:28.8pt;mso-width-percent:0;mso-height-percent:0;mso-width-percent:0;mso-height-percent:0" o:ole="">
            <v:imagedata r:id="rId218" o:title=""/>
          </v:shape>
          <o:OLEObject Type="Embed" ProgID="Equation.DSMT4" ShapeID="_x0000_i1075" DrawAspect="Content" ObjectID="_1688997517" r:id="rId219"/>
        </w:object>
      </w:r>
      <w:r>
        <w:t xml:space="preserve"> </w:t>
      </w:r>
    </w:p>
    <w:p w14:paraId="0F7A1BD5" w14:textId="164D635D" w:rsidR="00525638" w:rsidRDefault="00525638" w:rsidP="000E609D">
      <w:pPr>
        <w:pStyle w:val="NoSpacing"/>
        <w:pBdr>
          <w:top w:val="single" w:sz="4" w:space="1" w:color="auto"/>
          <w:left w:val="single" w:sz="4" w:space="4" w:color="auto"/>
          <w:bottom w:val="single" w:sz="4" w:space="1" w:color="auto"/>
          <w:right w:val="single" w:sz="4" w:space="4" w:color="auto"/>
        </w:pBdr>
        <w:spacing w:line="276" w:lineRule="auto"/>
      </w:pPr>
      <w:r>
        <w:tab/>
        <w:t xml:space="preserve">where </w:t>
      </w:r>
      <w:r w:rsidR="00D82DBD" w:rsidRPr="00D645F5">
        <w:rPr>
          <w:noProof/>
          <w:position w:val="-12"/>
        </w:rPr>
        <w:object w:dxaOrig="240" w:dyaOrig="360" w14:anchorId="0CEF20E7">
          <v:shape id="_x0000_i1074" type="#_x0000_t75" alt="" style="width:14.4pt;height:21.9pt;mso-width-percent:0;mso-height-percent:0;mso-width-percent:0;mso-height-percent:0" o:ole="">
            <v:imagedata r:id="rId220" o:title=""/>
          </v:shape>
          <o:OLEObject Type="Embed" ProgID="Equation.DSMT4" ShapeID="_x0000_i1074" DrawAspect="Content" ObjectID="_1688997518" r:id="rId221"/>
        </w:object>
      </w:r>
      <w:r>
        <w:t xml:space="preserve"> is how often the player is pivotal</w:t>
      </w:r>
    </w:p>
    <w:p w14:paraId="24A337CB" w14:textId="08D6E2D3" w:rsidR="00525638" w:rsidRPr="00730156" w:rsidRDefault="00730156" w:rsidP="000E609D">
      <w:pPr>
        <w:pStyle w:val="NoSpacing"/>
        <w:pBdr>
          <w:top w:val="single" w:sz="4" w:space="1" w:color="auto"/>
          <w:left w:val="single" w:sz="4" w:space="4" w:color="auto"/>
          <w:bottom w:val="single" w:sz="4" w:space="1" w:color="auto"/>
          <w:right w:val="single" w:sz="4" w:space="4" w:color="auto"/>
        </w:pBdr>
        <w:spacing w:line="276" w:lineRule="auto"/>
      </w:pPr>
      <w:r>
        <w:tab/>
      </w:r>
      <w:r w:rsidR="00525638">
        <w:t>N is the number of players</w:t>
      </w:r>
      <w:r>
        <w:t xml:space="preserve"> and </w:t>
      </w:r>
      <w:r>
        <w:rPr>
          <w:i/>
        </w:rPr>
        <w:t>N!</w:t>
      </w:r>
      <w:r>
        <w:t xml:space="preserve"> is the number of sequential coalitions</w:t>
      </w:r>
    </w:p>
    <w:p w14:paraId="7D210528" w14:textId="6B42723A" w:rsidR="00010CFB" w:rsidRDefault="00010CFB" w:rsidP="000E609D">
      <w:pPr>
        <w:pStyle w:val="NoSpacing"/>
        <w:spacing w:line="276" w:lineRule="auto"/>
      </w:pPr>
    </w:p>
    <w:p w14:paraId="23ED7494" w14:textId="08BCFFE1" w:rsidR="00280E74" w:rsidRDefault="009356C3" w:rsidP="611C6807">
      <w:pPr>
        <w:pStyle w:val="NoSpacing"/>
        <w:spacing w:line="276" w:lineRule="auto"/>
        <w:rPr>
          <w:b/>
          <w:bCs/>
        </w:rPr>
      </w:pPr>
      <w:r w:rsidRPr="611C6807">
        <w:rPr>
          <w:b/>
          <w:bCs/>
        </w:rPr>
        <w:t xml:space="preserve">Example </w:t>
      </w:r>
      <w:r w:rsidR="000A3647" w:rsidRPr="611C6807">
        <w:rPr>
          <w:b/>
          <w:bCs/>
        </w:rPr>
        <w:t>7.2.9</w:t>
      </w:r>
      <w:r w:rsidR="00730156" w:rsidRPr="611C6807">
        <w:rPr>
          <w:b/>
          <w:bCs/>
        </w:rPr>
        <w:t>: Shapl</w:t>
      </w:r>
      <w:r w:rsidR="03CC026F" w:rsidRPr="611C6807">
        <w:rPr>
          <w:b/>
          <w:bCs/>
        </w:rPr>
        <w:t>e</w:t>
      </w:r>
      <w:r w:rsidR="00730156" w:rsidRPr="611C6807">
        <w:rPr>
          <w:b/>
          <w:bCs/>
        </w:rPr>
        <w:t>y-</w:t>
      </w:r>
      <w:proofErr w:type="spellStart"/>
      <w:r w:rsidR="00730156" w:rsidRPr="611C6807">
        <w:rPr>
          <w:b/>
          <w:bCs/>
        </w:rPr>
        <w:t>Shubik</w:t>
      </w:r>
      <w:proofErr w:type="spellEnd"/>
      <w:r w:rsidR="00730156" w:rsidRPr="611C6807">
        <w:rPr>
          <w:b/>
          <w:bCs/>
        </w:rPr>
        <w:t xml:space="preserve"> Power Ind</w:t>
      </w:r>
      <w:r w:rsidR="00215672" w:rsidRPr="611C6807">
        <w:rPr>
          <w:b/>
          <w:bCs/>
        </w:rPr>
        <w:t>ex</w:t>
      </w:r>
    </w:p>
    <w:p w14:paraId="3D7A9C31" w14:textId="1D3F9E0C" w:rsidR="00730156" w:rsidRDefault="00730156" w:rsidP="000E609D">
      <w:pPr>
        <w:pStyle w:val="NoSpacing"/>
        <w:spacing w:line="276" w:lineRule="auto"/>
        <w:ind w:left="720"/>
      </w:pPr>
      <w:r>
        <w:t xml:space="preserve">In the weighted voting system </w:t>
      </w:r>
      <w:r w:rsidR="00D82DBD" w:rsidRPr="00D645F5">
        <w:rPr>
          <w:noProof/>
          <w:position w:val="-12"/>
        </w:rPr>
        <w:object w:dxaOrig="1200" w:dyaOrig="360" w14:anchorId="04963D0A">
          <v:shape id="_x0000_i1073" type="#_x0000_t75" alt="" style="width:57.6pt;height:21.9pt;mso-width-percent:0;mso-height-percent:0;mso-width-percent:0;mso-height-percent:0" o:ole="">
            <v:imagedata r:id="rId222" o:title=""/>
          </v:shape>
          <o:OLEObject Type="Embed" ProgID="Equation.DSMT4" ShapeID="_x0000_i1073" DrawAspect="Content" ObjectID="_1688997519" r:id="rId223"/>
        </w:object>
      </w:r>
      <w:r>
        <w:t>, determine the Shap</w:t>
      </w:r>
      <w:r w:rsidR="545B5AB1">
        <w:t>le</w:t>
      </w:r>
      <w:r>
        <w:t>y-</w:t>
      </w:r>
      <w:proofErr w:type="spellStart"/>
      <w:r>
        <w:t>Shubik</w:t>
      </w:r>
      <w:proofErr w:type="spellEnd"/>
      <w:r>
        <w:t xml:space="preserve"> power index for each player.</w:t>
      </w:r>
    </w:p>
    <w:p w14:paraId="0F99FBFE" w14:textId="77777777" w:rsidR="000C1E45" w:rsidRDefault="000C1E45" w:rsidP="000E609D">
      <w:pPr>
        <w:pStyle w:val="NoSpacing"/>
        <w:spacing w:line="276" w:lineRule="auto"/>
      </w:pPr>
    </w:p>
    <w:p w14:paraId="307DA746" w14:textId="59D5FFE5" w:rsidR="00730156" w:rsidRDefault="00730156" w:rsidP="000E609D">
      <w:pPr>
        <w:pStyle w:val="NoSpacing"/>
        <w:spacing w:line="276" w:lineRule="auto"/>
        <w:ind w:left="720"/>
      </w:pPr>
      <w:r>
        <w:t>First list every sequential coalition</w:t>
      </w:r>
      <w:r w:rsidR="0068667A">
        <w:t xml:space="preserve">. </w:t>
      </w:r>
      <w:r>
        <w:t>Then determine which player is pivotal in each sequential coalition</w:t>
      </w:r>
      <w:r w:rsidR="0068667A">
        <w:t xml:space="preserve">. </w:t>
      </w:r>
      <w:r>
        <w:t>There are 3! = 6 sequential coalitions.</w:t>
      </w:r>
    </w:p>
    <w:p w14:paraId="43F0AFE2" w14:textId="77777777" w:rsidR="00F83324" w:rsidRDefault="00F83324" w:rsidP="000E609D">
      <w:pPr>
        <w:pStyle w:val="NoSpacing"/>
        <w:spacing w:line="276" w:lineRule="auto"/>
        <w:ind w:left="720"/>
      </w:pPr>
    </w:p>
    <w:p w14:paraId="7CF4E48B" w14:textId="6384A54E" w:rsidR="00730156" w:rsidRPr="00F83324" w:rsidRDefault="00F83324" w:rsidP="000E609D">
      <w:pPr>
        <w:pStyle w:val="NoSpacing"/>
        <w:spacing w:line="276" w:lineRule="auto"/>
        <w:rPr>
          <w:b/>
        </w:rPr>
      </w:pPr>
      <w:r>
        <w:tab/>
      </w:r>
      <w:r w:rsidRPr="00F83324">
        <w:rPr>
          <w:b/>
        </w:rPr>
        <w:t>Table 7.2.10: Sequential Coalitions and Pivotal Players</w:t>
      </w:r>
    </w:p>
    <w:tbl>
      <w:tblPr>
        <w:tblStyle w:val="TableGrid"/>
        <w:tblW w:w="0" w:type="auto"/>
        <w:tblInd w:w="720" w:type="dxa"/>
        <w:tblLook w:val="04A0" w:firstRow="1" w:lastRow="0" w:firstColumn="1" w:lastColumn="0" w:noHBand="0" w:noVBand="1"/>
      </w:tblPr>
      <w:tblGrid>
        <w:gridCol w:w="2316"/>
        <w:gridCol w:w="1743"/>
      </w:tblGrid>
      <w:tr w:rsidR="00730156" w14:paraId="1EF64E37" w14:textId="77777777" w:rsidTr="008B75DE">
        <w:tc>
          <w:tcPr>
            <w:tcW w:w="2316" w:type="dxa"/>
          </w:tcPr>
          <w:p w14:paraId="6ECF7FC0" w14:textId="6E5EE958" w:rsidR="00730156" w:rsidRPr="00710578" w:rsidRDefault="00730156" w:rsidP="000E609D">
            <w:pPr>
              <w:pStyle w:val="NoSpacing"/>
              <w:spacing w:line="276" w:lineRule="auto"/>
              <w:rPr>
                <w:b/>
              </w:rPr>
            </w:pPr>
            <w:r w:rsidRPr="00710578">
              <w:rPr>
                <w:b/>
              </w:rPr>
              <w:t>Sequential coalition</w:t>
            </w:r>
          </w:p>
        </w:tc>
        <w:tc>
          <w:tcPr>
            <w:tcW w:w="1743" w:type="dxa"/>
          </w:tcPr>
          <w:p w14:paraId="2964E6C8" w14:textId="59916968" w:rsidR="00730156" w:rsidRPr="00710578" w:rsidRDefault="00730156" w:rsidP="000E609D">
            <w:pPr>
              <w:pStyle w:val="NoSpacing"/>
              <w:spacing w:line="276" w:lineRule="auto"/>
              <w:rPr>
                <w:b/>
              </w:rPr>
            </w:pPr>
            <w:r w:rsidRPr="00710578">
              <w:rPr>
                <w:b/>
              </w:rPr>
              <w:t>Pivotal player</w:t>
            </w:r>
          </w:p>
        </w:tc>
      </w:tr>
      <w:tr w:rsidR="00730156" w14:paraId="4450E49B" w14:textId="77777777" w:rsidTr="008B75DE">
        <w:tc>
          <w:tcPr>
            <w:tcW w:w="2316" w:type="dxa"/>
          </w:tcPr>
          <w:p w14:paraId="6A23595D" w14:textId="7397A341" w:rsidR="00730156" w:rsidRDefault="00D82DBD" w:rsidP="000E609D">
            <w:pPr>
              <w:pStyle w:val="NoSpacing"/>
              <w:spacing w:line="276" w:lineRule="auto"/>
            </w:pPr>
            <w:r w:rsidRPr="00D645F5">
              <w:rPr>
                <w:noProof/>
                <w:position w:val="-14"/>
              </w:rPr>
              <w:object w:dxaOrig="1020" w:dyaOrig="400" w14:anchorId="3FAF5791">
                <v:shape id="_x0000_i1072" type="#_x0000_t75" alt="" style="width:50.1pt;height:21.9pt;mso-width-percent:0;mso-height-percent:0;mso-width-percent:0;mso-height-percent:0" o:ole="">
                  <v:imagedata r:id="rId224" o:title=""/>
                </v:shape>
                <o:OLEObject Type="Embed" ProgID="Equation.DSMT4" ShapeID="_x0000_i1072" DrawAspect="Content" ObjectID="_1688997520" r:id="rId225"/>
              </w:object>
            </w:r>
            <w:r w:rsidR="00730156">
              <w:t xml:space="preserve"> </w:t>
            </w:r>
          </w:p>
        </w:tc>
        <w:tc>
          <w:tcPr>
            <w:tcW w:w="1743" w:type="dxa"/>
          </w:tcPr>
          <w:p w14:paraId="69282644" w14:textId="0CBBA46B" w:rsidR="00730156" w:rsidRPr="00730156" w:rsidRDefault="00730156" w:rsidP="000E609D">
            <w:pPr>
              <w:pStyle w:val="NoSpacing"/>
              <w:spacing w:line="276" w:lineRule="auto"/>
            </w:pPr>
            <w:r>
              <w:rPr>
                <w:i/>
              </w:rPr>
              <w:t>P</w:t>
            </w:r>
            <w:r>
              <w:rPr>
                <w:i/>
                <w:vertAlign w:val="subscript"/>
              </w:rPr>
              <w:t>2</w:t>
            </w:r>
            <w:r>
              <w:rPr>
                <w:i/>
              </w:rPr>
              <w:t xml:space="preserve"> </w:t>
            </w:r>
          </w:p>
        </w:tc>
      </w:tr>
      <w:tr w:rsidR="00730156" w14:paraId="1A10E98D" w14:textId="77777777" w:rsidTr="008B75DE">
        <w:tc>
          <w:tcPr>
            <w:tcW w:w="2316" w:type="dxa"/>
          </w:tcPr>
          <w:p w14:paraId="2EFC4107" w14:textId="723BA33E" w:rsidR="00730156" w:rsidRDefault="00D82DBD" w:rsidP="000E609D">
            <w:pPr>
              <w:pStyle w:val="NoSpacing"/>
              <w:spacing w:line="276" w:lineRule="auto"/>
            </w:pPr>
            <w:r w:rsidRPr="00D645F5">
              <w:rPr>
                <w:noProof/>
                <w:position w:val="-14"/>
              </w:rPr>
              <w:object w:dxaOrig="1020" w:dyaOrig="400" w14:anchorId="6437AC2C">
                <v:shape id="_x0000_i1071" type="#_x0000_t75" alt="" style="width:50.1pt;height:21.9pt;mso-width-percent:0;mso-height-percent:0;mso-width-percent:0;mso-height-percent:0" o:ole="">
                  <v:imagedata r:id="rId226" o:title=""/>
                </v:shape>
                <o:OLEObject Type="Embed" ProgID="Equation.DSMT4" ShapeID="_x0000_i1071" DrawAspect="Content" ObjectID="_1688997521" r:id="rId227"/>
              </w:object>
            </w:r>
            <w:r w:rsidR="00730156">
              <w:t xml:space="preserve"> </w:t>
            </w:r>
          </w:p>
        </w:tc>
        <w:tc>
          <w:tcPr>
            <w:tcW w:w="1743" w:type="dxa"/>
          </w:tcPr>
          <w:p w14:paraId="1E5766D6" w14:textId="1BD47844" w:rsidR="00730156" w:rsidRDefault="00730156" w:rsidP="000E609D">
            <w:pPr>
              <w:pStyle w:val="NoSpacing"/>
              <w:spacing w:line="276" w:lineRule="auto"/>
            </w:pPr>
            <w:r>
              <w:rPr>
                <w:i/>
              </w:rPr>
              <w:t>P</w:t>
            </w:r>
            <w:r>
              <w:rPr>
                <w:i/>
                <w:vertAlign w:val="subscript"/>
              </w:rPr>
              <w:t>2</w:t>
            </w:r>
          </w:p>
        </w:tc>
      </w:tr>
      <w:tr w:rsidR="00730156" w14:paraId="3D3E2AFE" w14:textId="77777777" w:rsidTr="008B75DE">
        <w:tc>
          <w:tcPr>
            <w:tcW w:w="2316" w:type="dxa"/>
          </w:tcPr>
          <w:p w14:paraId="1902BCB2" w14:textId="2B316F85" w:rsidR="00730156" w:rsidRDefault="00D82DBD" w:rsidP="000E609D">
            <w:pPr>
              <w:pStyle w:val="NoSpacing"/>
              <w:spacing w:line="276" w:lineRule="auto"/>
            </w:pPr>
            <w:r w:rsidRPr="00D645F5">
              <w:rPr>
                <w:noProof/>
                <w:position w:val="-14"/>
              </w:rPr>
              <w:object w:dxaOrig="1020" w:dyaOrig="400" w14:anchorId="676E186C">
                <v:shape id="_x0000_i1070" type="#_x0000_t75" alt="" style="width:50.1pt;height:21.9pt;mso-width-percent:0;mso-height-percent:0;mso-width-percent:0;mso-height-percent:0" o:ole="">
                  <v:imagedata r:id="rId228" o:title=""/>
                </v:shape>
                <o:OLEObject Type="Embed" ProgID="Equation.DSMT4" ShapeID="_x0000_i1070" DrawAspect="Content" ObjectID="_1688997522" r:id="rId229"/>
              </w:object>
            </w:r>
            <w:r w:rsidR="00730156">
              <w:t xml:space="preserve"> </w:t>
            </w:r>
          </w:p>
        </w:tc>
        <w:tc>
          <w:tcPr>
            <w:tcW w:w="1743" w:type="dxa"/>
          </w:tcPr>
          <w:p w14:paraId="190DB0A3" w14:textId="6317079E" w:rsidR="00730156" w:rsidRDefault="00730156" w:rsidP="000E609D">
            <w:pPr>
              <w:pStyle w:val="NoSpacing"/>
              <w:spacing w:line="276" w:lineRule="auto"/>
            </w:pPr>
            <w:r>
              <w:rPr>
                <w:i/>
              </w:rPr>
              <w:t>P</w:t>
            </w:r>
            <w:r>
              <w:rPr>
                <w:i/>
                <w:vertAlign w:val="subscript"/>
              </w:rPr>
              <w:t>1</w:t>
            </w:r>
          </w:p>
        </w:tc>
      </w:tr>
      <w:tr w:rsidR="00730156" w14:paraId="3F0DEDF9" w14:textId="77777777" w:rsidTr="008B75DE">
        <w:tc>
          <w:tcPr>
            <w:tcW w:w="2316" w:type="dxa"/>
          </w:tcPr>
          <w:p w14:paraId="232C42F0" w14:textId="363DAF87" w:rsidR="00730156" w:rsidRDefault="00D82DBD" w:rsidP="000E609D">
            <w:pPr>
              <w:pStyle w:val="NoSpacing"/>
              <w:spacing w:line="276" w:lineRule="auto"/>
            </w:pPr>
            <w:r w:rsidRPr="00D645F5">
              <w:rPr>
                <w:noProof/>
                <w:position w:val="-14"/>
              </w:rPr>
              <w:object w:dxaOrig="1020" w:dyaOrig="400" w14:anchorId="36FC3079">
                <v:shape id="_x0000_i1069" type="#_x0000_t75" alt="" style="width:50.1pt;height:21.9pt;mso-width-percent:0;mso-height-percent:0;mso-width-percent:0;mso-height-percent:0" o:ole="">
                  <v:imagedata r:id="rId230" o:title=""/>
                </v:shape>
                <o:OLEObject Type="Embed" ProgID="Equation.DSMT4" ShapeID="_x0000_i1069" DrawAspect="Content" ObjectID="_1688997523" r:id="rId231"/>
              </w:object>
            </w:r>
            <w:r w:rsidR="00730156">
              <w:t xml:space="preserve"> </w:t>
            </w:r>
          </w:p>
        </w:tc>
        <w:tc>
          <w:tcPr>
            <w:tcW w:w="1743" w:type="dxa"/>
          </w:tcPr>
          <w:p w14:paraId="7410AEC7" w14:textId="212DE1DD" w:rsidR="00730156" w:rsidRDefault="00730156" w:rsidP="000E609D">
            <w:pPr>
              <w:pStyle w:val="NoSpacing"/>
              <w:spacing w:line="276" w:lineRule="auto"/>
            </w:pPr>
            <w:r>
              <w:rPr>
                <w:i/>
              </w:rPr>
              <w:t>P</w:t>
            </w:r>
            <w:r>
              <w:rPr>
                <w:i/>
                <w:vertAlign w:val="subscript"/>
              </w:rPr>
              <w:t>1</w:t>
            </w:r>
          </w:p>
        </w:tc>
      </w:tr>
      <w:tr w:rsidR="00730156" w14:paraId="5327E80F" w14:textId="77777777" w:rsidTr="008B75DE">
        <w:tc>
          <w:tcPr>
            <w:tcW w:w="2316" w:type="dxa"/>
          </w:tcPr>
          <w:p w14:paraId="209DB234" w14:textId="73378B26" w:rsidR="00730156" w:rsidRDefault="00D82DBD" w:rsidP="000E609D">
            <w:pPr>
              <w:pStyle w:val="NoSpacing"/>
              <w:spacing w:line="276" w:lineRule="auto"/>
            </w:pPr>
            <w:r w:rsidRPr="00D645F5">
              <w:rPr>
                <w:noProof/>
                <w:position w:val="-14"/>
              </w:rPr>
              <w:object w:dxaOrig="1020" w:dyaOrig="400" w14:anchorId="12B080E5">
                <v:shape id="_x0000_i1068" type="#_x0000_t75" alt="" style="width:50.1pt;height:21.9pt;mso-width-percent:0;mso-height-percent:0;mso-width-percent:0;mso-height-percent:0" o:ole="">
                  <v:imagedata r:id="rId232" o:title=""/>
                </v:shape>
                <o:OLEObject Type="Embed" ProgID="Equation.DSMT4" ShapeID="_x0000_i1068" DrawAspect="Content" ObjectID="_1688997524" r:id="rId233"/>
              </w:object>
            </w:r>
            <w:r w:rsidR="00730156">
              <w:t xml:space="preserve"> </w:t>
            </w:r>
          </w:p>
        </w:tc>
        <w:tc>
          <w:tcPr>
            <w:tcW w:w="1743" w:type="dxa"/>
          </w:tcPr>
          <w:p w14:paraId="5CCA2CDC" w14:textId="3322B793" w:rsidR="00730156" w:rsidRDefault="00730156" w:rsidP="000E609D">
            <w:pPr>
              <w:pStyle w:val="NoSpacing"/>
              <w:spacing w:line="276" w:lineRule="auto"/>
            </w:pPr>
            <w:r>
              <w:rPr>
                <w:i/>
              </w:rPr>
              <w:t>P</w:t>
            </w:r>
            <w:r w:rsidR="00E10B99">
              <w:rPr>
                <w:i/>
                <w:vertAlign w:val="subscript"/>
              </w:rPr>
              <w:t>2</w:t>
            </w:r>
          </w:p>
        </w:tc>
      </w:tr>
      <w:tr w:rsidR="00730156" w14:paraId="5A9A759B" w14:textId="77777777" w:rsidTr="008B75DE">
        <w:tc>
          <w:tcPr>
            <w:tcW w:w="2316" w:type="dxa"/>
          </w:tcPr>
          <w:p w14:paraId="7BB16145" w14:textId="4F0ADD2E" w:rsidR="00730156" w:rsidRDefault="00D82DBD" w:rsidP="000E609D">
            <w:pPr>
              <w:pStyle w:val="NoSpacing"/>
              <w:spacing w:line="276" w:lineRule="auto"/>
            </w:pPr>
            <w:r w:rsidRPr="00D645F5">
              <w:rPr>
                <w:noProof/>
                <w:position w:val="-14"/>
              </w:rPr>
              <w:object w:dxaOrig="1020" w:dyaOrig="400" w14:anchorId="58E66815">
                <v:shape id="_x0000_i1067" type="#_x0000_t75" alt="" style="width:50.1pt;height:21.9pt;mso-width-percent:0;mso-height-percent:0;mso-width-percent:0;mso-height-percent:0" o:ole="">
                  <v:imagedata r:id="rId234" o:title=""/>
                </v:shape>
                <o:OLEObject Type="Embed" ProgID="Equation.DSMT4" ShapeID="_x0000_i1067" DrawAspect="Content" ObjectID="_1688997525" r:id="rId235"/>
              </w:object>
            </w:r>
            <w:r w:rsidR="00730156">
              <w:t xml:space="preserve"> </w:t>
            </w:r>
          </w:p>
        </w:tc>
        <w:tc>
          <w:tcPr>
            <w:tcW w:w="1743" w:type="dxa"/>
          </w:tcPr>
          <w:p w14:paraId="5EED8F2C" w14:textId="720F0484" w:rsidR="00730156" w:rsidRDefault="00730156" w:rsidP="000E609D">
            <w:pPr>
              <w:pStyle w:val="NoSpacing"/>
              <w:spacing w:line="276" w:lineRule="auto"/>
            </w:pPr>
            <w:r>
              <w:rPr>
                <w:i/>
              </w:rPr>
              <w:t>P</w:t>
            </w:r>
            <w:r w:rsidR="00E10B99">
              <w:rPr>
                <w:i/>
                <w:vertAlign w:val="subscript"/>
              </w:rPr>
              <w:t>1</w:t>
            </w:r>
          </w:p>
        </w:tc>
      </w:tr>
    </w:tbl>
    <w:p w14:paraId="4A0D52EA" w14:textId="5F9D6DD8" w:rsidR="00730156" w:rsidRDefault="00730156" w:rsidP="0010059D">
      <w:pPr>
        <w:pStyle w:val="NoSpacing"/>
        <w:spacing w:line="276" w:lineRule="auto"/>
        <w:ind w:firstLine="720"/>
      </w:pPr>
      <w:r>
        <w:t>So</w:t>
      </w:r>
      <w:r w:rsidR="004D6816">
        <w:t>,</w:t>
      </w:r>
      <w:r>
        <w:t xml:space="preserve"> </w:t>
      </w:r>
      <w:r w:rsidR="00D82DBD" w:rsidRPr="00D645F5">
        <w:rPr>
          <w:noProof/>
          <w:position w:val="-12"/>
        </w:rPr>
        <w:object w:dxaOrig="620" w:dyaOrig="360" w14:anchorId="38CCC983">
          <v:shape id="_x0000_i1066" type="#_x0000_t75" alt="" style="width:28.8pt;height:21.9pt;mso-width-percent:0;mso-height-percent:0;mso-width-percent:0;mso-height-percent:0" o:ole="">
            <v:imagedata r:id="rId236" o:title=""/>
          </v:shape>
          <o:OLEObject Type="Embed" ProgID="Equation.DSMT4" ShapeID="_x0000_i1066" DrawAspect="Content" ObjectID="_1688997526" r:id="rId237"/>
        </w:object>
      </w:r>
      <w:r>
        <w:t xml:space="preserve">, </w:t>
      </w:r>
      <w:r w:rsidR="00D82DBD" w:rsidRPr="00D645F5">
        <w:rPr>
          <w:noProof/>
          <w:position w:val="-12"/>
        </w:rPr>
        <w:object w:dxaOrig="639" w:dyaOrig="360" w14:anchorId="00DADE1B">
          <v:shape id="_x0000_i1065" type="#_x0000_t75" alt="" style="width:28.8pt;height:21.9pt;mso-width-percent:0;mso-height-percent:0;mso-width-percent:0;mso-height-percent:0" o:ole="">
            <v:imagedata r:id="rId238" o:title=""/>
          </v:shape>
          <o:OLEObject Type="Embed" ProgID="Equation.DSMT4" ShapeID="_x0000_i1065" DrawAspect="Content" ObjectID="_1688997527" r:id="rId239"/>
        </w:object>
      </w:r>
      <w:r>
        <w:t xml:space="preserve">, and </w:t>
      </w:r>
      <w:r w:rsidR="00D82DBD" w:rsidRPr="00D645F5">
        <w:rPr>
          <w:noProof/>
          <w:position w:val="-12"/>
        </w:rPr>
        <w:object w:dxaOrig="639" w:dyaOrig="360" w14:anchorId="59786D17">
          <v:shape id="_x0000_i1064" type="#_x0000_t75" alt="" style="width:28.8pt;height:21.9pt;mso-width-percent:0;mso-height-percent:0;mso-width-percent:0;mso-height-percent:0" o:ole="">
            <v:imagedata r:id="rId240" o:title=""/>
          </v:shape>
          <o:OLEObject Type="Embed" ProgID="Equation.DSMT4" ShapeID="_x0000_i1064" DrawAspect="Content" ObjectID="_1688997528" r:id="rId241"/>
        </w:object>
      </w:r>
      <w:r>
        <w:t>.</w:t>
      </w:r>
    </w:p>
    <w:p w14:paraId="79A54F69" w14:textId="531FFF93" w:rsidR="00730156" w:rsidRDefault="00730156" w:rsidP="000E609D">
      <w:pPr>
        <w:pStyle w:val="NoSpacing"/>
        <w:spacing w:line="276" w:lineRule="auto"/>
        <w:ind w:left="720"/>
      </w:pPr>
      <w:r>
        <w:t>Shapl</w:t>
      </w:r>
      <w:r w:rsidR="4C6D1883">
        <w:t>e</w:t>
      </w:r>
      <w:r>
        <w:t>y-</w:t>
      </w:r>
      <w:proofErr w:type="spellStart"/>
      <w:r>
        <w:t>Shubik</w:t>
      </w:r>
      <w:proofErr w:type="spellEnd"/>
      <w:r>
        <w:t xml:space="preserve"> power index</w:t>
      </w:r>
      <w:r w:rsidR="00A80C09">
        <w:t xml:space="preserve"> for </w:t>
      </w:r>
      <w:r w:rsidR="00A80C09" w:rsidRPr="611C6807">
        <w:rPr>
          <w:i/>
          <w:iCs/>
        </w:rPr>
        <w:t>P</w:t>
      </w:r>
      <w:r w:rsidR="00A80C09" w:rsidRPr="611C6807">
        <w:rPr>
          <w:i/>
          <w:iCs/>
          <w:vertAlign w:val="subscript"/>
        </w:rPr>
        <w:t>1</w:t>
      </w:r>
      <w:r>
        <w:t xml:space="preserve"> </w:t>
      </w:r>
      <w:r w:rsidR="00D82DBD" w:rsidRPr="00D645F5">
        <w:rPr>
          <w:noProof/>
          <w:position w:val="-24"/>
        </w:rPr>
        <w:object w:dxaOrig="820" w:dyaOrig="620" w14:anchorId="77DEB12E">
          <v:shape id="_x0000_i1063" type="#_x0000_t75" alt="" style="width:43.2pt;height:28.8pt;mso-width-percent:0;mso-height-percent:0;mso-width-percent:0;mso-height-percent:0" o:ole="">
            <v:imagedata r:id="rId242" o:title=""/>
          </v:shape>
          <o:OLEObject Type="Embed" ProgID="Equation.DSMT4" ShapeID="_x0000_i1063" DrawAspect="Content" ObjectID="_1688997529" r:id="rId243"/>
        </w:object>
      </w:r>
      <w:r>
        <w:t xml:space="preserve"> </w:t>
      </w:r>
      <w:r w:rsidR="00F83324">
        <w:t>= 0.5 = 50%</w:t>
      </w:r>
    </w:p>
    <w:p w14:paraId="73C47D99" w14:textId="7E0C2CDE" w:rsidR="008B75DE" w:rsidRDefault="008B75DE" w:rsidP="000E609D">
      <w:pPr>
        <w:pStyle w:val="NoSpacing"/>
        <w:spacing w:line="276" w:lineRule="auto"/>
        <w:ind w:left="720"/>
      </w:pPr>
      <w:r>
        <w:t>Shap</w:t>
      </w:r>
      <w:r w:rsidR="35AE9A1B">
        <w:t>le</w:t>
      </w:r>
      <w:r>
        <w:t>y-</w:t>
      </w:r>
      <w:proofErr w:type="spellStart"/>
      <w:r>
        <w:t>Shubik</w:t>
      </w:r>
      <w:proofErr w:type="spellEnd"/>
      <w:r>
        <w:t xml:space="preserve"> power index </w:t>
      </w:r>
      <w:r w:rsidR="00A80C09">
        <w:t xml:space="preserve">for </w:t>
      </w:r>
      <w:r w:rsidR="00A80C09" w:rsidRPr="611C6807">
        <w:rPr>
          <w:i/>
          <w:iCs/>
        </w:rPr>
        <w:t>P</w:t>
      </w:r>
      <w:r w:rsidR="00A80C09" w:rsidRPr="611C6807">
        <w:rPr>
          <w:i/>
          <w:iCs/>
          <w:vertAlign w:val="subscript"/>
        </w:rPr>
        <w:t>2</w:t>
      </w:r>
      <w:r w:rsidR="00A80C09">
        <w:t xml:space="preserve"> </w:t>
      </w:r>
      <w:r w:rsidR="00D82DBD" w:rsidRPr="00D645F5">
        <w:rPr>
          <w:noProof/>
          <w:position w:val="-24"/>
        </w:rPr>
        <w:object w:dxaOrig="820" w:dyaOrig="620" w14:anchorId="251A14B2">
          <v:shape id="_x0000_i1062" type="#_x0000_t75" alt="" style="width:43.2pt;height:28.8pt;mso-width-percent:0;mso-height-percent:0;mso-width-percent:0;mso-height-percent:0" o:ole="">
            <v:imagedata r:id="rId244" o:title=""/>
          </v:shape>
          <o:OLEObject Type="Embed" ProgID="Equation.DSMT4" ShapeID="_x0000_i1062" DrawAspect="Content" ObjectID="_1688997530" r:id="rId245"/>
        </w:object>
      </w:r>
      <w:r>
        <w:t xml:space="preserve"> </w:t>
      </w:r>
      <w:r w:rsidR="00F83324">
        <w:t>= 0.5 = 50%</w:t>
      </w:r>
    </w:p>
    <w:p w14:paraId="0CC49CDF" w14:textId="412F0FCF" w:rsidR="008B75DE" w:rsidRDefault="008B75DE" w:rsidP="000E609D">
      <w:pPr>
        <w:pStyle w:val="NoSpacing"/>
        <w:spacing w:line="276" w:lineRule="auto"/>
        <w:ind w:left="720"/>
      </w:pPr>
      <w:r>
        <w:t>Shap</w:t>
      </w:r>
      <w:r w:rsidR="3B595588">
        <w:t>le</w:t>
      </w:r>
      <w:r>
        <w:t>y-</w:t>
      </w:r>
      <w:proofErr w:type="spellStart"/>
      <w:r>
        <w:t>Shubik</w:t>
      </w:r>
      <w:proofErr w:type="spellEnd"/>
      <w:r>
        <w:t xml:space="preserve"> power index </w:t>
      </w:r>
      <w:r w:rsidR="00A80C09">
        <w:t xml:space="preserve">for </w:t>
      </w:r>
      <w:r w:rsidR="00A80C09" w:rsidRPr="611C6807">
        <w:rPr>
          <w:i/>
          <w:iCs/>
        </w:rPr>
        <w:t>P</w:t>
      </w:r>
      <w:r w:rsidR="00A80C09" w:rsidRPr="611C6807">
        <w:rPr>
          <w:i/>
          <w:iCs/>
          <w:vertAlign w:val="subscript"/>
        </w:rPr>
        <w:t>3</w:t>
      </w:r>
      <w:r w:rsidR="00A80C09" w:rsidRPr="611C6807">
        <w:rPr>
          <w:i/>
          <w:iCs/>
        </w:rPr>
        <w:t xml:space="preserve"> </w:t>
      </w:r>
      <w:r w:rsidR="00D82DBD" w:rsidRPr="00D645F5">
        <w:rPr>
          <w:noProof/>
          <w:position w:val="-24"/>
        </w:rPr>
        <w:object w:dxaOrig="780" w:dyaOrig="620" w14:anchorId="5251765B">
          <v:shape id="_x0000_i1061" type="#_x0000_t75" alt="" style="width:35.7pt;height:28.8pt;mso-width-percent:0;mso-height-percent:0;mso-width-percent:0;mso-height-percent:0" o:ole="">
            <v:imagedata r:id="rId246" o:title=""/>
          </v:shape>
          <o:OLEObject Type="Embed" ProgID="Equation.DSMT4" ShapeID="_x0000_i1061" DrawAspect="Content" ObjectID="_1688997531" r:id="rId247"/>
        </w:object>
      </w:r>
      <w:r>
        <w:t xml:space="preserve"> </w:t>
      </w:r>
      <w:r w:rsidR="00F83324">
        <w:t>= 0%</w:t>
      </w:r>
    </w:p>
    <w:p w14:paraId="3B537F95" w14:textId="77777777" w:rsidR="008B75DE" w:rsidRDefault="008B75DE" w:rsidP="000E609D">
      <w:pPr>
        <w:pStyle w:val="NoSpacing"/>
        <w:spacing w:line="276" w:lineRule="auto"/>
      </w:pPr>
    </w:p>
    <w:p w14:paraId="0D5245BB" w14:textId="49876757" w:rsidR="008B75DE" w:rsidRDefault="008B75DE" w:rsidP="000E609D">
      <w:pPr>
        <w:pStyle w:val="NoSpacing"/>
        <w:spacing w:line="276" w:lineRule="auto"/>
        <w:ind w:left="720"/>
      </w:pPr>
      <w:r>
        <w:lastRenderedPageBreak/>
        <w:t>Thi</w:t>
      </w:r>
      <w:r w:rsidR="00E36279">
        <w:t>s is the same answer as the Banz</w:t>
      </w:r>
      <w:r>
        <w:t>haf power index</w:t>
      </w:r>
      <w:r w:rsidR="0068667A">
        <w:t xml:space="preserve">. </w:t>
      </w:r>
      <w:r>
        <w:t>The two methods will not usually produce the same exact answer, but their answers will be close to the s</w:t>
      </w:r>
      <w:r w:rsidR="000A3647">
        <w:t>ame value</w:t>
      </w:r>
      <w:r w:rsidR="0068667A">
        <w:t xml:space="preserve">. </w:t>
      </w:r>
      <w:r w:rsidR="000A3647">
        <w:t>Notice that player three</w:t>
      </w:r>
      <w:r>
        <w:t xml:space="preserve"> is a dummy using both indices.</w:t>
      </w:r>
    </w:p>
    <w:p w14:paraId="679E09BC" w14:textId="77777777" w:rsidR="00280E74" w:rsidRDefault="00280E74" w:rsidP="000E609D">
      <w:pPr>
        <w:pStyle w:val="NoSpacing"/>
        <w:spacing w:line="276" w:lineRule="auto"/>
      </w:pPr>
    </w:p>
    <w:p w14:paraId="34E86570" w14:textId="1F0B596F" w:rsidR="00280E74" w:rsidRDefault="000A3647" w:rsidP="000E609D">
      <w:pPr>
        <w:pStyle w:val="NoSpacing"/>
        <w:spacing w:line="276" w:lineRule="auto"/>
        <w:rPr>
          <w:b/>
        </w:rPr>
      </w:pPr>
      <w:r>
        <w:rPr>
          <w:b/>
        </w:rPr>
        <w:t>Example 7.2.10</w:t>
      </w:r>
      <w:r w:rsidR="00215672">
        <w:rPr>
          <w:b/>
        </w:rPr>
        <w:t>: Calculating the Power</w:t>
      </w:r>
    </w:p>
    <w:p w14:paraId="2849DF2B" w14:textId="33F53462" w:rsidR="008B75DE" w:rsidRDefault="008B75DE" w:rsidP="000E609D">
      <w:pPr>
        <w:pStyle w:val="NoSpacing"/>
        <w:spacing w:line="276" w:lineRule="auto"/>
      </w:pPr>
      <w:r>
        <w:tab/>
        <w:t xml:space="preserve">For the voting system </w:t>
      </w:r>
      <w:r w:rsidR="00D82DBD" w:rsidRPr="00D645F5">
        <w:rPr>
          <w:noProof/>
          <w:position w:val="-12"/>
        </w:rPr>
        <w:object w:dxaOrig="1020" w:dyaOrig="360" w14:anchorId="6F36D1D8">
          <v:shape id="_x0000_i1060" type="#_x0000_t75" alt="" style="width:50.1pt;height:21.9pt;mso-width-percent:0;mso-height-percent:0;mso-width-percent:0;mso-height-percent:0" o:ole="">
            <v:imagedata r:id="rId248" o:title=""/>
          </v:shape>
          <o:OLEObject Type="Embed" ProgID="Equation.DSMT4" ShapeID="_x0000_i1060" DrawAspect="Content" ObjectID="_1688997532" r:id="rId249"/>
        </w:object>
      </w:r>
      <w:r>
        <w:t>, find</w:t>
      </w:r>
      <w:r w:rsidR="00137728">
        <w:t>:</w:t>
      </w:r>
    </w:p>
    <w:p w14:paraId="60E76D4A" w14:textId="77777777" w:rsidR="00E36279" w:rsidRDefault="00E36279" w:rsidP="000E609D">
      <w:pPr>
        <w:pStyle w:val="NoSpacing"/>
        <w:spacing w:line="276" w:lineRule="auto"/>
      </w:pPr>
    </w:p>
    <w:p w14:paraId="42DF5C26" w14:textId="26BCD841" w:rsidR="008B75DE" w:rsidRDefault="00137728" w:rsidP="000E609D">
      <w:pPr>
        <w:pStyle w:val="NoSpacing"/>
        <w:numPr>
          <w:ilvl w:val="0"/>
          <w:numId w:val="14"/>
        </w:numPr>
        <w:spacing w:line="276" w:lineRule="auto"/>
      </w:pPr>
      <w:r>
        <w:t xml:space="preserve">The </w:t>
      </w:r>
      <w:r w:rsidR="008B75DE">
        <w:t>Banzhaf power index for each player</w:t>
      </w:r>
    </w:p>
    <w:p w14:paraId="6B490E23" w14:textId="77777777" w:rsidR="008B75DE" w:rsidRDefault="008B75DE" w:rsidP="000E609D">
      <w:pPr>
        <w:pStyle w:val="NoSpacing"/>
        <w:spacing w:line="276" w:lineRule="auto"/>
        <w:ind w:left="720"/>
      </w:pPr>
    </w:p>
    <w:p w14:paraId="6CB0549D" w14:textId="56CBBA80" w:rsidR="008B75DE" w:rsidRDefault="00137728" w:rsidP="000E609D">
      <w:pPr>
        <w:pStyle w:val="NoSpacing"/>
        <w:spacing w:line="276" w:lineRule="auto"/>
        <w:ind w:left="1080"/>
      </w:pPr>
      <w:r>
        <w:t>T</w:t>
      </w:r>
      <w:r w:rsidR="008B75DE">
        <w:t>he first thing to do is list all of the coalitions and determine which ones are winning and which ones are losing</w:t>
      </w:r>
      <w:r w:rsidR="0068667A">
        <w:t xml:space="preserve">. </w:t>
      </w:r>
      <w:r w:rsidR="008B75DE">
        <w:t>Then determine the critical player</w:t>
      </w:r>
      <w:r>
        <w:t>(s)</w:t>
      </w:r>
      <w:r w:rsidR="008B75DE">
        <w:t xml:space="preserve"> in each winning coalition.</w:t>
      </w:r>
    </w:p>
    <w:p w14:paraId="08424D74" w14:textId="77777777" w:rsidR="005F206E" w:rsidRDefault="005F206E" w:rsidP="00215672">
      <w:pPr>
        <w:pStyle w:val="NoSpacing"/>
        <w:spacing w:line="276" w:lineRule="auto"/>
      </w:pPr>
    </w:p>
    <w:p w14:paraId="3D673CA6" w14:textId="528841FE" w:rsidR="00E36279" w:rsidRPr="00137728" w:rsidRDefault="00137728" w:rsidP="00280E74">
      <w:pPr>
        <w:pStyle w:val="NoSpacing"/>
        <w:spacing w:line="276" w:lineRule="auto"/>
        <w:ind w:left="1080"/>
        <w:rPr>
          <w:b/>
        </w:rPr>
      </w:pPr>
      <w:r w:rsidRPr="00137728">
        <w:rPr>
          <w:b/>
        </w:rPr>
        <w:t>Table 7.2.11 Coalitions and Critical Players</w:t>
      </w:r>
    </w:p>
    <w:tbl>
      <w:tblPr>
        <w:tblStyle w:val="TableGrid"/>
        <w:tblW w:w="0" w:type="auto"/>
        <w:tblInd w:w="1285" w:type="dxa"/>
        <w:tblLook w:val="04A0" w:firstRow="1" w:lastRow="0" w:firstColumn="1" w:lastColumn="0" w:noHBand="0" w:noVBand="1"/>
      </w:tblPr>
      <w:tblGrid>
        <w:gridCol w:w="1523"/>
        <w:gridCol w:w="1110"/>
        <w:gridCol w:w="1709"/>
        <w:gridCol w:w="1838"/>
      </w:tblGrid>
      <w:tr w:rsidR="00E403CB" w14:paraId="74850071" w14:textId="77777777" w:rsidTr="00710578">
        <w:tc>
          <w:tcPr>
            <w:tcW w:w="1523" w:type="dxa"/>
          </w:tcPr>
          <w:p w14:paraId="5150002B" w14:textId="77777777" w:rsidR="00E403CB" w:rsidRPr="00710578" w:rsidRDefault="00E403CB" w:rsidP="000E609D">
            <w:pPr>
              <w:pStyle w:val="NoSpacing"/>
              <w:spacing w:line="276" w:lineRule="auto"/>
              <w:rPr>
                <w:b/>
              </w:rPr>
            </w:pPr>
            <w:r w:rsidRPr="00710578">
              <w:rPr>
                <w:b/>
              </w:rPr>
              <w:t>Coalition</w:t>
            </w:r>
          </w:p>
        </w:tc>
        <w:tc>
          <w:tcPr>
            <w:tcW w:w="1110" w:type="dxa"/>
          </w:tcPr>
          <w:p w14:paraId="052349D1" w14:textId="77777777" w:rsidR="00E403CB" w:rsidRPr="00710578" w:rsidRDefault="00E403CB" w:rsidP="000E609D">
            <w:pPr>
              <w:pStyle w:val="NoSpacing"/>
              <w:spacing w:line="276" w:lineRule="auto"/>
              <w:rPr>
                <w:b/>
              </w:rPr>
            </w:pPr>
            <w:r w:rsidRPr="00710578">
              <w:rPr>
                <w:b/>
              </w:rPr>
              <w:t>Weight</w:t>
            </w:r>
          </w:p>
        </w:tc>
        <w:tc>
          <w:tcPr>
            <w:tcW w:w="1709" w:type="dxa"/>
          </w:tcPr>
          <w:p w14:paraId="35D38263" w14:textId="77777777" w:rsidR="00E403CB" w:rsidRPr="00710578" w:rsidRDefault="00E403CB" w:rsidP="000E609D">
            <w:pPr>
              <w:pStyle w:val="NoSpacing"/>
              <w:spacing w:line="276" w:lineRule="auto"/>
              <w:rPr>
                <w:b/>
              </w:rPr>
            </w:pPr>
            <w:r w:rsidRPr="00710578">
              <w:rPr>
                <w:b/>
              </w:rPr>
              <w:t>Win or Lose?</w:t>
            </w:r>
          </w:p>
        </w:tc>
        <w:tc>
          <w:tcPr>
            <w:tcW w:w="1838" w:type="dxa"/>
          </w:tcPr>
          <w:p w14:paraId="0E3DD0EE" w14:textId="77777777" w:rsidR="00E403CB" w:rsidRPr="00710578" w:rsidRDefault="00E403CB" w:rsidP="000E609D">
            <w:pPr>
              <w:pStyle w:val="NoSpacing"/>
              <w:spacing w:line="276" w:lineRule="auto"/>
              <w:rPr>
                <w:b/>
              </w:rPr>
            </w:pPr>
            <w:r w:rsidRPr="00710578">
              <w:rPr>
                <w:b/>
              </w:rPr>
              <w:t>Critical Player</w:t>
            </w:r>
          </w:p>
        </w:tc>
      </w:tr>
      <w:tr w:rsidR="00E403CB" w14:paraId="623F5A49" w14:textId="77777777" w:rsidTr="00710578">
        <w:tc>
          <w:tcPr>
            <w:tcW w:w="1523" w:type="dxa"/>
          </w:tcPr>
          <w:p w14:paraId="2D6EE1EB" w14:textId="4BA0732B" w:rsidR="00E403CB" w:rsidRDefault="00D82DBD" w:rsidP="000E609D">
            <w:pPr>
              <w:pStyle w:val="NoSpacing"/>
              <w:spacing w:line="276" w:lineRule="auto"/>
            </w:pPr>
            <w:r w:rsidRPr="00D645F5">
              <w:rPr>
                <w:noProof/>
                <w:position w:val="-14"/>
              </w:rPr>
              <w:object w:dxaOrig="440" w:dyaOrig="400" w14:anchorId="52E66BF1">
                <v:shape id="_x0000_i1059" type="#_x0000_t75" alt="" style="width:21.9pt;height:21.9pt;mso-width-percent:0;mso-height-percent:0;mso-width-percent:0;mso-height-percent:0" o:ole="">
                  <v:imagedata r:id="rId250" o:title=""/>
                </v:shape>
                <o:OLEObject Type="Embed" ProgID="Equation.DSMT4" ShapeID="_x0000_i1059" DrawAspect="Content" ObjectID="_1688997533" r:id="rId251"/>
              </w:object>
            </w:r>
            <w:r w:rsidR="00E403CB">
              <w:t xml:space="preserve"> </w:t>
            </w:r>
          </w:p>
        </w:tc>
        <w:tc>
          <w:tcPr>
            <w:tcW w:w="1110" w:type="dxa"/>
          </w:tcPr>
          <w:p w14:paraId="11DDB962" w14:textId="0FA22417" w:rsidR="00E403CB" w:rsidRDefault="00E403CB" w:rsidP="000E609D">
            <w:pPr>
              <w:pStyle w:val="NoSpacing"/>
              <w:spacing w:line="276" w:lineRule="auto"/>
            </w:pPr>
            <w:r>
              <w:t>6</w:t>
            </w:r>
          </w:p>
        </w:tc>
        <w:tc>
          <w:tcPr>
            <w:tcW w:w="1709" w:type="dxa"/>
          </w:tcPr>
          <w:p w14:paraId="021DA33F" w14:textId="77777777" w:rsidR="00E403CB" w:rsidRDefault="00E403CB" w:rsidP="000E609D">
            <w:pPr>
              <w:pStyle w:val="NoSpacing"/>
              <w:spacing w:line="276" w:lineRule="auto"/>
            </w:pPr>
            <w:r>
              <w:t>Lose</w:t>
            </w:r>
          </w:p>
        </w:tc>
        <w:tc>
          <w:tcPr>
            <w:tcW w:w="1838" w:type="dxa"/>
          </w:tcPr>
          <w:p w14:paraId="460C55AB" w14:textId="77777777" w:rsidR="00E403CB" w:rsidRDefault="00E403CB" w:rsidP="000E609D">
            <w:pPr>
              <w:pStyle w:val="NoSpacing"/>
              <w:spacing w:line="276" w:lineRule="auto"/>
            </w:pPr>
          </w:p>
        </w:tc>
      </w:tr>
      <w:tr w:rsidR="00E403CB" w14:paraId="094DBEE0" w14:textId="77777777" w:rsidTr="00710578">
        <w:tc>
          <w:tcPr>
            <w:tcW w:w="1523" w:type="dxa"/>
          </w:tcPr>
          <w:p w14:paraId="33779935" w14:textId="2B527851" w:rsidR="00E403CB" w:rsidRDefault="00D82DBD" w:rsidP="000E609D">
            <w:pPr>
              <w:pStyle w:val="NoSpacing"/>
              <w:spacing w:line="276" w:lineRule="auto"/>
            </w:pPr>
            <w:r w:rsidRPr="00D645F5">
              <w:rPr>
                <w:noProof/>
                <w:position w:val="-14"/>
              </w:rPr>
              <w:object w:dxaOrig="460" w:dyaOrig="400" w14:anchorId="367CC76E">
                <v:shape id="_x0000_i1058" type="#_x0000_t75" alt="" style="width:21.3pt;height:21.9pt;mso-width-percent:0;mso-height-percent:0;mso-width-percent:0;mso-height-percent:0" o:ole="">
                  <v:imagedata r:id="rId252" o:title=""/>
                </v:shape>
                <o:OLEObject Type="Embed" ProgID="Equation.DSMT4" ShapeID="_x0000_i1058" DrawAspect="Content" ObjectID="_1688997534" r:id="rId253"/>
              </w:object>
            </w:r>
            <w:r w:rsidR="00E403CB">
              <w:t xml:space="preserve"> </w:t>
            </w:r>
          </w:p>
        </w:tc>
        <w:tc>
          <w:tcPr>
            <w:tcW w:w="1110" w:type="dxa"/>
          </w:tcPr>
          <w:p w14:paraId="0E3D554E" w14:textId="2D6766AC" w:rsidR="00E403CB" w:rsidRDefault="00E403CB" w:rsidP="000E609D">
            <w:pPr>
              <w:pStyle w:val="NoSpacing"/>
              <w:spacing w:line="276" w:lineRule="auto"/>
            </w:pPr>
            <w:r>
              <w:t>4</w:t>
            </w:r>
          </w:p>
        </w:tc>
        <w:tc>
          <w:tcPr>
            <w:tcW w:w="1709" w:type="dxa"/>
          </w:tcPr>
          <w:p w14:paraId="61FE5D03" w14:textId="77777777" w:rsidR="00E403CB" w:rsidRDefault="00E403CB" w:rsidP="000E609D">
            <w:pPr>
              <w:pStyle w:val="NoSpacing"/>
              <w:spacing w:line="276" w:lineRule="auto"/>
            </w:pPr>
            <w:r>
              <w:t>Lose</w:t>
            </w:r>
          </w:p>
        </w:tc>
        <w:tc>
          <w:tcPr>
            <w:tcW w:w="1838" w:type="dxa"/>
          </w:tcPr>
          <w:p w14:paraId="76432776" w14:textId="77777777" w:rsidR="00E403CB" w:rsidRDefault="00E403CB" w:rsidP="000E609D">
            <w:pPr>
              <w:pStyle w:val="NoSpacing"/>
              <w:spacing w:line="276" w:lineRule="auto"/>
            </w:pPr>
          </w:p>
        </w:tc>
      </w:tr>
      <w:tr w:rsidR="00E403CB" w14:paraId="47CF30A1" w14:textId="77777777" w:rsidTr="00710578">
        <w:tc>
          <w:tcPr>
            <w:tcW w:w="1523" w:type="dxa"/>
          </w:tcPr>
          <w:p w14:paraId="06A04529" w14:textId="00587CE1" w:rsidR="00E403CB" w:rsidRDefault="00D82DBD" w:rsidP="000E609D">
            <w:pPr>
              <w:pStyle w:val="NoSpacing"/>
              <w:spacing w:line="276" w:lineRule="auto"/>
            </w:pPr>
            <w:r w:rsidRPr="00D645F5">
              <w:rPr>
                <w:noProof/>
                <w:position w:val="-14"/>
              </w:rPr>
              <w:object w:dxaOrig="460" w:dyaOrig="400" w14:anchorId="1637DE7F">
                <v:shape id="_x0000_i1057" type="#_x0000_t75" alt="" style="width:21.3pt;height:21.9pt;mso-width-percent:0;mso-height-percent:0;mso-width-percent:0;mso-height-percent:0" o:ole="">
                  <v:imagedata r:id="rId254" o:title=""/>
                </v:shape>
                <o:OLEObject Type="Embed" ProgID="Equation.DSMT4" ShapeID="_x0000_i1057" DrawAspect="Content" ObjectID="_1688997535" r:id="rId255"/>
              </w:object>
            </w:r>
            <w:r w:rsidR="00E403CB">
              <w:t xml:space="preserve"> </w:t>
            </w:r>
          </w:p>
        </w:tc>
        <w:tc>
          <w:tcPr>
            <w:tcW w:w="1110" w:type="dxa"/>
          </w:tcPr>
          <w:p w14:paraId="4D89E8B2" w14:textId="47B2569B" w:rsidR="00E403CB" w:rsidRDefault="00E403CB" w:rsidP="000E609D">
            <w:pPr>
              <w:pStyle w:val="NoSpacing"/>
              <w:spacing w:line="276" w:lineRule="auto"/>
            </w:pPr>
            <w:r>
              <w:t>2</w:t>
            </w:r>
          </w:p>
        </w:tc>
        <w:tc>
          <w:tcPr>
            <w:tcW w:w="1709" w:type="dxa"/>
          </w:tcPr>
          <w:p w14:paraId="3EB0D459" w14:textId="77777777" w:rsidR="00E403CB" w:rsidRDefault="00E403CB" w:rsidP="000E609D">
            <w:pPr>
              <w:pStyle w:val="NoSpacing"/>
              <w:spacing w:line="276" w:lineRule="auto"/>
            </w:pPr>
            <w:r>
              <w:t>Lose</w:t>
            </w:r>
          </w:p>
        </w:tc>
        <w:tc>
          <w:tcPr>
            <w:tcW w:w="1838" w:type="dxa"/>
          </w:tcPr>
          <w:p w14:paraId="20CF3273" w14:textId="77777777" w:rsidR="00E403CB" w:rsidRDefault="00E403CB" w:rsidP="000E609D">
            <w:pPr>
              <w:pStyle w:val="NoSpacing"/>
              <w:spacing w:line="276" w:lineRule="auto"/>
            </w:pPr>
          </w:p>
        </w:tc>
      </w:tr>
      <w:tr w:rsidR="00E403CB" w14:paraId="44B806E1" w14:textId="77777777" w:rsidTr="00710578">
        <w:tc>
          <w:tcPr>
            <w:tcW w:w="1523" w:type="dxa"/>
          </w:tcPr>
          <w:p w14:paraId="72897BEF" w14:textId="12A45FDB" w:rsidR="00E403CB" w:rsidRDefault="00D82DBD" w:rsidP="000E609D">
            <w:pPr>
              <w:pStyle w:val="NoSpacing"/>
              <w:spacing w:line="276" w:lineRule="auto"/>
            </w:pPr>
            <w:r w:rsidRPr="00D645F5">
              <w:rPr>
                <w:noProof/>
                <w:position w:val="-14"/>
              </w:rPr>
              <w:object w:dxaOrig="800" w:dyaOrig="440" w14:anchorId="347F3E67">
                <v:shape id="_x0000_i1056" type="#_x0000_t75" alt="" style="width:43.2pt;height:21.9pt;mso-width-percent:0;mso-height-percent:0;mso-width-percent:0;mso-height-percent:0" o:ole="">
                  <v:imagedata r:id="rId256" o:title=""/>
                </v:shape>
                <o:OLEObject Type="Embed" ProgID="Equation.DSMT4" ShapeID="_x0000_i1056" DrawAspect="Content" ObjectID="_1688997536" r:id="rId257"/>
              </w:object>
            </w:r>
          </w:p>
        </w:tc>
        <w:tc>
          <w:tcPr>
            <w:tcW w:w="1110" w:type="dxa"/>
          </w:tcPr>
          <w:p w14:paraId="1F646BCC" w14:textId="6E19EAF6" w:rsidR="00E403CB" w:rsidRDefault="00E403CB" w:rsidP="000E609D">
            <w:pPr>
              <w:pStyle w:val="NoSpacing"/>
              <w:spacing w:line="276" w:lineRule="auto"/>
            </w:pPr>
            <w:r>
              <w:t>10</w:t>
            </w:r>
          </w:p>
        </w:tc>
        <w:tc>
          <w:tcPr>
            <w:tcW w:w="1709" w:type="dxa"/>
          </w:tcPr>
          <w:p w14:paraId="6A884135" w14:textId="77777777" w:rsidR="00E403CB" w:rsidRDefault="00E403CB" w:rsidP="000E609D">
            <w:pPr>
              <w:pStyle w:val="NoSpacing"/>
              <w:spacing w:line="276" w:lineRule="auto"/>
            </w:pPr>
            <w:r>
              <w:t>Win</w:t>
            </w:r>
          </w:p>
        </w:tc>
        <w:tc>
          <w:tcPr>
            <w:tcW w:w="1838" w:type="dxa"/>
          </w:tcPr>
          <w:p w14:paraId="083A6EC4" w14:textId="77777777" w:rsidR="00E403CB" w:rsidRPr="008325D0" w:rsidRDefault="00E403CB" w:rsidP="000E609D">
            <w:pPr>
              <w:pStyle w:val="NoSpacing"/>
              <w:spacing w:line="276" w:lineRule="auto"/>
              <w:rPr>
                <w:i/>
                <w:vertAlign w:val="subscript"/>
              </w:rPr>
            </w:pPr>
            <w:r>
              <w:rPr>
                <w:i/>
              </w:rPr>
              <w:t>P</w:t>
            </w:r>
            <w:r>
              <w:rPr>
                <w:i/>
                <w:vertAlign w:val="subscript"/>
              </w:rPr>
              <w:t>1</w:t>
            </w:r>
            <w:r>
              <w:rPr>
                <w:i/>
              </w:rPr>
              <w:t>, P</w:t>
            </w:r>
            <w:r>
              <w:rPr>
                <w:i/>
                <w:vertAlign w:val="subscript"/>
              </w:rPr>
              <w:t>2</w:t>
            </w:r>
          </w:p>
        </w:tc>
      </w:tr>
      <w:tr w:rsidR="00E403CB" w14:paraId="6CC98069" w14:textId="77777777" w:rsidTr="00710578">
        <w:tc>
          <w:tcPr>
            <w:tcW w:w="1523" w:type="dxa"/>
          </w:tcPr>
          <w:p w14:paraId="62ECCFFC" w14:textId="05309064" w:rsidR="00E403CB" w:rsidRDefault="00D82DBD" w:rsidP="000E609D">
            <w:pPr>
              <w:pStyle w:val="NoSpacing"/>
              <w:spacing w:line="276" w:lineRule="auto"/>
            </w:pPr>
            <w:r w:rsidRPr="00D645F5">
              <w:rPr>
                <w:noProof/>
                <w:position w:val="-14"/>
              </w:rPr>
              <w:object w:dxaOrig="720" w:dyaOrig="400" w14:anchorId="685CE2B4">
                <v:shape id="_x0000_i1055" type="#_x0000_t75" alt="" style="width:36.3pt;height:21.9pt;mso-width-percent:0;mso-height-percent:0;mso-width-percent:0;mso-height-percent:0" o:ole="">
                  <v:imagedata r:id="rId258" o:title=""/>
                </v:shape>
                <o:OLEObject Type="Embed" ProgID="Equation.DSMT4" ShapeID="_x0000_i1055" DrawAspect="Content" ObjectID="_1688997537" r:id="rId259"/>
              </w:object>
            </w:r>
            <w:r w:rsidR="00E403CB">
              <w:t xml:space="preserve"> </w:t>
            </w:r>
          </w:p>
        </w:tc>
        <w:tc>
          <w:tcPr>
            <w:tcW w:w="1110" w:type="dxa"/>
          </w:tcPr>
          <w:p w14:paraId="31F3E61E" w14:textId="0A2C1831" w:rsidR="00E403CB" w:rsidRDefault="00E403CB" w:rsidP="000E609D">
            <w:pPr>
              <w:pStyle w:val="NoSpacing"/>
              <w:spacing w:line="276" w:lineRule="auto"/>
            </w:pPr>
            <w:r>
              <w:t>8</w:t>
            </w:r>
          </w:p>
        </w:tc>
        <w:tc>
          <w:tcPr>
            <w:tcW w:w="1709" w:type="dxa"/>
          </w:tcPr>
          <w:p w14:paraId="74CFD221" w14:textId="5BE29D47" w:rsidR="00E403CB" w:rsidRDefault="00E403CB" w:rsidP="000E609D">
            <w:pPr>
              <w:pStyle w:val="NoSpacing"/>
              <w:spacing w:line="276" w:lineRule="auto"/>
            </w:pPr>
            <w:r>
              <w:t>Win</w:t>
            </w:r>
          </w:p>
        </w:tc>
        <w:tc>
          <w:tcPr>
            <w:tcW w:w="1838" w:type="dxa"/>
          </w:tcPr>
          <w:p w14:paraId="63BD35E5" w14:textId="5E54E7E5" w:rsidR="00E403CB" w:rsidRPr="00E403CB" w:rsidRDefault="00E403CB" w:rsidP="000E609D">
            <w:pPr>
              <w:pStyle w:val="NoSpacing"/>
              <w:spacing w:line="276" w:lineRule="auto"/>
              <w:rPr>
                <w:i/>
                <w:vertAlign w:val="subscript"/>
              </w:rPr>
            </w:pPr>
            <w:r>
              <w:rPr>
                <w:i/>
              </w:rPr>
              <w:t>P</w:t>
            </w:r>
            <w:r>
              <w:rPr>
                <w:i/>
                <w:vertAlign w:val="subscript"/>
              </w:rPr>
              <w:t>1</w:t>
            </w:r>
            <w:r>
              <w:rPr>
                <w:i/>
              </w:rPr>
              <w:t>, P</w:t>
            </w:r>
            <w:r>
              <w:rPr>
                <w:i/>
                <w:vertAlign w:val="subscript"/>
              </w:rPr>
              <w:t>3</w:t>
            </w:r>
          </w:p>
        </w:tc>
      </w:tr>
      <w:tr w:rsidR="00E403CB" w14:paraId="67DA8F5E" w14:textId="77777777" w:rsidTr="00710578">
        <w:tc>
          <w:tcPr>
            <w:tcW w:w="1523" w:type="dxa"/>
          </w:tcPr>
          <w:p w14:paraId="09501D68" w14:textId="617A5E98" w:rsidR="00E403CB" w:rsidRDefault="00D82DBD" w:rsidP="000E609D">
            <w:pPr>
              <w:pStyle w:val="NoSpacing"/>
              <w:spacing w:line="276" w:lineRule="auto"/>
            </w:pPr>
            <w:r w:rsidRPr="00D645F5">
              <w:rPr>
                <w:noProof/>
                <w:position w:val="-14"/>
              </w:rPr>
              <w:object w:dxaOrig="760" w:dyaOrig="400" w14:anchorId="3E1CE83C">
                <v:shape id="_x0000_i1054" type="#_x0000_t75" alt="" style="width:35.7pt;height:21.9pt;mso-width-percent:0;mso-height-percent:0;mso-width-percent:0;mso-height-percent:0" o:ole="">
                  <v:imagedata r:id="rId260" o:title=""/>
                </v:shape>
                <o:OLEObject Type="Embed" ProgID="Equation.DSMT4" ShapeID="_x0000_i1054" DrawAspect="Content" ObjectID="_1688997538" r:id="rId261"/>
              </w:object>
            </w:r>
            <w:r w:rsidR="00E403CB">
              <w:t xml:space="preserve"> </w:t>
            </w:r>
          </w:p>
        </w:tc>
        <w:tc>
          <w:tcPr>
            <w:tcW w:w="1110" w:type="dxa"/>
          </w:tcPr>
          <w:p w14:paraId="6184C990" w14:textId="18954B3B" w:rsidR="00E403CB" w:rsidRDefault="00E403CB" w:rsidP="000E609D">
            <w:pPr>
              <w:pStyle w:val="NoSpacing"/>
              <w:spacing w:line="276" w:lineRule="auto"/>
            </w:pPr>
            <w:r>
              <w:t>6</w:t>
            </w:r>
          </w:p>
        </w:tc>
        <w:tc>
          <w:tcPr>
            <w:tcW w:w="1709" w:type="dxa"/>
          </w:tcPr>
          <w:p w14:paraId="3E358EA7" w14:textId="77777777" w:rsidR="00E403CB" w:rsidRDefault="00E403CB" w:rsidP="000E609D">
            <w:pPr>
              <w:pStyle w:val="NoSpacing"/>
              <w:spacing w:line="276" w:lineRule="auto"/>
            </w:pPr>
            <w:r>
              <w:t>Lose</w:t>
            </w:r>
          </w:p>
        </w:tc>
        <w:tc>
          <w:tcPr>
            <w:tcW w:w="1838" w:type="dxa"/>
          </w:tcPr>
          <w:p w14:paraId="27AE6161" w14:textId="77777777" w:rsidR="00E403CB" w:rsidRDefault="00E403CB" w:rsidP="000E609D">
            <w:pPr>
              <w:pStyle w:val="NoSpacing"/>
              <w:spacing w:line="276" w:lineRule="auto"/>
            </w:pPr>
          </w:p>
        </w:tc>
      </w:tr>
      <w:tr w:rsidR="00E403CB" w14:paraId="60D48F62" w14:textId="77777777" w:rsidTr="00710578">
        <w:tc>
          <w:tcPr>
            <w:tcW w:w="1523" w:type="dxa"/>
          </w:tcPr>
          <w:p w14:paraId="46BAEDC7" w14:textId="3580EB8A" w:rsidR="00E403CB" w:rsidRDefault="00D82DBD" w:rsidP="000E609D">
            <w:pPr>
              <w:pStyle w:val="NoSpacing"/>
              <w:spacing w:line="276" w:lineRule="auto"/>
            </w:pPr>
            <w:r w:rsidRPr="00D645F5">
              <w:rPr>
                <w:noProof/>
                <w:position w:val="-14"/>
              </w:rPr>
              <w:object w:dxaOrig="1020" w:dyaOrig="400" w14:anchorId="51812B13">
                <v:shape id="_x0000_i1053" type="#_x0000_t75" alt="" style="width:50.1pt;height:21.9pt;mso-width-percent:0;mso-height-percent:0;mso-width-percent:0;mso-height-percent:0" o:ole="">
                  <v:imagedata r:id="rId262" o:title=""/>
                </v:shape>
                <o:OLEObject Type="Embed" ProgID="Equation.DSMT4" ShapeID="_x0000_i1053" DrawAspect="Content" ObjectID="_1688997539" r:id="rId263"/>
              </w:object>
            </w:r>
            <w:r w:rsidR="00E403CB">
              <w:t xml:space="preserve"> </w:t>
            </w:r>
          </w:p>
        </w:tc>
        <w:tc>
          <w:tcPr>
            <w:tcW w:w="1110" w:type="dxa"/>
          </w:tcPr>
          <w:p w14:paraId="0C40C2F6" w14:textId="1F2CC049" w:rsidR="00E403CB" w:rsidRDefault="00E403CB" w:rsidP="000E609D">
            <w:pPr>
              <w:pStyle w:val="NoSpacing"/>
              <w:spacing w:line="276" w:lineRule="auto"/>
            </w:pPr>
            <w:r>
              <w:t>12</w:t>
            </w:r>
          </w:p>
        </w:tc>
        <w:tc>
          <w:tcPr>
            <w:tcW w:w="1709" w:type="dxa"/>
          </w:tcPr>
          <w:p w14:paraId="2B841EC7" w14:textId="77777777" w:rsidR="00E403CB" w:rsidRDefault="00E403CB" w:rsidP="000E609D">
            <w:pPr>
              <w:pStyle w:val="NoSpacing"/>
              <w:spacing w:line="276" w:lineRule="auto"/>
            </w:pPr>
            <w:r>
              <w:t>Win</w:t>
            </w:r>
          </w:p>
        </w:tc>
        <w:tc>
          <w:tcPr>
            <w:tcW w:w="1838" w:type="dxa"/>
          </w:tcPr>
          <w:p w14:paraId="069D6FBE" w14:textId="436514F7" w:rsidR="00E403CB" w:rsidRDefault="00E403CB" w:rsidP="000E609D">
            <w:pPr>
              <w:pStyle w:val="NoSpacing"/>
              <w:spacing w:line="276" w:lineRule="auto"/>
            </w:pPr>
            <w:r>
              <w:rPr>
                <w:i/>
              </w:rPr>
              <w:t>P</w:t>
            </w:r>
            <w:r>
              <w:rPr>
                <w:i/>
                <w:vertAlign w:val="subscript"/>
              </w:rPr>
              <w:t>1</w:t>
            </w:r>
          </w:p>
        </w:tc>
      </w:tr>
    </w:tbl>
    <w:p w14:paraId="1ABF8525" w14:textId="6FF9B43D" w:rsidR="008B75DE" w:rsidRDefault="008B75DE" w:rsidP="000E609D">
      <w:pPr>
        <w:pStyle w:val="NoSpacing"/>
        <w:spacing w:line="276" w:lineRule="auto"/>
        <w:ind w:left="1080"/>
      </w:pPr>
    </w:p>
    <w:p w14:paraId="17E2113D" w14:textId="5B90E200" w:rsidR="00E403CB" w:rsidRDefault="00E403CB" w:rsidP="000E609D">
      <w:pPr>
        <w:pStyle w:val="NoSpacing"/>
        <w:spacing w:line="276" w:lineRule="auto"/>
        <w:ind w:left="1080"/>
      </w:pPr>
      <w:r>
        <w:t xml:space="preserve">So, </w:t>
      </w:r>
      <w:r w:rsidR="00D82DBD" w:rsidRPr="00D645F5">
        <w:rPr>
          <w:noProof/>
          <w:position w:val="-12"/>
        </w:rPr>
        <w:object w:dxaOrig="3680" w:dyaOrig="360" w14:anchorId="70E7D37C">
          <v:shape id="_x0000_i1052" type="#_x0000_t75" alt="" style="width:187.2pt;height:21.9pt;mso-width-percent:0;mso-height-percent:0;mso-width-percent:0;mso-height-percent:0" o:ole="">
            <v:imagedata r:id="rId264" o:title=""/>
          </v:shape>
          <o:OLEObject Type="Embed" ProgID="Equation.DSMT4" ShapeID="_x0000_i1052" DrawAspect="Content" ObjectID="_1688997540" r:id="rId265"/>
        </w:object>
      </w:r>
      <w:r>
        <w:t xml:space="preserve"> </w:t>
      </w:r>
    </w:p>
    <w:p w14:paraId="355D4DD5" w14:textId="1B33A73E" w:rsidR="00E403CB" w:rsidRDefault="00E403CB" w:rsidP="000E609D">
      <w:pPr>
        <w:pStyle w:val="NoSpacing"/>
        <w:spacing w:line="276" w:lineRule="auto"/>
        <w:ind w:left="1080"/>
      </w:pPr>
      <w:r>
        <w:t>Banzhaf power index</w:t>
      </w:r>
      <w:r w:rsidR="00137728">
        <w:t xml:space="preserve"> of </w:t>
      </w:r>
      <w:r w:rsidR="00137728" w:rsidRPr="00137728">
        <w:rPr>
          <w:i/>
        </w:rPr>
        <w:t>P</w:t>
      </w:r>
      <w:r w:rsidR="00137728" w:rsidRPr="00137728">
        <w:rPr>
          <w:i/>
          <w:vertAlign w:val="subscript"/>
        </w:rPr>
        <w:t>1</w:t>
      </w:r>
      <w:r>
        <w:t xml:space="preserve"> </w:t>
      </w:r>
      <w:r w:rsidR="00D82DBD" w:rsidRPr="00D645F5">
        <w:rPr>
          <w:noProof/>
          <w:position w:val="-24"/>
        </w:rPr>
        <w:object w:dxaOrig="400" w:dyaOrig="620" w14:anchorId="04E18E24">
          <v:shape id="_x0000_i1051" type="#_x0000_t75" alt="" style="width:21.9pt;height:28.8pt;mso-width-percent:0;mso-height-percent:0;mso-width-percent:0;mso-height-percent:0" o:ole="">
            <v:imagedata r:id="rId266" o:title=""/>
          </v:shape>
          <o:OLEObject Type="Embed" ProgID="Equation.DSMT4" ShapeID="_x0000_i1051" DrawAspect="Content" ObjectID="_1688997541" r:id="rId267"/>
        </w:object>
      </w:r>
      <w:r>
        <w:t xml:space="preserve"> </w:t>
      </w:r>
      <w:r w:rsidR="00137728">
        <w:t>= 0.6 = 60%</w:t>
      </w:r>
    </w:p>
    <w:p w14:paraId="339E4205" w14:textId="517D6E4B" w:rsidR="00E403CB" w:rsidRDefault="00E403CB" w:rsidP="000E609D">
      <w:pPr>
        <w:pStyle w:val="NoSpacing"/>
        <w:spacing w:line="276" w:lineRule="auto"/>
        <w:ind w:left="1080"/>
      </w:pPr>
      <w:r>
        <w:t xml:space="preserve">Banzhaf power index </w:t>
      </w:r>
      <w:r w:rsidR="00137728">
        <w:t xml:space="preserve">of </w:t>
      </w:r>
      <w:r w:rsidR="00137728" w:rsidRPr="00137728">
        <w:rPr>
          <w:i/>
        </w:rPr>
        <w:t>P</w:t>
      </w:r>
      <w:r w:rsidR="00137728" w:rsidRPr="00137728">
        <w:rPr>
          <w:i/>
          <w:vertAlign w:val="subscript"/>
        </w:rPr>
        <w:t>2</w:t>
      </w:r>
      <w:r w:rsidR="00137728">
        <w:t xml:space="preserve"> </w:t>
      </w:r>
      <w:r w:rsidR="00D82DBD" w:rsidRPr="00D645F5">
        <w:rPr>
          <w:noProof/>
          <w:position w:val="-24"/>
        </w:rPr>
        <w:object w:dxaOrig="400" w:dyaOrig="620" w14:anchorId="53A61F44">
          <v:shape id="_x0000_i1050" type="#_x0000_t75" alt="" style="width:21.9pt;height:28.8pt;mso-width-percent:0;mso-height-percent:0;mso-width-percent:0;mso-height-percent:0" o:ole="">
            <v:imagedata r:id="rId268" o:title=""/>
          </v:shape>
          <o:OLEObject Type="Embed" ProgID="Equation.DSMT4" ShapeID="_x0000_i1050" DrawAspect="Content" ObjectID="_1688997542" r:id="rId269"/>
        </w:object>
      </w:r>
      <w:r>
        <w:t xml:space="preserve"> </w:t>
      </w:r>
      <w:r w:rsidR="00137728">
        <w:t xml:space="preserve">= </w:t>
      </w:r>
      <w:r w:rsidR="00FE0447">
        <w:t>0.2 = 20%</w:t>
      </w:r>
    </w:p>
    <w:p w14:paraId="357F1EF4" w14:textId="51062891" w:rsidR="00E403CB" w:rsidRDefault="004D6816" w:rsidP="000E609D">
      <w:pPr>
        <w:pStyle w:val="NoSpacing"/>
        <w:spacing w:line="276" w:lineRule="auto"/>
        <w:ind w:left="1080"/>
      </w:pPr>
      <w:r>
        <w:t>Banz</w:t>
      </w:r>
      <w:r w:rsidR="00E403CB">
        <w:t xml:space="preserve">haf power index </w:t>
      </w:r>
      <w:r w:rsidR="00137728">
        <w:t xml:space="preserve">of </w:t>
      </w:r>
      <w:r w:rsidR="00137728" w:rsidRPr="00137728">
        <w:rPr>
          <w:i/>
        </w:rPr>
        <w:t>P</w:t>
      </w:r>
      <w:r w:rsidR="00137728" w:rsidRPr="00137728">
        <w:rPr>
          <w:i/>
          <w:vertAlign w:val="subscript"/>
        </w:rPr>
        <w:t>3</w:t>
      </w:r>
      <w:r w:rsidR="00137728">
        <w:t xml:space="preserve"> </w:t>
      </w:r>
      <w:r w:rsidR="00D82DBD" w:rsidRPr="00D645F5">
        <w:rPr>
          <w:noProof/>
          <w:position w:val="-24"/>
        </w:rPr>
        <w:object w:dxaOrig="400" w:dyaOrig="620" w14:anchorId="39F73F3D">
          <v:shape id="_x0000_i1049" type="#_x0000_t75" alt="" style="width:21.9pt;height:28.8pt;mso-width-percent:0;mso-height-percent:0;mso-width-percent:0;mso-height-percent:0" o:ole="">
            <v:imagedata r:id="rId270" o:title=""/>
          </v:shape>
          <o:OLEObject Type="Embed" ProgID="Equation.DSMT4" ShapeID="_x0000_i1049" DrawAspect="Content" ObjectID="_1688997543" r:id="rId271"/>
        </w:object>
      </w:r>
      <w:r w:rsidR="00E403CB">
        <w:t xml:space="preserve"> </w:t>
      </w:r>
      <w:r w:rsidR="00FE0447">
        <w:t>= 0.2 = 20%</w:t>
      </w:r>
    </w:p>
    <w:p w14:paraId="471813D1" w14:textId="77777777" w:rsidR="00E36279" w:rsidRDefault="00E36279" w:rsidP="00280E74">
      <w:pPr>
        <w:pStyle w:val="NoSpacing"/>
        <w:spacing w:line="276" w:lineRule="auto"/>
      </w:pPr>
    </w:p>
    <w:p w14:paraId="3F7E7337" w14:textId="1FCE6472" w:rsidR="008B75DE" w:rsidRDefault="00137728" w:rsidP="000E609D">
      <w:pPr>
        <w:pStyle w:val="NoSpacing"/>
        <w:numPr>
          <w:ilvl w:val="0"/>
          <w:numId w:val="14"/>
        </w:numPr>
        <w:spacing w:line="276" w:lineRule="auto"/>
      </w:pPr>
      <w:r>
        <w:t xml:space="preserve">The </w:t>
      </w:r>
      <w:r w:rsidR="008B75DE">
        <w:t>Shap</w:t>
      </w:r>
      <w:r w:rsidR="4729C4B7">
        <w:t>ley</w:t>
      </w:r>
      <w:r w:rsidR="008B75DE">
        <w:t>-</w:t>
      </w:r>
      <w:proofErr w:type="spellStart"/>
      <w:r w:rsidR="008B75DE">
        <w:t>Shubik</w:t>
      </w:r>
      <w:proofErr w:type="spellEnd"/>
      <w:r w:rsidR="008B75DE">
        <w:t xml:space="preserve"> power index for each player</w:t>
      </w:r>
    </w:p>
    <w:p w14:paraId="5278AC6B" w14:textId="77777777" w:rsidR="008B75DE" w:rsidRDefault="008B75DE" w:rsidP="000E609D">
      <w:pPr>
        <w:pStyle w:val="NoSpacing"/>
        <w:spacing w:line="276" w:lineRule="auto"/>
        <w:ind w:left="1080"/>
      </w:pPr>
    </w:p>
    <w:p w14:paraId="1E9AAF46" w14:textId="214C725B" w:rsidR="00E403CB" w:rsidRDefault="00FE0447" w:rsidP="000E609D">
      <w:pPr>
        <w:pStyle w:val="NoSpacing"/>
        <w:spacing w:line="276" w:lineRule="auto"/>
        <w:ind w:left="1080"/>
      </w:pPr>
      <w:r>
        <w:t>The f</w:t>
      </w:r>
      <w:r w:rsidR="00E403CB">
        <w:t>irst thing to do is list all of the sequ</w:t>
      </w:r>
      <w:r w:rsidR="005C6AE9">
        <w:t>ential coalitions, and th</w:t>
      </w:r>
      <w:r>
        <w:t>en determine the pivotal player in each sequential coalition.</w:t>
      </w:r>
    </w:p>
    <w:p w14:paraId="2896F4B8" w14:textId="77777777" w:rsidR="00280E74" w:rsidRDefault="00280E74" w:rsidP="0010059D">
      <w:pPr>
        <w:pStyle w:val="NoSpacing"/>
        <w:spacing w:line="276" w:lineRule="auto"/>
      </w:pPr>
    </w:p>
    <w:p w14:paraId="3DDD66AF" w14:textId="77777777" w:rsidR="006C25E1" w:rsidRDefault="006C25E1" w:rsidP="000E609D">
      <w:pPr>
        <w:pStyle w:val="NoSpacing"/>
        <w:spacing w:line="276" w:lineRule="auto"/>
        <w:ind w:left="1080"/>
        <w:rPr>
          <w:b/>
        </w:rPr>
      </w:pPr>
    </w:p>
    <w:p w14:paraId="4237049F" w14:textId="0137E43D" w:rsidR="00280E74" w:rsidRPr="00280E74" w:rsidRDefault="00280E74" w:rsidP="000E609D">
      <w:pPr>
        <w:pStyle w:val="NoSpacing"/>
        <w:spacing w:line="276" w:lineRule="auto"/>
        <w:ind w:left="1080"/>
        <w:rPr>
          <w:b/>
        </w:rPr>
      </w:pPr>
      <w:r w:rsidRPr="00280E74">
        <w:rPr>
          <w:b/>
        </w:rPr>
        <w:t>Table 7.2.12: Sequential Coalitions and Pivotal Players</w:t>
      </w:r>
    </w:p>
    <w:tbl>
      <w:tblPr>
        <w:tblStyle w:val="TableGrid"/>
        <w:tblW w:w="0" w:type="auto"/>
        <w:tblInd w:w="1440" w:type="dxa"/>
        <w:tblLook w:val="04A0" w:firstRow="1" w:lastRow="0" w:firstColumn="1" w:lastColumn="0" w:noHBand="0" w:noVBand="1"/>
      </w:tblPr>
      <w:tblGrid>
        <w:gridCol w:w="2316"/>
        <w:gridCol w:w="1743"/>
      </w:tblGrid>
      <w:tr w:rsidR="00953705" w14:paraId="670958D7" w14:textId="77777777" w:rsidTr="00953705">
        <w:tc>
          <w:tcPr>
            <w:tcW w:w="2316" w:type="dxa"/>
          </w:tcPr>
          <w:p w14:paraId="45DFE371" w14:textId="0E02E226" w:rsidR="00953705" w:rsidRPr="00710578" w:rsidRDefault="00710578" w:rsidP="000E609D">
            <w:pPr>
              <w:pStyle w:val="NoSpacing"/>
              <w:spacing w:line="276" w:lineRule="auto"/>
              <w:rPr>
                <w:b/>
              </w:rPr>
            </w:pPr>
            <w:r w:rsidRPr="00710578">
              <w:rPr>
                <w:b/>
              </w:rPr>
              <w:t>Sequential C</w:t>
            </w:r>
            <w:r w:rsidR="00953705" w:rsidRPr="00710578">
              <w:rPr>
                <w:b/>
              </w:rPr>
              <w:t>oalition</w:t>
            </w:r>
          </w:p>
        </w:tc>
        <w:tc>
          <w:tcPr>
            <w:tcW w:w="1743" w:type="dxa"/>
          </w:tcPr>
          <w:p w14:paraId="39254D0A" w14:textId="38AD3BD6" w:rsidR="00953705" w:rsidRPr="00710578" w:rsidRDefault="00710578" w:rsidP="000E609D">
            <w:pPr>
              <w:pStyle w:val="NoSpacing"/>
              <w:spacing w:line="276" w:lineRule="auto"/>
              <w:rPr>
                <w:b/>
              </w:rPr>
            </w:pPr>
            <w:r w:rsidRPr="00710578">
              <w:rPr>
                <w:b/>
              </w:rPr>
              <w:t>Pivotal P</w:t>
            </w:r>
            <w:r w:rsidR="00953705" w:rsidRPr="00710578">
              <w:rPr>
                <w:b/>
              </w:rPr>
              <w:t>layer</w:t>
            </w:r>
          </w:p>
        </w:tc>
      </w:tr>
      <w:tr w:rsidR="00953705" w14:paraId="5FDC0159" w14:textId="77777777" w:rsidTr="00953705">
        <w:tc>
          <w:tcPr>
            <w:tcW w:w="2316" w:type="dxa"/>
          </w:tcPr>
          <w:p w14:paraId="6CA212A2" w14:textId="44610728" w:rsidR="00953705" w:rsidRDefault="00D82DBD" w:rsidP="000E609D">
            <w:pPr>
              <w:pStyle w:val="NoSpacing"/>
              <w:spacing w:line="276" w:lineRule="auto"/>
            </w:pPr>
            <w:r w:rsidRPr="00D645F5">
              <w:rPr>
                <w:noProof/>
                <w:position w:val="-14"/>
              </w:rPr>
              <w:object w:dxaOrig="1020" w:dyaOrig="400" w14:anchorId="49C5385E">
                <v:shape id="_x0000_i1048" type="#_x0000_t75" alt="" style="width:50.1pt;height:21.9pt;mso-width-percent:0;mso-height-percent:0;mso-width-percent:0;mso-height-percent:0" o:ole="">
                  <v:imagedata r:id="rId272" o:title=""/>
                </v:shape>
                <o:OLEObject Type="Embed" ProgID="Equation.DSMT4" ShapeID="_x0000_i1048" DrawAspect="Content" ObjectID="_1688997544" r:id="rId273"/>
              </w:object>
            </w:r>
            <w:r w:rsidR="00953705">
              <w:t xml:space="preserve"> </w:t>
            </w:r>
          </w:p>
        </w:tc>
        <w:tc>
          <w:tcPr>
            <w:tcW w:w="1743" w:type="dxa"/>
          </w:tcPr>
          <w:p w14:paraId="20B1CB96" w14:textId="77777777" w:rsidR="00953705" w:rsidRPr="00730156" w:rsidRDefault="00953705" w:rsidP="000E609D">
            <w:pPr>
              <w:pStyle w:val="NoSpacing"/>
              <w:spacing w:line="276" w:lineRule="auto"/>
            </w:pPr>
            <w:r>
              <w:rPr>
                <w:i/>
              </w:rPr>
              <w:t>P</w:t>
            </w:r>
            <w:r>
              <w:rPr>
                <w:i/>
                <w:vertAlign w:val="subscript"/>
              </w:rPr>
              <w:t>2</w:t>
            </w:r>
            <w:r>
              <w:rPr>
                <w:i/>
              </w:rPr>
              <w:t xml:space="preserve"> </w:t>
            </w:r>
          </w:p>
        </w:tc>
      </w:tr>
      <w:tr w:rsidR="00953705" w14:paraId="7817D398" w14:textId="77777777" w:rsidTr="00953705">
        <w:tc>
          <w:tcPr>
            <w:tcW w:w="2316" w:type="dxa"/>
          </w:tcPr>
          <w:p w14:paraId="162C9498" w14:textId="42E8B943" w:rsidR="00953705" w:rsidRDefault="00D82DBD" w:rsidP="000E609D">
            <w:pPr>
              <w:pStyle w:val="NoSpacing"/>
              <w:spacing w:line="276" w:lineRule="auto"/>
            </w:pPr>
            <w:r w:rsidRPr="00D645F5">
              <w:rPr>
                <w:noProof/>
                <w:position w:val="-14"/>
              </w:rPr>
              <w:object w:dxaOrig="1020" w:dyaOrig="400" w14:anchorId="73F3FB41">
                <v:shape id="_x0000_i1047" type="#_x0000_t75" alt="" style="width:50.1pt;height:21.9pt;mso-width-percent:0;mso-height-percent:0;mso-width-percent:0;mso-height-percent:0" o:ole="">
                  <v:imagedata r:id="rId274" o:title=""/>
                </v:shape>
                <o:OLEObject Type="Embed" ProgID="Equation.DSMT4" ShapeID="_x0000_i1047" DrawAspect="Content" ObjectID="_1688997545" r:id="rId275"/>
              </w:object>
            </w:r>
            <w:r w:rsidR="00953705">
              <w:t xml:space="preserve"> </w:t>
            </w:r>
          </w:p>
        </w:tc>
        <w:tc>
          <w:tcPr>
            <w:tcW w:w="1743" w:type="dxa"/>
          </w:tcPr>
          <w:p w14:paraId="474D35DA" w14:textId="2785871E" w:rsidR="00953705" w:rsidRDefault="00953705" w:rsidP="000E609D">
            <w:pPr>
              <w:pStyle w:val="NoSpacing"/>
              <w:spacing w:line="276" w:lineRule="auto"/>
            </w:pPr>
            <w:r>
              <w:rPr>
                <w:i/>
              </w:rPr>
              <w:t>P</w:t>
            </w:r>
            <w:r>
              <w:rPr>
                <w:i/>
                <w:vertAlign w:val="subscript"/>
              </w:rPr>
              <w:t>3</w:t>
            </w:r>
          </w:p>
        </w:tc>
      </w:tr>
      <w:tr w:rsidR="00953705" w14:paraId="3BBDB659" w14:textId="77777777" w:rsidTr="00953705">
        <w:tc>
          <w:tcPr>
            <w:tcW w:w="2316" w:type="dxa"/>
          </w:tcPr>
          <w:p w14:paraId="451D6189" w14:textId="360D73C8" w:rsidR="00953705" w:rsidRDefault="00D82DBD" w:rsidP="000E609D">
            <w:pPr>
              <w:pStyle w:val="NoSpacing"/>
              <w:spacing w:line="276" w:lineRule="auto"/>
            </w:pPr>
            <w:r w:rsidRPr="00D645F5">
              <w:rPr>
                <w:noProof/>
                <w:position w:val="-14"/>
              </w:rPr>
              <w:object w:dxaOrig="1020" w:dyaOrig="400" w14:anchorId="0C608E6D">
                <v:shape id="_x0000_i1046" type="#_x0000_t75" alt="" style="width:50.1pt;height:21.9pt;mso-width-percent:0;mso-height-percent:0;mso-width-percent:0;mso-height-percent:0" o:ole="">
                  <v:imagedata r:id="rId276" o:title=""/>
                </v:shape>
                <o:OLEObject Type="Embed" ProgID="Equation.DSMT4" ShapeID="_x0000_i1046" DrawAspect="Content" ObjectID="_1688997546" r:id="rId277"/>
              </w:object>
            </w:r>
            <w:r w:rsidR="00953705">
              <w:t xml:space="preserve"> </w:t>
            </w:r>
          </w:p>
        </w:tc>
        <w:tc>
          <w:tcPr>
            <w:tcW w:w="1743" w:type="dxa"/>
          </w:tcPr>
          <w:p w14:paraId="13338D3A" w14:textId="77777777" w:rsidR="00953705" w:rsidRDefault="00953705" w:rsidP="000E609D">
            <w:pPr>
              <w:pStyle w:val="NoSpacing"/>
              <w:spacing w:line="276" w:lineRule="auto"/>
            </w:pPr>
            <w:r>
              <w:rPr>
                <w:i/>
              </w:rPr>
              <w:t>P</w:t>
            </w:r>
            <w:r>
              <w:rPr>
                <w:i/>
                <w:vertAlign w:val="subscript"/>
              </w:rPr>
              <w:t>1</w:t>
            </w:r>
          </w:p>
        </w:tc>
      </w:tr>
      <w:tr w:rsidR="00953705" w14:paraId="52066273" w14:textId="77777777" w:rsidTr="00953705">
        <w:tc>
          <w:tcPr>
            <w:tcW w:w="2316" w:type="dxa"/>
          </w:tcPr>
          <w:p w14:paraId="78094AB9" w14:textId="4888857C" w:rsidR="00953705" w:rsidRDefault="00D82DBD" w:rsidP="000E609D">
            <w:pPr>
              <w:pStyle w:val="NoSpacing"/>
              <w:spacing w:line="276" w:lineRule="auto"/>
            </w:pPr>
            <w:r w:rsidRPr="00D645F5">
              <w:rPr>
                <w:noProof/>
                <w:position w:val="-14"/>
              </w:rPr>
              <w:object w:dxaOrig="1020" w:dyaOrig="400" w14:anchorId="1EB47FD7">
                <v:shape id="_x0000_i1045" type="#_x0000_t75" alt="" style="width:50.1pt;height:21.9pt;mso-width-percent:0;mso-height-percent:0;mso-width-percent:0;mso-height-percent:0" o:ole="">
                  <v:imagedata r:id="rId278" o:title=""/>
                </v:shape>
                <o:OLEObject Type="Embed" ProgID="Equation.DSMT4" ShapeID="_x0000_i1045" DrawAspect="Content" ObjectID="_1688997547" r:id="rId279"/>
              </w:object>
            </w:r>
            <w:r w:rsidR="00953705">
              <w:t xml:space="preserve"> </w:t>
            </w:r>
          </w:p>
        </w:tc>
        <w:tc>
          <w:tcPr>
            <w:tcW w:w="1743" w:type="dxa"/>
          </w:tcPr>
          <w:p w14:paraId="1784859C" w14:textId="77777777" w:rsidR="00953705" w:rsidRDefault="00953705" w:rsidP="000E609D">
            <w:pPr>
              <w:pStyle w:val="NoSpacing"/>
              <w:spacing w:line="276" w:lineRule="auto"/>
            </w:pPr>
            <w:r>
              <w:rPr>
                <w:i/>
              </w:rPr>
              <w:t>P</w:t>
            </w:r>
            <w:r>
              <w:rPr>
                <w:i/>
                <w:vertAlign w:val="subscript"/>
              </w:rPr>
              <w:t>1</w:t>
            </w:r>
          </w:p>
        </w:tc>
      </w:tr>
      <w:tr w:rsidR="00953705" w14:paraId="1EE99E0C" w14:textId="77777777" w:rsidTr="00953705">
        <w:tc>
          <w:tcPr>
            <w:tcW w:w="2316" w:type="dxa"/>
          </w:tcPr>
          <w:p w14:paraId="59FBB922" w14:textId="77D61E2E" w:rsidR="00953705" w:rsidRDefault="00D82DBD" w:rsidP="000E609D">
            <w:pPr>
              <w:pStyle w:val="NoSpacing"/>
              <w:spacing w:line="276" w:lineRule="auto"/>
            </w:pPr>
            <w:r w:rsidRPr="00D645F5">
              <w:rPr>
                <w:noProof/>
                <w:position w:val="-14"/>
              </w:rPr>
              <w:object w:dxaOrig="1020" w:dyaOrig="400" w14:anchorId="68627FA4">
                <v:shape id="_x0000_i1044" type="#_x0000_t75" alt="" style="width:50.1pt;height:21.9pt;mso-width-percent:0;mso-height-percent:0;mso-width-percent:0;mso-height-percent:0" o:ole="">
                  <v:imagedata r:id="rId280" o:title=""/>
                </v:shape>
                <o:OLEObject Type="Embed" ProgID="Equation.DSMT4" ShapeID="_x0000_i1044" DrawAspect="Content" ObjectID="_1688997548" r:id="rId281"/>
              </w:object>
            </w:r>
            <w:r w:rsidR="00953705">
              <w:t xml:space="preserve"> </w:t>
            </w:r>
          </w:p>
        </w:tc>
        <w:tc>
          <w:tcPr>
            <w:tcW w:w="1743" w:type="dxa"/>
          </w:tcPr>
          <w:p w14:paraId="28FA21A6" w14:textId="77777777" w:rsidR="00953705" w:rsidRDefault="00953705" w:rsidP="000E609D">
            <w:pPr>
              <w:pStyle w:val="NoSpacing"/>
              <w:spacing w:line="276" w:lineRule="auto"/>
            </w:pPr>
            <w:r>
              <w:rPr>
                <w:i/>
              </w:rPr>
              <w:t>P</w:t>
            </w:r>
            <w:r>
              <w:rPr>
                <w:i/>
                <w:vertAlign w:val="subscript"/>
              </w:rPr>
              <w:t>1</w:t>
            </w:r>
          </w:p>
        </w:tc>
      </w:tr>
      <w:tr w:rsidR="00953705" w14:paraId="6674C365" w14:textId="77777777" w:rsidTr="00953705">
        <w:tc>
          <w:tcPr>
            <w:tcW w:w="2316" w:type="dxa"/>
          </w:tcPr>
          <w:p w14:paraId="0360E371" w14:textId="06E99C55" w:rsidR="00953705" w:rsidRDefault="00D82DBD" w:rsidP="000E609D">
            <w:pPr>
              <w:pStyle w:val="NoSpacing"/>
              <w:spacing w:line="276" w:lineRule="auto"/>
            </w:pPr>
            <w:r w:rsidRPr="00D645F5">
              <w:rPr>
                <w:noProof/>
                <w:position w:val="-14"/>
              </w:rPr>
              <w:object w:dxaOrig="1020" w:dyaOrig="400" w14:anchorId="08DD9759">
                <v:shape id="_x0000_i1043" type="#_x0000_t75" alt="" style="width:50.1pt;height:21.9pt;mso-width-percent:0;mso-height-percent:0;mso-width-percent:0;mso-height-percent:0" o:ole="">
                  <v:imagedata r:id="rId282" o:title=""/>
                </v:shape>
                <o:OLEObject Type="Embed" ProgID="Equation.DSMT4" ShapeID="_x0000_i1043" DrawAspect="Content" ObjectID="_1688997549" r:id="rId283"/>
              </w:object>
            </w:r>
            <w:r w:rsidR="00953705">
              <w:t xml:space="preserve"> </w:t>
            </w:r>
          </w:p>
        </w:tc>
        <w:tc>
          <w:tcPr>
            <w:tcW w:w="1743" w:type="dxa"/>
          </w:tcPr>
          <w:p w14:paraId="3702188E" w14:textId="56DA746C" w:rsidR="00953705" w:rsidRDefault="00953705" w:rsidP="000E609D">
            <w:pPr>
              <w:pStyle w:val="NoSpacing"/>
              <w:spacing w:line="276" w:lineRule="auto"/>
            </w:pPr>
            <w:r>
              <w:rPr>
                <w:i/>
              </w:rPr>
              <w:t>P</w:t>
            </w:r>
            <w:r>
              <w:rPr>
                <w:i/>
                <w:vertAlign w:val="subscript"/>
              </w:rPr>
              <w:t>1</w:t>
            </w:r>
          </w:p>
        </w:tc>
      </w:tr>
    </w:tbl>
    <w:p w14:paraId="7984138E" w14:textId="77777777" w:rsidR="00953705" w:rsidRDefault="00953705" w:rsidP="000E609D">
      <w:pPr>
        <w:pStyle w:val="NoSpacing"/>
        <w:spacing w:line="276" w:lineRule="auto"/>
        <w:ind w:left="1080"/>
      </w:pPr>
    </w:p>
    <w:p w14:paraId="15B1267C" w14:textId="5CA9F38D" w:rsidR="00953705" w:rsidRDefault="00953705" w:rsidP="000E609D">
      <w:pPr>
        <w:pStyle w:val="NoSpacing"/>
        <w:spacing w:line="276" w:lineRule="auto"/>
        <w:ind w:left="1080"/>
      </w:pPr>
      <w:r>
        <w:t xml:space="preserve">So </w:t>
      </w:r>
      <w:r w:rsidR="00D82DBD" w:rsidRPr="00D645F5">
        <w:rPr>
          <w:noProof/>
          <w:position w:val="-12"/>
        </w:rPr>
        <w:object w:dxaOrig="2740" w:dyaOrig="360" w14:anchorId="345DC5BB">
          <v:shape id="_x0000_i1042" type="#_x0000_t75" alt="" style="width:137.1pt;height:21.9pt;mso-width-percent:0;mso-height-percent:0;mso-width-percent:0;mso-height-percent:0" o:ole="">
            <v:imagedata r:id="rId284" o:title=""/>
          </v:shape>
          <o:OLEObject Type="Embed" ProgID="Equation.DSMT4" ShapeID="_x0000_i1042" DrawAspect="Content" ObjectID="_1688997550" r:id="rId285"/>
        </w:object>
      </w:r>
      <w:r>
        <w:t xml:space="preserve"> </w:t>
      </w:r>
    </w:p>
    <w:p w14:paraId="4ADE2B23" w14:textId="2BF1A037" w:rsidR="00953705" w:rsidRDefault="00953705" w:rsidP="000E609D">
      <w:pPr>
        <w:pStyle w:val="NoSpacing"/>
        <w:spacing w:line="276" w:lineRule="auto"/>
        <w:ind w:left="1080"/>
      </w:pPr>
      <w:r>
        <w:t>Shapl</w:t>
      </w:r>
      <w:r w:rsidR="542C0846">
        <w:t>e</w:t>
      </w:r>
      <w:r>
        <w:t>y-</w:t>
      </w:r>
      <w:proofErr w:type="spellStart"/>
      <w:r>
        <w:t>Shubik</w:t>
      </w:r>
      <w:proofErr w:type="spellEnd"/>
      <w:r>
        <w:t xml:space="preserve"> power index </w:t>
      </w:r>
      <w:r w:rsidR="00FE0447">
        <w:t xml:space="preserve">of </w:t>
      </w:r>
      <w:r w:rsidR="00FE0447" w:rsidRPr="611C6807">
        <w:rPr>
          <w:i/>
          <w:iCs/>
        </w:rPr>
        <w:t>P</w:t>
      </w:r>
      <w:r w:rsidR="00FE0447" w:rsidRPr="611C6807">
        <w:rPr>
          <w:i/>
          <w:iCs/>
          <w:vertAlign w:val="subscript"/>
        </w:rPr>
        <w:t>1</w:t>
      </w:r>
      <w:r w:rsidR="00FE0447">
        <w:t xml:space="preserve"> </w:t>
      </w:r>
      <w:r w:rsidR="00D82DBD" w:rsidRPr="00D645F5">
        <w:rPr>
          <w:noProof/>
          <w:position w:val="-24"/>
        </w:rPr>
        <w:object w:dxaOrig="820" w:dyaOrig="620" w14:anchorId="2114515B">
          <v:shape id="_x0000_i1041" type="#_x0000_t75" alt="" style="width:43.2pt;height:28.8pt;mso-width-percent:0;mso-height-percent:0;mso-width-percent:0;mso-height-percent:0" o:ole="">
            <v:imagedata r:id="rId286" o:title=""/>
          </v:shape>
          <o:OLEObject Type="Embed" ProgID="Equation.DSMT4" ShapeID="_x0000_i1041" DrawAspect="Content" ObjectID="_1688997551" r:id="rId287"/>
        </w:object>
      </w:r>
      <w:r>
        <w:t xml:space="preserve"> </w:t>
      </w:r>
      <w:r w:rsidR="00FE0447">
        <w:t>= 0.667 = 66.7%</w:t>
      </w:r>
    </w:p>
    <w:p w14:paraId="4829C27E" w14:textId="02388178" w:rsidR="00953705" w:rsidRDefault="00953705" w:rsidP="000E609D">
      <w:pPr>
        <w:pStyle w:val="NoSpacing"/>
        <w:spacing w:line="276" w:lineRule="auto"/>
        <w:ind w:left="1080"/>
      </w:pPr>
      <w:r>
        <w:t>Shap</w:t>
      </w:r>
      <w:r w:rsidR="55376EC2">
        <w:t>le</w:t>
      </w:r>
      <w:r>
        <w:t>y-</w:t>
      </w:r>
      <w:proofErr w:type="spellStart"/>
      <w:r>
        <w:t>Shubik</w:t>
      </w:r>
      <w:proofErr w:type="spellEnd"/>
      <w:r>
        <w:t xml:space="preserve"> power index </w:t>
      </w:r>
      <w:r w:rsidR="00FE0447">
        <w:t xml:space="preserve">of </w:t>
      </w:r>
      <w:r w:rsidR="00FE0447" w:rsidRPr="611C6807">
        <w:rPr>
          <w:i/>
          <w:iCs/>
        </w:rPr>
        <w:t>P</w:t>
      </w:r>
      <w:r w:rsidR="00FE0447" w:rsidRPr="611C6807">
        <w:rPr>
          <w:i/>
          <w:iCs/>
          <w:vertAlign w:val="subscript"/>
        </w:rPr>
        <w:t>2</w:t>
      </w:r>
      <w:r w:rsidR="00FE0447">
        <w:t xml:space="preserve"> </w:t>
      </w:r>
      <w:r w:rsidR="00D82DBD" w:rsidRPr="00D645F5">
        <w:rPr>
          <w:noProof/>
          <w:position w:val="-24"/>
        </w:rPr>
        <w:object w:dxaOrig="420" w:dyaOrig="620" w14:anchorId="712DF2EA">
          <v:shape id="_x0000_i1040" type="#_x0000_t75" alt="" style="width:21.9pt;height:28.8pt;mso-width-percent:0;mso-height-percent:0;mso-width-percent:0;mso-height-percent:0" o:ole="">
            <v:imagedata r:id="rId288" o:title=""/>
          </v:shape>
          <o:OLEObject Type="Embed" ProgID="Equation.DSMT4" ShapeID="_x0000_i1040" DrawAspect="Content" ObjectID="_1688997552" r:id="rId289"/>
        </w:object>
      </w:r>
      <w:r>
        <w:t xml:space="preserve"> </w:t>
      </w:r>
      <w:r w:rsidR="00FE0447">
        <w:t>= 0.167 = 16.7%</w:t>
      </w:r>
    </w:p>
    <w:p w14:paraId="05174161" w14:textId="74156E51" w:rsidR="00953705" w:rsidRDefault="00953705" w:rsidP="000E609D">
      <w:pPr>
        <w:pStyle w:val="NoSpacing"/>
        <w:spacing w:line="276" w:lineRule="auto"/>
        <w:ind w:left="1080"/>
      </w:pPr>
      <w:r>
        <w:t>Shap</w:t>
      </w:r>
      <w:r w:rsidR="51093819">
        <w:t>le</w:t>
      </w:r>
      <w:r>
        <w:t>y-</w:t>
      </w:r>
      <w:proofErr w:type="spellStart"/>
      <w:r>
        <w:t>Shubik</w:t>
      </w:r>
      <w:proofErr w:type="spellEnd"/>
      <w:r>
        <w:t xml:space="preserve"> power index</w:t>
      </w:r>
      <w:r w:rsidR="00FE0447">
        <w:t xml:space="preserve"> of </w:t>
      </w:r>
      <w:r w:rsidR="00FE0447" w:rsidRPr="611C6807">
        <w:rPr>
          <w:i/>
          <w:iCs/>
        </w:rPr>
        <w:t>P</w:t>
      </w:r>
      <w:r w:rsidR="00FE0447" w:rsidRPr="611C6807">
        <w:rPr>
          <w:i/>
          <w:iCs/>
          <w:vertAlign w:val="subscript"/>
        </w:rPr>
        <w:t>3</w:t>
      </w:r>
      <w:r w:rsidR="00FE0447">
        <w:t xml:space="preserve">  </w:t>
      </w:r>
      <w:r w:rsidR="00D82DBD" w:rsidRPr="00D645F5">
        <w:rPr>
          <w:noProof/>
          <w:position w:val="-24"/>
        </w:rPr>
        <w:object w:dxaOrig="420" w:dyaOrig="620" w14:anchorId="65C23241">
          <v:shape id="_x0000_i1039" type="#_x0000_t75" alt="" style="width:21.9pt;height:28.8pt;mso-width-percent:0;mso-height-percent:0;mso-width-percent:0;mso-height-percent:0" o:ole="">
            <v:imagedata r:id="rId290" o:title=""/>
          </v:shape>
          <o:OLEObject Type="Embed" ProgID="Equation.DSMT4" ShapeID="_x0000_i1039" DrawAspect="Content" ObjectID="_1688997553" r:id="rId291"/>
        </w:object>
      </w:r>
      <w:r>
        <w:t xml:space="preserve"> </w:t>
      </w:r>
      <w:r w:rsidR="00FE0447">
        <w:t>= 0.167 = 16.7%</w:t>
      </w:r>
    </w:p>
    <w:p w14:paraId="2FD951AD" w14:textId="77777777" w:rsidR="00953705" w:rsidRDefault="00953705" w:rsidP="000E609D">
      <w:pPr>
        <w:pStyle w:val="NoSpacing"/>
        <w:spacing w:line="276" w:lineRule="auto"/>
      </w:pPr>
    </w:p>
    <w:p w14:paraId="79839884" w14:textId="0C50E4FE" w:rsidR="00953705" w:rsidRDefault="00953705" w:rsidP="000E609D">
      <w:pPr>
        <w:pStyle w:val="NoSpacing"/>
        <w:spacing w:line="276" w:lineRule="auto"/>
        <w:ind w:left="1080"/>
      </w:pPr>
      <w:r>
        <w:t>Notice the two indices give slightly different results for the power</w:t>
      </w:r>
      <w:r w:rsidR="00FE0447">
        <w:t xml:space="preserve"> distribution</w:t>
      </w:r>
      <w:r>
        <w:t>, but they are close to the same values.</w:t>
      </w:r>
    </w:p>
    <w:p w14:paraId="49A36262" w14:textId="77777777" w:rsidR="00953705" w:rsidRDefault="00953705" w:rsidP="000E609D">
      <w:pPr>
        <w:pStyle w:val="NoSpacing"/>
        <w:spacing w:line="276" w:lineRule="auto"/>
      </w:pPr>
    </w:p>
    <w:p w14:paraId="01BD0668" w14:textId="4BAB7037" w:rsidR="00E36279" w:rsidRDefault="00E36279" w:rsidP="000E609D">
      <w:pPr>
        <w:spacing w:line="276" w:lineRule="auto"/>
      </w:pPr>
      <w:r>
        <w:br w:type="page"/>
      </w:r>
    </w:p>
    <w:p w14:paraId="39780FAB" w14:textId="77777777" w:rsidR="00B929F5" w:rsidRPr="00796E1E" w:rsidRDefault="00B929F5" w:rsidP="00B929F5">
      <w:pPr>
        <w:pStyle w:val="NoSpacing"/>
        <w:spacing w:line="276" w:lineRule="auto"/>
        <w:rPr>
          <w:b/>
          <w:sz w:val="28"/>
        </w:rPr>
      </w:pPr>
      <w:r>
        <w:rPr>
          <w:b/>
          <w:sz w:val="28"/>
        </w:rPr>
        <w:lastRenderedPageBreak/>
        <w:t>Chapter 7</w:t>
      </w:r>
      <w:r w:rsidRPr="00796E1E">
        <w:rPr>
          <w:b/>
          <w:sz w:val="28"/>
        </w:rPr>
        <w:t xml:space="preserve"> Homework</w:t>
      </w:r>
    </w:p>
    <w:p w14:paraId="4DFDECA9" w14:textId="77777777" w:rsidR="00B929F5" w:rsidRDefault="00B929F5" w:rsidP="00B929F5">
      <w:pPr>
        <w:pStyle w:val="NoSpacing"/>
        <w:spacing w:line="276" w:lineRule="auto"/>
      </w:pPr>
    </w:p>
    <w:p w14:paraId="2377A258" w14:textId="77777777" w:rsidR="000226DD" w:rsidRDefault="000226DD" w:rsidP="00B929F5">
      <w:pPr>
        <w:pStyle w:val="NoSpacing"/>
        <w:spacing w:line="276" w:lineRule="auto"/>
      </w:pPr>
    </w:p>
    <w:p w14:paraId="216CEB8F" w14:textId="77777777" w:rsidR="00B929F5" w:rsidRDefault="00B929F5" w:rsidP="00B929F5">
      <w:pPr>
        <w:pStyle w:val="NoSpacing"/>
        <w:numPr>
          <w:ilvl w:val="0"/>
          <w:numId w:val="15"/>
        </w:numPr>
        <w:spacing w:line="276" w:lineRule="auto"/>
      </w:pPr>
      <w:r>
        <w:t>An organization recently made a decision about which company to use to redesign its website and host its members’ information. The Board of Directors will vote using preference ballots ranking their first choice to last choice of the following companies: Allied Web Design (A), Ingenuity Incorporated (I), and Yeehaw Web Trends (Y). The individual ballots are shown below. Create a preference schedule summarizing these results.</w:t>
      </w:r>
    </w:p>
    <w:p w14:paraId="6A959075" w14:textId="77777777" w:rsidR="00B929F5" w:rsidRDefault="00B929F5" w:rsidP="00B929F5">
      <w:pPr>
        <w:pStyle w:val="NoSpacing"/>
        <w:spacing w:line="276" w:lineRule="auto"/>
        <w:ind w:left="720"/>
      </w:pPr>
      <w:r>
        <w:t>AIY, YIA, YAI, AIY, YIA, IAY, IYA, IAY, YAI, YIA, AYI, YIA, YAI</w:t>
      </w:r>
    </w:p>
    <w:p w14:paraId="06D3CB99" w14:textId="77777777" w:rsidR="00B929F5" w:rsidRDefault="00B929F5" w:rsidP="00B929F5">
      <w:pPr>
        <w:pStyle w:val="NoSpacing"/>
        <w:spacing w:line="276" w:lineRule="auto"/>
      </w:pPr>
    </w:p>
    <w:p w14:paraId="06366010" w14:textId="77777777" w:rsidR="00B929F5" w:rsidRDefault="00B929F5" w:rsidP="00B929F5">
      <w:pPr>
        <w:pStyle w:val="NoSpacing"/>
        <w:spacing w:line="276" w:lineRule="auto"/>
      </w:pPr>
    </w:p>
    <w:p w14:paraId="6F0FF11E" w14:textId="77777777" w:rsidR="00B929F5" w:rsidRDefault="00B929F5" w:rsidP="00B929F5">
      <w:pPr>
        <w:pStyle w:val="NoSpacing"/>
        <w:numPr>
          <w:ilvl w:val="0"/>
          <w:numId w:val="15"/>
        </w:numPr>
        <w:spacing w:line="276" w:lineRule="auto"/>
      </w:pPr>
      <w:r>
        <w:t>A group needs to decide where their next conference will be held. The choices are Kansas City (K), Lafayette (L), and Minneapolis (M). The individual ballots are shown below. Create a preference schedule summarizing these results.</w:t>
      </w:r>
    </w:p>
    <w:p w14:paraId="51A20BA7" w14:textId="77777777" w:rsidR="00B929F5" w:rsidRDefault="00B929F5" w:rsidP="00B929F5">
      <w:pPr>
        <w:pStyle w:val="NoSpacing"/>
        <w:spacing w:line="276" w:lineRule="auto"/>
        <w:ind w:left="720"/>
      </w:pPr>
      <w:r>
        <w:t>KLM, LMK, MLK, LMK, MKL, KLM, KML, LMK, MKL, MKL, MLK, MLK</w:t>
      </w:r>
    </w:p>
    <w:p w14:paraId="50A5D3F8" w14:textId="77777777" w:rsidR="00B929F5" w:rsidRDefault="00B929F5" w:rsidP="00B929F5">
      <w:pPr>
        <w:pStyle w:val="NoSpacing"/>
        <w:spacing w:line="276" w:lineRule="auto"/>
      </w:pPr>
    </w:p>
    <w:p w14:paraId="04C1A3D2" w14:textId="77777777" w:rsidR="00B929F5" w:rsidRDefault="00B929F5" w:rsidP="00B929F5">
      <w:pPr>
        <w:pStyle w:val="NoSpacing"/>
        <w:spacing w:line="276" w:lineRule="auto"/>
      </w:pPr>
    </w:p>
    <w:p w14:paraId="13B650C9" w14:textId="77777777" w:rsidR="00B929F5" w:rsidRDefault="00B929F5" w:rsidP="00B929F5">
      <w:pPr>
        <w:pStyle w:val="NoSpacing"/>
        <w:numPr>
          <w:ilvl w:val="0"/>
          <w:numId w:val="15"/>
        </w:numPr>
        <w:spacing w:line="276" w:lineRule="auto"/>
      </w:pPr>
      <w:r>
        <w:t>A book club holds a vote to figure out what book they should read next. They are picking from three different books. The books are labeled A, B, and C, and the preference schedule for the vote is below.</w:t>
      </w:r>
    </w:p>
    <w:tbl>
      <w:tblPr>
        <w:tblStyle w:val="TableGrid"/>
        <w:tblW w:w="5043" w:type="dxa"/>
        <w:tblInd w:w="720" w:type="dxa"/>
        <w:tblLook w:val="04A0" w:firstRow="1" w:lastRow="0" w:firstColumn="1" w:lastColumn="0" w:noHBand="0" w:noVBand="1"/>
      </w:tblPr>
      <w:tblGrid>
        <w:gridCol w:w="2096"/>
        <w:gridCol w:w="643"/>
        <w:gridCol w:w="576"/>
        <w:gridCol w:w="576"/>
        <w:gridCol w:w="576"/>
        <w:gridCol w:w="576"/>
      </w:tblGrid>
      <w:tr w:rsidR="00B929F5" w14:paraId="27B465AF" w14:textId="77777777" w:rsidTr="001E034B">
        <w:tc>
          <w:tcPr>
            <w:tcW w:w="2096" w:type="dxa"/>
          </w:tcPr>
          <w:p w14:paraId="5445E9EA" w14:textId="77777777" w:rsidR="00B929F5" w:rsidRDefault="00B929F5" w:rsidP="001E034B">
            <w:pPr>
              <w:pStyle w:val="NoSpacing"/>
              <w:spacing w:line="276" w:lineRule="auto"/>
            </w:pPr>
            <w:r>
              <w:t>Number of voters</w:t>
            </w:r>
          </w:p>
        </w:tc>
        <w:tc>
          <w:tcPr>
            <w:tcW w:w="643" w:type="dxa"/>
          </w:tcPr>
          <w:p w14:paraId="192B8702" w14:textId="77777777" w:rsidR="00B929F5" w:rsidRDefault="00B929F5" w:rsidP="001E034B">
            <w:pPr>
              <w:pStyle w:val="NoSpacing"/>
              <w:spacing w:line="276" w:lineRule="auto"/>
            </w:pPr>
            <w:r>
              <w:t>12</w:t>
            </w:r>
          </w:p>
        </w:tc>
        <w:tc>
          <w:tcPr>
            <w:tcW w:w="576" w:type="dxa"/>
          </w:tcPr>
          <w:p w14:paraId="35E718C4" w14:textId="77777777" w:rsidR="00B929F5" w:rsidRDefault="00B929F5" w:rsidP="001E034B">
            <w:pPr>
              <w:pStyle w:val="NoSpacing"/>
              <w:spacing w:line="276" w:lineRule="auto"/>
            </w:pPr>
            <w:r>
              <w:t>9</w:t>
            </w:r>
          </w:p>
        </w:tc>
        <w:tc>
          <w:tcPr>
            <w:tcW w:w="576" w:type="dxa"/>
          </w:tcPr>
          <w:p w14:paraId="7DADE427" w14:textId="77777777" w:rsidR="00B929F5" w:rsidRDefault="00B929F5" w:rsidP="001E034B">
            <w:pPr>
              <w:pStyle w:val="NoSpacing"/>
              <w:spacing w:line="276" w:lineRule="auto"/>
            </w:pPr>
            <w:r>
              <w:t>8</w:t>
            </w:r>
          </w:p>
        </w:tc>
        <w:tc>
          <w:tcPr>
            <w:tcW w:w="576" w:type="dxa"/>
          </w:tcPr>
          <w:p w14:paraId="13169AEA" w14:textId="77777777" w:rsidR="00B929F5" w:rsidRDefault="00B929F5" w:rsidP="001E034B">
            <w:pPr>
              <w:pStyle w:val="NoSpacing"/>
              <w:spacing w:line="276" w:lineRule="auto"/>
            </w:pPr>
            <w:r>
              <w:t>5</w:t>
            </w:r>
          </w:p>
        </w:tc>
        <w:tc>
          <w:tcPr>
            <w:tcW w:w="576" w:type="dxa"/>
          </w:tcPr>
          <w:p w14:paraId="6541C877" w14:textId="77777777" w:rsidR="00B929F5" w:rsidRDefault="00B929F5" w:rsidP="001E034B">
            <w:pPr>
              <w:pStyle w:val="NoSpacing"/>
              <w:spacing w:line="276" w:lineRule="auto"/>
            </w:pPr>
            <w:r>
              <w:t>10</w:t>
            </w:r>
          </w:p>
        </w:tc>
      </w:tr>
      <w:tr w:rsidR="00B929F5" w14:paraId="5DD6E82A" w14:textId="77777777" w:rsidTr="001E034B">
        <w:tc>
          <w:tcPr>
            <w:tcW w:w="2096" w:type="dxa"/>
          </w:tcPr>
          <w:p w14:paraId="4EADA5FE" w14:textId="77777777" w:rsidR="00B929F5" w:rsidRDefault="00B929F5" w:rsidP="001E034B">
            <w:pPr>
              <w:pStyle w:val="NoSpacing"/>
              <w:spacing w:line="276" w:lineRule="auto"/>
            </w:pPr>
            <w:r>
              <w:t>1</w:t>
            </w:r>
            <w:r w:rsidRPr="00974D75">
              <w:rPr>
                <w:vertAlign w:val="superscript"/>
              </w:rPr>
              <w:t>st</w:t>
            </w:r>
            <w:r>
              <w:t xml:space="preserve"> choice</w:t>
            </w:r>
          </w:p>
        </w:tc>
        <w:tc>
          <w:tcPr>
            <w:tcW w:w="643" w:type="dxa"/>
          </w:tcPr>
          <w:p w14:paraId="76C5DCAF" w14:textId="77777777" w:rsidR="00B929F5" w:rsidRDefault="00B929F5" w:rsidP="001E034B">
            <w:pPr>
              <w:pStyle w:val="NoSpacing"/>
              <w:spacing w:line="276" w:lineRule="auto"/>
            </w:pPr>
            <w:r>
              <w:t>A</w:t>
            </w:r>
          </w:p>
        </w:tc>
        <w:tc>
          <w:tcPr>
            <w:tcW w:w="576" w:type="dxa"/>
          </w:tcPr>
          <w:p w14:paraId="1FB0167E" w14:textId="77777777" w:rsidR="00B929F5" w:rsidRDefault="00B929F5" w:rsidP="001E034B">
            <w:pPr>
              <w:pStyle w:val="NoSpacing"/>
              <w:spacing w:line="276" w:lineRule="auto"/>
            </w:pPr>
            <w:r>
              <w:t>B</w:t>
            </w:r>
          </w:p>
        </w:tc>
        <w:tc>
          <w:tcPr>
            <w:tcW w:w="576" w:type="dxa"/>
          </w:tcPr>
          <w:p w14:paraId="415BAF6C" w14:textId="77777777" w:rsidR="00B929F5" w:rsidRDefault="00B929F5" w:rsidP="001E034B">
            <w:pPr>
              <w:pStyle w:val="NoSpacing"/>
              <w:spacing w:line="276" w:lineRule="auto"/>
            </w:pPr>
            <w:r>
              <w:t>B</w:t>
            </w:r>
          </w:p>
        </w:tc>
        <w:tc>
          <w:tcPr>
            <w:tcW w:w="576" w:type="dxa"/>
          </w:tcPr>
          <w:p w14:paraId="75659F4B" w14:textId="77777777" w:rsidR="00B929F5" w:rsidRDefault="00B929F5" w:rsidP="001E034B">
            <w:pPr>
              <w:pStyle w:val="NoSpacing"/>
              <w:spacing w:line="276" w:lineRule="auto"/>
            </w:pPr>
            <w:r>
              <w:t>C</w:t>
            </w:r>
          </w:p>
        </w:tc>
        <w:tc>
          <w:tcPr>
            <w:tcW w:w="576" w:type="dxa"/>
          </w:tcPr>
          <w:p w14:paraId="569CF103" w14:textId="77777777" w:rsidR="00B929F5" w:rsidRDefault="00B929F5" w:rsidP="001E034B">
            <w:pPr>
              <w:pStyle w:val="NoSpacing"/>
              <w:spacing w:line="276" w:lineRule="auto"/>
            </w:pPr>
            <w:r>
              <w:t>C</w:t>
            </w:r>
          </w:p>
        </w:tc>
      </w:tr>
      <w:tr w:rsidR="00B929F5" w14:paraId="2472D752" w14:textId="77777777" w:rsidTr="001E034B">
        <w:tc>
          <w:tcPr>
            <w:tcW w:w="2096" w:type="dxa"/>
          </w:tcPr>
          <w:p w14:paraId="18957890" w14:textId="77777777" w:rsidR="00B929F5" w:rsidRDefault="00B929F5" w:rsidP="001E034B">
            <w:pPr>
              <w:pStyle w:val="NoSpacing"/>
              <w:spacing w:line="276" w:lineRule="auto"/>
            </w:pPr>
            <w:r>
              <w:t>2</w:t>
            </w:r>
            <w:r w:rsidRPr="00974D75">
              <w:rPr>
                <w:vertAlign w:val="superscript"/>
              </w:rPr>
              <w:t>nd</w:t>
            </w:r>
            <w:r>
              <w:t xml:space="preserve"> choice</w:t>
            </w:r>
          </w:p>
        </w:tc>
        <w:tc>
          <w:tcPr>
            <w:tcW w:w="643" w:type="dxa"/>
          </w:tcPr>
          <w:p w14:paraId="393EF5F8" w14:textId="77777777" w:rsidR="00B929F5" w:rsidRDefault="00B929F5" w:rsidP="001E034B">
            <w:pPr>
              <w:pStyle w:val="NoSpacing"/>
              <w:spacing w:line="276" w:lineRule="auto"/>
            </w:pPr>
            <w:r>
              <w:t>C</w:t>
            </w:r>
          </w:p>
        </w:tc>
        <w:tc>
          <w:tcPr>
            <w:tcW w:w="576" w:type="dxa"/>
          </w:tcPr>
          <w:p w14:paraId="3F6EF3C6" w14:textId="77777777" w:rsidR="00B929F5" w:rsidRDefault="00B929F5" w:rsidP="001E034B">
            <w:pPr>
              <w:pStyle w:val="NoSpacing"/>
              <w:spacing w:line="276" w:lineRule="auto"/>
            </w:pPr>
            <w:r>
              <w:t>A</w:t>
            </w:r>
          </w:p>
        </w:tc>
        <w:tc>
          <w:tcPr>
            <w:tcW w:w="576" w:type="dxa"/>
          </w:tcPr>
          <w:p w14:paraId="1E8AD41D" w14:textId="77777777" w:rsidR="00B929F5" w:rsidRDefault="00B929F5" w:rsidP="001E034B">
            <w:pPr>
              <w:pStyle w:val="NoSpacing"/>
              <w:spacing w:line="276" w:lineRule="auto"/>
            </w:pPr>
            <w:r>
              <w:t>C</w:t>
            </w:r>
          </w:p>
        </w:tc>
        <w:tc>
          <w:tcPr>
            <w:tcW w:w="576" w:type="dxa"/>
          </w:tcPr>
          <w:p w14:paraId="4EF82690" w14:textId="77777777" w:rsidR="00B929F5" w:rsidRDefault="00B929F5" w:rsidP="001E034B">
            <w:pPr>
              <w:pStyle w:val="NoSpacing"/>
              <w:spacing w:line="276" w:lineRule="auto"/>
            </w:pPr>
            <w:r>
              <w:t>A</w:t>
            </w:r>
          </w:p>
        </w:tc>
        <w:tc>
          <w:tcPr>
            <w:tcW w:w="576" w:type="dxa"/>
          </w:tcPr>
          <w:p w14:paraId="20EC4DD6" w14:textId="77777777" w:rsidR="00B929F5" w:rsidRDefault="00B929F5" w:rsidP="001E034B">
            <w:pPr>
              <w:pStyle w:val="NoSpacing"/>
              <w:spacing w:line="276" w:lineRule="auto"/>
            </w:pPr>
            <w:r>
              <w:t>B</w:t>
            </w:r>
          </w:p>
        </w:tc>
      </w:tr>
      <w:tr w:rsidR="00B929F5" w14:paraId="10DCA972" w14:textId="77777777" w:rsidTr="001E034B">
        <w:tc>
          <w:tcPr>
            <w:tcW w:w="2096" w:type="dxa"/>
          </w:tcPr>
          <w:p w14:paraId="64BB30B1" w14:textId="77777777" w:rsidR="00B929F5" w:rsidRDefault="00B929F5" w:rsidP="001E034B">
            <w:pPr>
              <w:pStyle w:val="NoSpacing"/>
              <w:spacing w:line="276" w:lineRule="auto"/>
            </w:pPr>
            <w:r>
              <w:t>3</w:t>
            </w:r>
            <w:r w:rsidRPr="00974D75">
              <w:rPr>
                <w:vertAlign w:val="superscript"/>
              </w:rPr>
              <w:t>rd</w:t>
            </w:r>
            <w:r>
              <w:t xml:space="preserve"> choice</w:t>
            </w:r>
          </w:p>
        </w:tc>
        <w:tc>
          <w:tcPr>
            <w:tcW w:w="643" w:type="dxa"/>
          </w:tcPr>
          <w:p w14:paraId="7C47D036" w14:textId="77777777" w:rsidR="00B929F5" w:rsidRDefault="00B929F5" w:rsidP="001E034B">
            <w:pPr>
              <w:pStyle w:val="NoSpacing"/>
              <w:spacing w:line="276" w:lineRule="auto"/>
            </w:pPr>
            <w:r>
              <w:t>B</w:t>
            </w:r>
          </w:p>
        </w:tc>
        <w:tc>
          <w:tcPr>
            <w:tcW w:w="576" w:type="dxa"/>
          </w:tcPr>
          <w:p w14:paraId="6A0BA69E" w14:textId="77777777" w:rsidR="00B929F5" w:rsidRDefault="00B929F5" w:rsidP="001E034B">
            <w:pPr>
              <w:pStyle w:val="NoSpacing"/>
              <w:spacing w:line="276" w:lineRule="auto"/>
            </w:pPr>
            <w:r>
              <w:t>C</w:t>
            </w:r>
          </w:p>
        </w:tc>
        <w:tc>
          <w:tcPr>
            <w:tcW w:w="576" w:type="dxa"/>
          </w:tcPr>
          <w:p w14:paraId="5C03F71B" w14:textId="77777777" w:rsidR="00B929F5" w:rsidRDefault="00B929F5" w:rsidP="001E034B">
            <w:pPr>
              <w:pStyle w:val="NoSpacing"/>
              <w:spacing w:line="276" w:lineRule="auto"/>
            </w:pPr>
            <w:r>
              <w:t>A</w:t>
            </w:r>
          </w:p>
        </w:tc>
        <w:tc>
          <w:tcPr>
            <w:tcW w:w="576" w:type="dxa"/>
          </w:tcPr>
          <w:p w14:paraId="1F2B9C61" w14:textId="77777777" w:rsidR="00B929F5" w:rsidRDefault="00B929F5" w:rsidP="001E034B">
            <w:pPr>
              <w:pStyle w:val="NoSpacing"/>
              <w:spacing w:line="276" w:lineRule="auto"/>
            </w:pPr>
            <w:r>
              <w:t>B</w:t>
            </w:r>
          </w:p>
        </w:tc>
        <w:tc>
          <w:tcPr>
            <w:tcW w:w="576" w:type="dxa"/>
          </w:tcPr>
          <w:p w14:paraId="671AF959" w14:textId="77777777" w:rsidR="00B929F5" w:rsidRDefault="00B929F5" w:rsidP="001E034B">
            <w:pPr>
              <w:pStyle w:val="NoSpacing"/>
              <w:spacing w:line="276" w:lineRule="auto"/>
            </w:pPr>
            <w:r>
              <w:t>A</w:t>
            </w:r>
          </w:p>
        </w:tc>
      </w:tr>
    </w:tbl>
    <w:p w14:paraId="7C5D3348" w14:textId="77777777" w:rsidR="00B929F5" w:rsidRDefault="00B929F5" w:rsidP="00B929F5">
      <w:pPr>
        <w:pStyle w:val="NoSpacing"/>
        <w:spacing w:line="276" w:lineRule="auto"/>
      </w:pPr>
    </w:p>
    <w:p w14:paraId="1E854C31" w14:textId="77777777" w:rsidR="00B929F5" w:rsidRDefault="00B929F5" w:rsidP="00B929F5">
      <w:pPr>
        <w:pStyle w:val="NoSpacing"/>
        <w:numPr>
          <w:ilvl w:val="0"/>
          <w:numId w:val="3"/>
        </w:numPr>
        <w:spacing w:line="276" w:lineRule="auto"/>
      </w:pPr>
      <w:r>
        <w:t>How many voters voted in the election?</w:t>
      </w:r>
    </w:p>
    <w:p w14:paraId="7AC8B12A" w14:textId="77777777" w:rsidR="00B929F5" w:rsidRDefault="00B929F5" w:rsidP="00B929F5">
      <w:pPr>
        <w:pStyle w:val="NoSpacing"/>
        <w:numPr>
          <w:ilvl w:val="0"/>
          <w:numId w:val="3"/>
        </w:numPr>
        <w:spacing w:line="276" w:lineRule="auto"/>
      </w:pPr>
      <w:r>
        <w:t>How many votes are needed for a majority?</w:t>
      </w:r>
    </w:p>
    <w:p w14:paraId="00418F66" w14:textId="77777777" w:rsidR="00B929F5" w:rsidRDefault="00B929F5" w:rsidP="00B929F5">
      <w:pPr>
        <w:pStyle w:val="NoSpacing"/>
        <w:numPr>
          <w:ilvl w:val="0"/>
          <w:numId w:val="3"/>
        </w:numPr>
        <w:spacing w:line="276" w:lineRule="auto"/>
      </w:pPr>
      <w:r>
        <w:t>Find the winner using the Plurality Method.</w:t>
      </w:r>
    </w:p>
    <w:p w14:paraId="6E26E856" w14:textId="77777777" w:rsidR="00B929F5" w:rsidRDefault="00B929F5" w:rsidP="00B929F5">
      <w:pPr>
        <w:pStyle w:val="NoSpacing"/>
        <w:numPr>
          <w:ilvl w:val="0"/>
          <w:numId w:val="3"/>
        </w:numPr>
        <w:spacing w:line="276" w:lineRule="auto"/>
      </w:pPr>
      <w:r>
        <w:t xml:space="preserve">Find the winner using the </w:t>
      </w:r>
      <w:proofErr w:type="spellStart"/>
      <w:r>
        <w:t>Borda</w:t>
      </w:r>
      <w:proofErr w:type="spellEnd"/>
      <w:r>
        <w:t xml:space="preserve"> Count Method.</w:t>
      </w:r>
    </w:p>
    <w:p w14:paraId="65AC127E" w14:textId="77777777" w:rsidR="00B929F5" w:rsidRDefault="00B929F5" w:rsidP="00B929F5">
      <w:pPr>
        <w:pStyle w:val="NoSpacing"/>
        <w:numPr>
          <w:ilvl w:val="0"/>
          <w:numId w:val="3"/>
        </w:numPr>
        <w:spacing w:line="276" w:lineRule="auto"/>
      </w:pPr>
      <w:r>
        <w:t>Find the winner using the Plurality with Elimination Method.</w:t>
      </w:r>
    </w:p>
    <w:p w14:paraId="154E5F8A" w14:textId="77777777" w:rsidR="00B929F5" w:rsidRDefault="00B929F5" w:rsidP="00B929F5">
      <w:pPr>
        <w:pStyle w:val="NoSpacing"/>
        <w:numPr>
          <w:ilvl w:val="0"/>
          <w:numId w:val="3"/>
        </w:numPr>
        <w:spacing w:line="276" w:lineRule="auto"/>
      </w:pPr>
      <w:r>
        <w:t>Find the winner using the Pairwise Comparisons Method.</w:t>
      </w:r>
    </w:p>
    <w:p w14:paraId="7AB3FCF5" w14:textId="77777777" w:rsidR="00B929F5" w:rsidRDefault="00B929F5" w:rsidP="00B929F5">
      <w:pPr>
        <w:pStyle w:val="NoSpacing"/>
        <w:spacing w:line="276" w:lineRule="auto"/>
      </w:pPr>
    </w:p>
    <w:p w14:paraId="65FC3C50" w14:textId="77777777" w:rsidR="00B929F5" w:rsidRDefault="00B929F5" w:rsidP="00B929F5">
      <w:pPr>
        <w:pStyle w:val="NoSpacing"/>
        <w:spacing w:line="276" w:lineRule="auto"/>
      </w:pPr>
    </w:p>
    <w:p w14:paraId="3F9BC04B" w14:textId="77777777" w:rsidR="000226DD" w:rsidRDefault="000226DD" w:rsidP="00B929F5">
      <w:pPr>
        <w:pStyle w:val="NoSpacing"/>
        <w:spacing w:line="276" w:lineRule="auto"/>
      </w:pPr>
    </w:p>
    <w:p w14:paraId="552CCB2C" w14:textId="77777777" w:rsidR="000226DD" w:rsidRDefault="000226DD" w:rsidP="00B929F5">
      <w:pPr>
        <w:pStyle w:val="NoSpacing"/>
        <w:spacing w:line="276" w:lineRule="auto"/>
      </w:pPr>
    </w:p>
    <w:p w14:paraId="327B2D3A" w14:textId="77777777" w:rsidR="000226DD" w:rsidRDefault="000226DD" w:rsidP="00B929F5">
      <w:pPr>
        <w:pStyle w:val="NoSpacing"/>
        <w:spacing w:line="276" w:lineRule="auto"/>
      </w:pPr>
    </w:p>
    <w:p w14:paraId="4AD2CECA" w14:textId="77777777" w:rsidR="000226DD" w:rsidRDefault="000226DD" w:rsidP="00B929F5">
      <w:pPr>
        <w:pStyle w:val="NoSpacing"/>
        <w:spacing w:line="276" w:lineRule="auto"/>
      </w:pPr>
    </w:p>
    <w:p w14:paraId="18A2A5E7" w14:textId="77777777" w:rsidR="00B929F5" w:rsidRDefault="00B929F5" w:rsidP="00B929F5">
      <w:pPr>
        <w:pStyle w:val="NoSpacing"/>
        <w:numPr>
          <w:ilvl w:val="0"/>
          <w:numId w:val="15"/>
        </w:numPr>
        <w:spacing w:line="276" w:lineRule="auto"/>
      </w:pPr>
      <w:r>
        <w:lastRenderedPageBreak/>
        <w:t>An election is held for a new vice president at a college. There are three candidates (A, B, C), and the faculty rank which candidate they like the most. The preference ballot is below.</w:t>
      </w:r>
    </w:p>
    <w:tbl>
      <w:tblPr>
        <w:tblStyle w:val="TableGrid"/>
        <w:tblW w:w="5619" w:type="dxa"/>
        <w:tblInd w:w="720" w:type="dxa"/>
        <w:tblLook w:val="04A0" w:firstRow="1" w:lastRow="0" w:firstColumn="1" w:lastColumn="0" w:noHBand="0" w:noVBand="1"/>
      </w:tblPr>
      <w:tblGrid>
        <w:gridCol w:w="2096"/>
        <w:gridCol w:w="643"/>
        <w:gridCol w:w="576"/>
        <w:gridCol w:w="576"/>
        <w:gridCol w:w="576"/>
        <w:gridCol w:w="576"/>
        <w:gridCol w:w="576"/>
      </w:tblGrid>
      <w:tr w:rsidR="00B929F5" w14:paraId="12E557D2" w14:textId="77777777" w:rsidTr="001E034B">
        <w:tc>
          <w:tcPr>
            <w:tcW w:w="2096" w:type="dxa"/>
          </w:tcPr>
          <w:p w14:paraId="32C3446B" w14:textId="77777777" w:rsidR="00B929F5" w:rsidRDefault="00B929F5" w:rsidP="001E034B">
            <w:pPr>
              <w:pStyle w:val="NoSpacing"/>
              <w:spacing w:line="276" w:lineRule="auto"/>
            </w:pPr>
            <w:r>
              <w:t>Number of voters</w:t>
            </w:r>
          </w:p>
        </w:tc>
        <w:tc>
          <w:tcPr>
            <w:tcW w:w="643" w:type="dxa"/>
          </w:tcPr>
          <w:p w14:paraId="08248AE0" w14:textId="77777777" w:rsidR="00B929F5" w:rsidRDefault="00B929F5" w:rsidP="001E034B">
            <w:pPr>
              <w:pStyle w:val="NoSpacing"/>
              <w:spacing w:line="276" w:lineRule="auto"/>
            </w:pPr>
            <w:r>
              <w:t>8</w:t>
            </w:r>
          </w:p>
        </w:tc>
        <w:tc>
          <w:tcPr>
            <w:tcW w:w="576" w:type="dxa"/>
          </w:tcPr>
          <w:p w14:paraId="7CF06A38" w14:textId="77777777" w:rsidR="00B929F5" w:rsidRDefault="00B929F5" w:rsidP="001E034B">
            <w:pPr>
              <w:pStyle w:val="NoSpacing"/>
              <w:spacing w:line="276" w:lineRule="auto"/>
            </w:pPr>
            <w:r>
              <w:t>10</w:t>
            </w:r>
          </w:p>
        </w:tc>
        <w:tc>
          <w:tcPr>
            <w:tcW w:w="576" w:type="dxa"/>
          </w:tcPr>
          <w:p w14:paraId="2E27E50D" w14:textId="77777777" w:rsidR="00B929F5" w:rsidRDefault="00B929F5" w:rsidP="001E034B">
            <w:pPr>
              <w:pStyle w:val="NoSpacing"/>
              <w:spacing w:line="276" w:lineRule="auto"/>
            </w:pPr>
            <w:r>
              <w:t>12</w:t>
            </w:r>
          </w:p>
        </w:tc>
        <w:tc>
          <w:tcPr>
            <w:tcW w:w="576" w:type="dxa"/>
          </w:tcPr>
          <w:p w14:paraId="4B8ADD31" w14:textId="77777777" w:rsidR="00B929F5" w:rsidRDefault="00B929F5" w:rsidP="001E034B">
            <w:pPr>
              <w:pStyle w:val="NoSpacing"/>
              <w:spacing w:line="276" w:lineRule="auto"/>
            </w:pPr>
            <w:r>
              <w:t>9</w:t>
            </w:r>
          </w:p>
        </w:tc>
        <w:tc>
          <w:tcPr>
            <w:tcW w:w="576" w:type="dxa"/>
          </w:tcPr>
          <w:p w14:paraId="295486DB" w14:textId="77777777" w:rsidR="00B929F5" w:rsidRDefault="00B929F5" w:rsidP="001E034B">
            <w:pPr>
              <w:pStyle w:val="NoSpacing"/>
              <w:spacing w:line="276" w:lineRule="auto"/>
            </w:pPr>
            <w:r>
              <w:t>4</w:t>
            </w:r>
          </w:p>
        </w:tc>
        <w:tc>
          <w:tcPr>
            <w:tcW w:w="576" w:type="dxa"/>
          </w:tcPr>
          <w:p w14:paraId="2AC6422C" w14:textId="77777777" w:rsidR="00B929F5" w:rsidRDefault="00B929F5" w:rsidP="001E034B">
            <w:pPr>
              <w:pStyle w:val="NoSpacing"/>
              <w:spacing w:line="276" w:lineRule="auto"/>
            </w:pPr>
            <w:r>
              <w:t>1</w:t>
            </w:r>
          </w:p>
        </w:tc>
      </w:tr>
      <w:tr w:rsidR="00B929F5" w14:paraId="03C4F01B" w14:textId="77777777" w:rsidTr="001E034B">
        <w:tc>
          <w:tcPr>
            <w:tcW w:w="2096" w:type="dxa"/>
          </w:tcPr>
          <w:p w14:paraId="0366D1DC" w14:textId="77777777" w:rsidR="00B929F5" w:rsidRDefault="00B929F5" w:rsidP="001E034B">
            <w:pPr>
              <w:pStyle w:val="NoSpacing"/>
              <w:spacing w:line="276" w:lineRule="auto"/>
            </w:pPr>
            <w:r>
              <w:t>1</w:t>
            </w:r>
            <w:r w:rsidRPr="00974D75">
              <w:rPr>
                <w:vertAlign w:val="superscript"/>
              </w:rPr>
              <w:t>st</w:t>
            </w:r>
            <w:r>
              <w:t xml:space="preserve"> choice</w:t>
            </w:r>
          </w:p>
        </w:tc>
        <w:tc>
          <w:tcPr>
            <w:tcW w:w="643" w:type="dxa"/>
          </w:tcPr>
          <w:p w14:paraId="1A8D8BBD" w14:textId="77777777" w:rsidR="00B929F5" w:rsidRDefault="00B929F5" w:rsidP="001E034B">
            <w:pPr>
              <w:pStyle w:val="NoSpacing"/>
              <w:spacing w:line="276" w:lineRule="auto"/>
            </w:pPr>
            <w:r>
              <w:t>A</w:t>
            </w:r>
          </w:p>
        </w:tc>
        <w:tc>
          <w:tcPr>
            <w:tcW w:w="576" w:type="dxa"/>
          </w:tcPr>
          <w:p w14:paraId="43368895" w14:textId="77777777" w:rsidR="00B929F5" w:rsidRDefault="00B929F5" w:rsidP="001E034B">
            <w:pPr>
              <w:pStyle w:val="NoSpacing"/>
              <w:spacing w:line="276" w:lineRule="auto"/>
            </w:pPr>
            <w:r>
              <w:t>A</w:t>
            </w:r>
          </w:p>
        </w:tc>
        <w:tc>
          <w:tcPr>
            <w:tcW w:w="576" w:type="dxa"/>
          </w:tcPr>
          <w:p w14:paraId="1E229B71" w14:textId="77777777" w:rsidR="00B929F5" w:rsidRDefault="00B929F5" w:rsidP="001E034B">
            <w:pPr>
              <w:pStyle w:val="NoSpacing"/>
              <w:spacing w:line="276" w:lineRule="auto"/>
            </w:pPr>
            <w:r>
              <w:t>B</w:t>
            </w:r>
          </w:p>
        </w:tc>
        <w:tc>
          <w:tcPr>
            <w:tcW w:w="576" w:type="dxa"/>
          </w:tcPr>
          <w:p w14:paraId="30B1F353" w14:textId="77777777" w:rsidR="00B929F5" w:rsidRDefault="00B929F5" w:rsidP="001E034B">
            <w:pPr>
              <w:pStyle w:val="NoSpacing"/>
              <w:spacing w:line="276" w:lineRule="auto"/>
            </w:pPr>
            <w:r>
              <w:t>B</w:t>
            </w:r>
          </w:p>
        </w:tc>
        <w:tc>
          <w:tcPr>
            <w:tcW w:w="576" w:type="dxa"/>
          </w:tcPr>
          <w:p w14:paraId="35D0969D" w14:textId="77777777" w:rsidR="00B929F5" w:rsidRDefault="00B929F5" w:rsidP="001E034B">
            <w:pPr>
              <w:pStyle w:val="NoSpacing"/>
              <w:spacing w:line="276" w:lineRule="auto"/>
            </w:pPr>
            <w:r>
              <w:t>C</w:t>
            </w:r>
          </w:p>
        </w:tc>
        <w:tc>
          <w:tcPr>
            <w:tcW w:w="576" w:type="dxa"/>
          </w:tcPr>
          <w:p w14:paraId="1E2EC840" w14:textId="77777777" w:rsidR="00B929F5" w:rsidRDefault="00B929F5" w:rsidP="001E034B">
            <w:pPr>
              <w:pStyle w:val="NoSpacing"/>
              <w:spacing w:line="276" w:lineRule="auto"/>
            </w:pPr>
            <w:r>
              <w:t>C</w:t>
            </w:r>
          </w:p>
        </w:tc>
      </w:tr>
      <w:tr w:rsidR="00B929F5" w14:paraId="0DAAF07B" w14:textId="77777777" w:rsidTr="001E034B">
        <w:tc>
          <w:tcPr>
            <w:tcW w:w="2096" w:type="dxa"/>
          </w:tcPr>
          <w:p w14:paraId="353BFFC5" w14:textId="77777777" w:rsidR="00B929F5" w:rsidRDefault="00B929F5" w:rsidP="001E034B">
            <w:pPr>
              <w:pStyle w:val="NoSpacing"/>
              <w:spacing w:line="276" w:lineRule="auto"/>
            </w:pPr>
            <w:r>
              <w:t>2</w:t>
            </w:r>
            <w:r w:rsidRPr="00974D75">
              <w:rPr>
                <w:vertAlign w:val="superscript"/>
              </w:rPr>
              <w:t>nd</w:t>
            </w:r>
            <w:r>
              <w:t xml:space="preserve"> choice</w:t>
            </w:r>
          </w:p>
        </w:tc>
        <w:tc>
          <w:tcPr>
            <w:tcW w:w="643" w:type="dxa"/>
          </w:tcPr>
          <w:p w14:paraId="59CFF8BD" w14:textId="77777777" w:rsidR="00B929F5" w:rsidRDefault="00B929F5" w:rsidP="001E034B">
            <w:pPr>
              <w:pStyle w:val="NoSpacing"/>
              <w:spacing w:line="276" w:lineRule="auto"/>
            </w:pPr>
            <w:r>
              <w:t>B</w:t>
            </w:r>
          </w:p>
        </w:tc>
        <w:tc>
          <w:tcPr>
            <w:tcW w:w="576" w:type="dxa"/>
          </w:tcPr>
          <w:p w14:paraId="1A865224" w14:textId="77777777" w:rsidR="00B929F5" w:rsidRDefault="00B929F5" w:rsidP="001E034B">
            <w:pPr>
              <w:pStyle w:val="NoSpacing"/>
              <w:spacing w:line="276" w:lineRule="auto"/>
            </w:pPr>
            <w:r>
              <w:t>C</w:t>
            </w:r>
          </w:p>
        </w:tc>
        <w:tc>
          <w:tcPr>
            <w:tcW w:w="576" w:type="dxa"/>
          </w:tcPr>
          <w:p w14:paraId="2E09DCA3" w14:textId="77777777" w:rsidR="00B929F5" w:rsidRDefault="00B929F5" w:rsidP="001E034B">
            <w:pPr>
              <w:pStyle w:val="NoSpacing"/>
              <w:spacing w:line="276" w:lineRule="auto"/>
            </w:pPr>
            <w:r>
              <w:t>A</w:t>
            </w:r>
          </w:p>
        </w:tc>
        <w:tc>
          <w:tcPr>
            <w:tcW w:w="576" w:type="dxa"/>
          </w:tcPr>
          <w:p w14:paraId="4B621D79" w14:textId="77777777" w:rsidR="00B929F5" w:rsidRDefault="00B929F5" w:rsidP="001E034B">
            <w:pPr>
              <w:pStyle w:val="NoSpacing"/>
              <w:spacing w:line="276" w:lineRule="auto"/>
            </w:pPr>
            <w:r>
              <w:t>C</w:t>
            </w:r>
          </w:p>
        </w:tc>
        <w:tc>
          <w:tcPr>
            <w:tcW w:w="576" w:type="dxa"/>
          </w:tcPr>
          <w:p w14:paraId="0E119702" w14:textId="77777777" w:rsidR="00B929F5" w:rsidRDefault="00B929F5" w:rsidP="001E034B">
            <w:pPr>
              <w:pStyle w:val="NoSpacing"/>
              <w:spacing w:line="276" w:lineRule="auto"/>
            </w:pPr>
            <w:r>
              <w:t>A</w:t>
            </w:r>
          </w:p>
        </w:tc>
        <w:tc>
          <w:tcPr>
            <w:tcW w:w="576" w:type="dxa"/>
          </w:tcPr>
          <w:p w14:paraId="53DAD85B" w14:textId="77777777" w:rsidR="00B929F5" w:rsidRDefault="00B929F5" w:rsidP="001E034B">
            <w:pPr>
              <w:pStyle w:val="NoSpacing"/>
              <w:spacing w:line="276" w:lineRule="auto"/>
            </w:pPr>
            <w:r>
              <w:t>B</w:t>
            </w:r>
          </w:p>
        </w:tc>
      </w:tr>
      <w:tr w:rsidR="00B929F5" w14:paraId="368A68D1" w14:textId="77777777" w:rsidTr="001E034B">
        <w:tc>
          <w:tcPr>
            <w:tcW w:w="2096" w:type="dxa"/>
          </w:tcPr>
          <w:p w14:paraId="71D854DB" w14:textId="77777777" w:rsidR="00B929F5" w:rsidRDefault="00B929F5" w:rsidP="001E034B">
            <w:pPr>
              <w:pStyle w:val="NoSpacing"/>
              <w:spacing w:line="276" w:lineRule="auto"/>
            </w:pPr>
            <w:r>
              <w:t>3</w:t>
            </w:r>
            <w:r w:rsidRPr="00974D75">
              <w:rPr>
                <w:vertAlign w:val="superscript"/>
              </w:rPr>
              <w:t>rd</w:t>
            </w:r>
            <w:r>
              <w:t xml:space="preserve"> choice</w:t>
            </w:r>
          </w:p>
        </w:tc>
        <w:tc>
          <w:tcPr>
            <w:tcW w:w="643" w:type="dxa"/>
          </w:tcPr>
          <w:p w14:paraId="133C3BEA" w14:textId="77777777" w:rsidR="00B929F5" w:rsidRDefault="00B929F5" w:rsidP="001E034B">
            <w:pPr>
              <w:pStyle w:val="NoSpacing"/>
              <w:spacing w:line="276" w:lineRule="auto"/>
            </w:pPr>
            <w:r>
              <w:t>C</w:t>
            </w:r>
          </w:p>
        </w:tc>
        <w:tc>
          <w:tcPr>
            <w:tcW w:w="576" w:type="dxa"/>
          </w:tcPr>
          <w:p w14:paraId="08D33848" w14:textId="77777777" w:rsidR="00B929F5" w:rsidRDefault="00B929F5" w:rsidP="001E034B">
            <w:pPr>
              <w:pStyle w:val="NoSpacing"/>
              <w:spacing w:line="276" w:lineRule="auto"/>
            </w:pPr>
            <w:r>
              <w:t>B</w:t>
            </w:r>
          </w:p>
        </w:tc>
        <w:tc>
          <w:tcPr>
            <w:tcW w:w="576" w:type="dxa"/>
          </w:tcPr>
          <w:p w14:paraId="2A22E572" w14:textId="77777777" w:rsidR="00B929F5" w:rsidRDefault="00B929F5" w:rsidP="001E034B">
            <w:pPr>
              <w:pStyle w:val="NoSpacing"/>
              <w:spacing w:line="276" w:lineRule="auto"/>
            </w:pPr>
            <w:r>
              <w:t>C</w:t>
            </w:r>
          </w:p>
        </w:tc>
        <w:tc>
          <w:tcPr>
            <w:tcW w:w="576" w:type="dxa"/>
          </w:tcPr>
          <w:p w14:paraId="17C8FE3D" w14:textId="77777777" w:rsidR="00B929F5" w:rsidRDefault="00B929F5" w:rsidP="001E034B">
            <w:pPr>
              <w:pStyle w:val="NoSpacing"/>
              <w:spacing w:line="276" w:lineRule="auto"/>
            </w:pPr>
            <w:r>
              <w:t>A</w:t>
            </w:r>
          </w:p>
        </w:tc>
        <w:tc>
          <w:tcPr>
            <w:tcW w:w="576" w:type="dxa"/>
          </w:tcPr>
          <w:p w14:paraId="14CE2A01" w14:textId="77777777" w:rsidR="00B929F5" w:rsidRDefault="00B929F5" w:rsidP="001E034B">
            <w:pPr>
              <w:pStyle w:val="NoSpacing"/>
              <w:spacing w:line="276" w:lineRule="auto"/>
            </w:pPr>
            <w:r>
              <w:t>B</w:t>
            </w:r>
          </w:p>
        </w:tc>
        <w:tc>
          <w:tcPr>
            <w:tcW w:w="576" w:type="dxa"/>
          </w:tcPr>
          <w:p w14:paraId="442E128C" w14:textId="77777777" w:rsidR="00B929F5" w:rsidRDefault="00B929F5" w:rsidP="001E034B">
            <w:pPr>
              <w:pStyle w:val="NoSpacing"/>
              <w:spacing w:line="276" w:lineRule="auto"/>
            </w:pPr>
            <w:r>
              <w:t>A</w:t>
            </w:r>
          </w:p>
        </w:tc>
      </w:tr>
    </w:tbl>
    <w:p w14:paraId="76E3D93D" w14:textId="77777777" w:rsidR="00B929F5" w:rsidRDefault="00B929F5" w:rsidP="00B929F5">
      <w:pPr>
        <w:pStyle w:val="NoSpacing"/>
        <w:numPr>
          <w:ilvl w:val="0"/>
          <w:numId w:val="6"/>
        </w:numPr>
        <w:spacing w:line="276" w:lineRule="auto"/>
      </w:pPr>
      <w:r>
        <w:t>How many voters voted in the election?</w:t>
      </w:r>
    </w:p>
    <w:p w14:paraId="1E11E5A9" w14:textId="77777777" w:rsidR="00B929F5" w:rsidRDefault="00B929F5" w:rsidP="00B929F5">
      <w:pPr>
        <w:pStyle w:val="NoSpacing"/>
        <w:numPr>
          <w:ilvl w:val="0"/>
          <w:numId w:val="6"/>
        </w:numPr>
        <w:spacing w:line="276" w:lineRule="auto"/>
      </w:pPr>
      <w:r>
        <w:t>How many votes are needed for a majority?</w:t>
      </w:r>
    </w:p>
    <w:p w14:paraId="2FA43879" w14:textId="77777777" w:rsidR="00B929F5" w:rsidRDefault="00B929F5" w:rsidP="00B929F5">
      <w:pPr>
        <w:pStyle w:val="NoSpacing"/>
        <w:numPr>
          <w:ilvl w:val="0"/>
          <w:numId w:val="6"/>
        </w:numPr>
        <w:spacing w:line="276" w:lineRule="auto"/>
      </w:pPr>
      <w:r>
        <w:t>Find the winner using the Plurality Method.</w:t>
      </w:r>
    </w:p>
    <w:p w14:paraId="4A1736A6" w14:textId="77777777" w:rsidR="00B929F5" w:rsidRDefault="00B929F5" w:rsidP="00B929F5">
      <w:pPr>
        <w:pStyle w:val="NoSpacing"/>
        <w:numPr>
          <w:ilvl w:val="0"/>
          <w:numId w:val="6"/>
        </w:numPr>
        <w:spacing w:line="276" w:lineRule="auto"/>
      </w:pPr>
      <w:r>
        <w:t xml:space="preserve">Find the winner using the </w:t>
      </w:r>
      <w:proofErr w:type="spellStart"/>
      <w:r>
        <w:t>Borda</w:t>
      </w:r>
      <w:proofErr w:type="spellEnd"/>
      <w:r>
        <w:t xml:space="preserve"> Count Method.</w:t>
      </w:r>
    </w:p>
    <w:p w14:paraId="77985D16" w14:textId="77777777" w:rsidR="00B929F5" w:rsidRDefault="00B929F5" w:rsidP="00B929F5">
      <w:pPr>
        <w:pStyle w:val="NoSpacing"/>
        <w:numPr>
          <w:ilvl w:val="0"/>
          <w:numId w:val="6"/>
        </w:numPr>
        <w:spacing w:line="276" w:lineRule="auto"/>
      </w:pPr>
      <w:r>
        <w:t>Find the winner using the Plurality with Elimination Method.</w:t>
      </w:r>
    </w:p>
    <w:p w14:paraId="2B380C94" w14:textId="77777777" w:rsidR="00B929F5" w:rsidRDefault="00B929F5" w:rsidP="00B929F5">
      <w:pPr>
        <w:pStyle w:val="NoSpacing"/>
        <w:numPr>
          <w:ilvl w:val="0"/>
          <w:numId w:val="6"/>
        </w:numPr>
        <w:spacing w:line="276" w:lineRule="auto"/>
      </w:pPr>
      <w:r>
        <w:t>Find the winner using the Pairwise Comparisons Method.</w:t>
      </w:r>
    </w:p>
    <w:p w14:paraId="20475FB6" w14:textId="77777777" w:rsidR="00B929F5" w:rsidRDefault="00B929F5" w:rsidP="00B929F5">
      <w:pPr>
        <w:pStyle w:val="NoSpacing"/>
        <w:spacing w:line="276" w:lineRule="auto"/>
        <w:ind w:left="720"/>
      </w:pPr>
    </w:p>
    <w:p w14:paraId="6D2F89B4" w14:textId="77777777" w:rsidR="00B929F5" w:rsidRDefault="00B929F5" w:rsidP="00B929F5">
      <w:pPr>
        <w:pStyle w:val="NoSpacing"/>
        <w:spacing w:line="276" w:lineRule="auto"/>
        <w:ind w:left="720"/>
      </w:pPr>
    </w:p>
    <w:p w14:paraId="53C2AE42" w14:textId="77777777" w:rsidR="00B929F5" w:rsidRDefault="00B929F5" w:rsidP="00B929F5">
      <w:pPr>
        <w:pStyle w:val="NoSpacing"/>
        <w:numPr>
          <w:ilvl w:val="0"/>
          <w:numId w:val="15"/>
        </w:numPr>
        <w:spacing w:line="276" w:lineRule="auto"/>
      </w:pPr>
      <w:r>
        <w:t xml:space="preserve">A city election for a city council seat was held between 4 candidates, </w:t>
      </w:r>
      <w:proofErr w:type="spellStart"/>
      <w:r>
        <w:t>Martorana</w:t>
      </w:r>
      <w:proofErr w:type="spellEnd"/>
      <w:r>
        <w:t xml:space="preserve"> (M), </w:t>
      </w:r>
      <w:proofErr w:type="spellStart"/>
      <w:r>
        <w:t>Jervey</w:t>
      </w:r>
      <w:proofErr w:type="spellEnd"/>
      <w:r>
        <w:t xml:space="preserve"> (J), Riddell (R), and Hanrahan (H). The preference schedule for this election is below.</w:t>
      </w:r>
    </w:p>
    <w:tbl>
      <w:tblPr>
        <w:tblStyle w:val="TableGrid"/>
        <w:tblW w:w="5431" w:type="dxa"/>
        <w:tblInd w:w="720" w:type="dxa"/>
        <w:tblLook w:val="04A0" w:firstRow="1" w:lastRow="0" w:firstColumn="1" w:lastColumn="0" w:noHBand="0" w:noVBand="1"/>
      </w:tblPr>
      <w:tblGrid>
        <w:gridCol w:w="2096"/>
        <w:gridCol w:w="643"/>
        <w:gridCol w:w="643"/>
        <w:gridCol w:w="643"/>
        <w:gridCol w:w="643"/>
        <w:gridCol w:w="763"/>
      </w:tblGrid>
      <w:tr w:rsidR="00B929F5" w14:paraId="62030AB9" w14:textId="77777777" w:rsidTr="001E034B">
        <w:tc>
          <w:tcPr>
            <w:tcW w:w="2096" w:type="dxa"/>
          </w:tcPr>
          <w:p w14:paraId="6EA3FB28" w14:textId="77777777" w:rsidR="00B929F5" w:rsidRDefault="00B929F5" w:rsidP="001E034B">
            <w:pPr>
              <w:pStyle w:val="NoSpacing"/>
              <w:spacing w:line="276" w:lineRule="auto"/>
            </w:pPr>
            <w:r>
              <w:t>Number of voters</w:t>
            </w:r>
          </w:p>
        </w:tc>
        <w:tc>
          <w:tcPr>
            <w:tcW w:w="643" w:type="dxa"/>
          </w:tcPr>
          <w:p w14:paraId="23E71DED" w14:textId="77777777" w:rsidR="00B929F5" w:rsidRDefault="00B929F5" w:rsidP="001E034B">
            <w:pPr>
              <w:pStyle w:val="NoSpacing"/>
              <w:spacing w:line="276" w:lineRule="auto"/>
            </w:pPr>
            <w:r>
              <w:t>60</w:t>
            </w:r>
          </w:p>
        </w:tc>
        <w:tc>
          <w:tcPr>
            <w:tcW w:w="643" w:type="dxa"/>
          </w:tcPr>
          <w:p w14:paraId="7473D241" w14:textId="77777777" w:rsidR="00B929F5" w:rsidRDefault="00B929F5" w:rsidP="001E034B">
            <w:pPr>
              <w:pStyle w:val="NoSpacing"/>
              <w:spacing w:line="276" w:lineRule="auto"/>
            </w:pPr>
            <w:r>
              <w:t>73</w:t>
            </w:r>
          </w:p>
        </w:tc>
        <w:tc>
          <w:tcPr>
            <w:tcW w:w="643" w:type="dxa"/>
          </w:tcPr>
          <w:p w14:paraId="1A55FA8E" w14:textId="77777777" w:rsidR="00B929F5" w:rsidRDefault="00B929F5" w:rsidP="001E034B">
            <w:pPr>
              <w:pStyle w:val="NoSpacing"/>
              <w:spacing w:line="276" w:lineRule="auto"/>
            </w:pPr>
            <w:r>
              <w:t>84</w:t>
            </w:r>
          </w:p>
        </w:tc>
        <w:tc>
          <w:tcPr>
            <w:tcW w:w="643" w:type="dxa"/>
          </w:tcPr>
          <w:p w14:paraId="6F79E5A3" w14:textId="77777777" w:rsidR="00B929F5" w:rsidRDefault="00B929F5" w:rsidP="001E034B">
            <w:pPr>
              <w:pStyle w:val="NoSpacing"/>
              <w:spacing w:line="276" w:lineRule="auto"/>
            </w:pPr>
            <w:r>
              <w:t>25</w:t>
            </w:r>
          </w:p>
        </w:tc>
        <w:tc>
          <w:tcPr>
            <w:tcW w:w="763" w:type="dxa"/>
          </w:tcPr>
          <w:p w14:paraId="326B8611" w14:textId="77777777" w:rsidR="00B929F5" w:rsidRDefault="00B929F5" w:rsidP="001E034B">
            <w:pPr>
              <w:pStyle w:val="NoSpacing"/>
              <w:spacing w:line="276" w:lineRule="auto"/>
            </w:pPr>
            <w:r>
              <w:t>110</w:t>
            </w:r>
          </w:p>
        </w:tc>
      </w:tr>
      <w:tr w:rsidR="00B929F5" w14:paraId="21C64B45" w14:textId="77777777" w:rsidTr="001E034B">
        <w:tc>
          <w:tcPr>
            <w:tcW w:w="2096" w:type="dxa"/>
          </w:tcPr>
          <w:p w14:paraId="29BF3F2A" w14:textId="77777777" w:rsidR="00B929F5" w:rsidRDefault="00B929F5" w:rsidP="001E034B">
            <w:pPr>
              <w:pStyle w:val="NoSpacing"/>
              <w:spacing w:line="276" w:lineRule="auto"/>
            </w:pPr>
            <w:r>
              <w:t>1</w:t>
            </w:r>
            <w:r w:rsidRPr="00137F19">
              <w:rPr>
                <w:vertAlign w:val="superscript"/>
              </w:rPr>
              <w:t>st</w:t>
            </w:r>
            <w:r>
              <w:t xml:space="preserve"> choice</w:t>
            </w:r>
          </w:p>
        </w:tc>
        <w:tc>
          <w:tcPr>
            <w:tcW w:w="643" w:type="dxa"/>
          </w:tcPr>
          <w:p w14:paraId="28E6ED93" w14:textId="77777777" w:rsidR="00B929F5" w:rsidRDefault="00B929F5" w:rsidP="001E034B">
            <w:pPr>
              <w:pStyle w:val="NoSpacing"/>
              <w:spacing w:line="276" w:lineRule="auto"/>
            </w:pPr>
            <w:r>
              <w:t>M</w:t>
            </w:r>
          </w:p>
        </w:tc>
        <w:tc>
          <w:tcPr>
            <w:tcW w:w="643" w:type="dxa"/>
          </w:tcPr>
          <w:p w14:paraId="3E34E689" w14:textId="77777777" w:rsidR="00B929F5" w:rsidRDefault="00B929F5" w:rsidP="001E034B">
            <w:pPr>
              <w:pStyle w:val="NoSpacing"/>
              <w:spacing w:line="276" w:lineRule="auto"/>
            </w:pPr>
            <w:r>
              <w:t>M</w:t>
            </w:r>
          </w:p>
        </w:tc>
        <w:tc>
          <w:tcPr>
            <w:tcW w:w="643" w:type="dxa"/>
          </w:tcPr>
          <w:p w14:paraId="0E7CF036" w14:textId="77777777" w:rsidR="00B929F5" w:rsidRDefault="00B929F5" w:rsidP="001E034B">
            <w:pPr>
              <w:pStyle w:val="NoSpacing"/>
              <w:spacing w:line="276" w:lineRule="auto"/>
            </w:pPr>
            <w:r>
              <w:t>H</w:t>
            </w:r>
          </w:p>
        </w:tc>
        <w:tc>
          <w:tcPr>
            <w:tcW w:w="643" w:type="dxa"/>
          </w:tcPr>
          <w:p w14:paraId="6A18044F" w14:textId="77777777" w:rsidR="00B929F5" w:rsidRDefault="00B929F5" w:rsidP="001E034B">
            <w:pPr>
              <w:pStyle w:val="NoSpacing"/>
              <w:spacing w:line="276" w:lineRule="auto"/>
            </w:pPr>
            <w:r>
              <w:t>J</w:t>
            </w:r>
          </w:p>
        </w:tc>
        <w:tc>
          <w:tcPr>
            <w:tcW w:w="763" w:type="dxa"/>
          </w:tcPr>
          <w:p w14:paraId="366A297C" w14:textId="77777777" w:rsidR="00B929F5" w:rsidRDefault="00B929F5" w:rsidP="001E034B">
            <w:pPr>
              <w:pStyle w:val="NoSpacing"/>
              <w:spacing w:line="276" w:lineRule="auto"/>
            </w:pPr>
            <w:r>
              <w:t>J</w:t>
            </w:r>
          </w:p>
        </w:tc>
      </w:tr>
      <w:tr w:rsidR="00B929F5" w14:paraId="678D6DDE" w14:textId="77777777" w:rsidTr="001E034B">
        <w:tc>
          <w:tcPr>
            <w:tcW w:w="2096" w:type="dxa"/>
          </w:tcPr>
          <w:p w14:paraId="4F426C02" w14:textId="77777777" w:rsidR="00B929F5" w:rsidRDefault="00B929F5" w:rsidP="001E034B">
            <w:pPr>
              <w:pStyle w:val="NoSpacing"/>
              <w:spacing w:line="276" w:lineRule="auto"/>
            </w:pPr>
            <w:r>
              <w:t>2</w:t>
            </w:r>
            <w:r w:rsidRPr="00137F19">
              <w:rPr>
                <w:vertAlign w:val="superscript"/>
              </w:rPr>
              <w:t>nd</w:t>
            </w:r>
            <w:r>
              <w:t xml:space="preserve"> choice</w:t>
            </w:r>
          </w:p>
        </w:tc>
        <w:tc>
          <w:tcPr>
            <w:tcW w:w="643" w:type="dxa"/>
          </w:tcPr>
          <w:p w14:paraId="42366FAE" w14:textId="77777777" w:rsidR="00B929F5" w:rsidRDefault="00B929F5" w:rsidP="001E034B">
            <w:pPr>
              <w:pStyle w:val="NoSpacing"/>
              <w:spacing w:line="276" w:lineRule="auto"/>
            </w:pPr>
            <w:r>
              <w:t>R</w:t>
            </w:r>
          </w:p>
        </w:tc>
        <w:tc>
          <w:tcPr>
            <w:tcW w:w="643" w:type="dxa"/>
          </w:tcPr>
          <w:p w14:paraId="3D672FB7" w14:textId="77777777" w:rsidR="00B929F5" w:rsidRDefault="00B929F5" w:rsidP="001E034B">
            <w:pPr>
              <w:pStyle w:val="NoSpacing"/>
              <w:spacing w:line="276" w:lineRule="auto"/>
            </w:pPr>
            <w:r>
              <w:t>H</w:t>
            </w:r>
          </w:p>
        </w:tc>
        <w:tc>
          <w:tcPr>
            <w:tcW w:w="643" w:type="dxa"/>
          </w:tcPr>
          <w:p w14:paraId="3A9E6097" w14:textId="77777777" w:rsidR="00B929F5" w:rsidRDefault="00B929F5" w:rsidP="001E034B">
            <w:pPr>
              <w:pStyle w:val="NoSpacing"/>
              <w:spacing w:line="276" w:lineRule="auto"/>
            </w:pPr>
            <w:r>
              <w:t>R</w:t>
            </w:r>
          </w:p>
        </w:tc>
        <w:tc>
          <w:tcPr>
            <w:tcW w:w="643" w:type="dxa"/>
          </w:tcPr>
          <w:p w14:paraId="68EC43EA" w14:textId="77777777" w:rsidR="00B929F5" w:rsidRDefault="00B929F5" w:rsidP="001E034B">
            <w:pPr>
              <w:pStyle w:val="NoSpacing"/>
              <w:spacing w:line="276" w:lineRule="auto"/>
            </w:pPr>
            <w:r>
              <w:t>R</w:t>
            </w:r>
          </w:p>
        </w:tc>
        <w:tc>
          <w:tcPr>
            <w:tcW w:w="763" w:type="dxa"/>
          </w:tcPr>
          <w:p w14:paraId="4AF657A7" w14:textId="77777777" w:rsidR="00B929F5" w:rsidRDefault="00B929F5" w:rsidP="001E034B">
            <w:pPr>
              <w:pStyle w:val="NoSpacing"/>
              <w:spacing w:line="276" w:lineRule="auto"/>
            </w:pPr>
            <w:r>
              <w:t>M</w:t>
            </w:r>
          </w:p>
        </w:tc>
      </w:tr>
      <w:tr w:rsidR="00B929F5" w14:paraId="25C9E6F5" w14:textId="77777777" w:rsidTr="001E034B">
        <w:tc>
          <w:tcPr>
            <w:tcW w:w="2096" w:type="dxa"/>
          </w:tcPr>
          <w:p w14:paraId="37BCD370" w14:textId="77777777" w:rsidR="00B929F5" w:rsidRDefault="00B929F5" w:rsidP="001E034B">
            <w:pPr>
              <w:pStyle w:val="NoSpacing"/>
              <w:spacing w:line="276" w:lineRule="auto"/>
            </w:pPr>
            <w:r>
              <w:t>3</w:t>
            </w:r>
            <w:r w:rsidRPr="00137F19">
              <w:rPr>
                <w:vertAlign w:val="superscript"/>
              </w:rPr>
              <w:t>rd</w:t>
            </w:r>
            <w:r>
              <w:t xml:space="preserve"> choice</w:t>
            </w:r>
          </w:p>
        </w:tc>
        <w:tc>
          <w:tcPr>
            <w:tcW w:w="643" w:type="dxa"/>
          </w:tcPr>
          <w:p w14:paraId="620837D7" w14:textId="77777777" w:rsidR="00B929F5" w:rsidRDefault="00B929F5" w:rsidP="001E034B">
            <w:pPr>
              <w:pStyle w:val="NoSpacing"/>
              <w:spacing w:line="276" w:lineRule="auto"/>
            </w:pPr>
            <w:r>
              <w:t>H</w:t>
            </w:r>
          </w:p>
        </w:tc>
        <w:tc>
          <w:tcPr>
            <w:tcW w:w="643" w:type="dxa"/>
          </w:tcPr>
          <w:p w14:paraId="7053303C" w14:textId="77777777" w:rsidR="00B929F5" w:rsidRDefault="00B929F5" w:rsidP="001E034B">
            <w:pPr>
              <w:pStyle w:val="NoSpacing"/>
              <w:spacing w:line="276" w:lineRule="auto"/>
            </w:pPr>
            <w:r>
              <w:t>R</w:t>
            </w:r>
          </w:p>
        </w:tc>
        <w:tc>
          <w:tcPr>
            <w:tcW w:w="643" w:type="dxa"/>
          </w:tcPr>
          <w:p w14:paraId="426E54AC" w14:textId="77777777" w:rsidR="00B929F5" w:rsidRDefault="00B929F5" w:rsidP="001E034B">
            <w:pPr>
              <w:pStyle w:val="NoSpacing"/>
              <w:spacing w:line="276" w:lineRule="auto"/>
            </w:pPr>
            <w:r>
              <w:t>M</w:t>
            </w:r>
          </w:p>
        </w:tc>
        <w:tc>
          <w:tcPr>
            <w:tcW w:w="643" w:type="dxa"/>
          </w:tcPr>
          <w:p w14:paraId="1DB33376" w14:textId="77777777" w:rsidR="00B929F5" w:rsidRDefault="00B929F5" w:rsidP="001E034B">
            <w:pPr>
              <w:pStyle w:val="NoSpacing"/>
              <w:spacing w:line="276" w:lineRule="auto"/>
            </w:pPr>
            <w:r>
              <w:t>M</w:t>
            </w:r>
          </w:p>
        </w:tc>
        <w:tc>
          <w:tcPr>
            <w:tcW w:w="763" w:type="dxa"/>
          </w:tcPr>
          <w:p w14:paraId="7EC9FBB2" w14:textId="77777777" w:rsidR="00B929F5" w:rsidRDefault="00B929F5" w:rsidP="001E034B">
            <w:pPr>
              <w:pStyle w:val="NoSpacing"/>
              <w:spacing w:line="276" w:lineRule="auto"/>
            </w:pPr>
            <w:r>
              <w:t>R</w:t>
            </w:r>
          </w:p>
        </w:tc>
      </w:tr>
      <w:tr w:rsidR="00B929F5" w14:paraId="1B7D7165" w14:textId="77777777" w:rsidTr="001E034B">
        <w:tc>
          <w:tcPr>
            <w:tcW w:w="2096" w:type="dxa"/>
          </w:tcPr>
          <w:p w14:paraId="4DAE1241" w14:textId="77777777" w:rsidR="00B929F5" w:rsidRDefault="00B929F5" w:rsidP="001E034B">
            <w:pPr>
              <w:pStyle w:val="NoSpacing"/>
              <w:spacing w:line="276" w:lineRule="auto"/>
            </w:pPr>
            <w:r>
              <w:t>4</w:t>
            </w:r>
            <w:r w:rsidRPr="00137F19">
              <w:rPr>
                <w:vertAlign w:val="superscript"/>
              </w:rPr>
              <w:t>th</w:t>
            </w:r>
            <w:r>
              <w:t xml:space="preserve"> choice</w:t>
            </w:r>
          </w:p>
        </w:tc>
        <w:tc>
          <w:tcPr>
            <w:tcW w:w="643" w:type="dxa"/>
          </w:tcPr>
          <w:p w14:paraId="29FF2BDE" w14:textId="77777777" w:rsidR="00B929F5" w:rsidRDefault="00B929F5" w:rsidP="001E034B">
            <w:pPr>
              <w:pStyle w:val="NoSpacing"/>
              <w:spacing w:line="276" w:lineRule="auto"/>
            </w:pPr>
            <w:r>
              <w:t>J</w:t>
            </w:r>
          </w:p>
        </w:tc>
        <w:tc>
          <w:tcPr>
            <w:tcW w:w="643" w:type="dxa"/>
          </w:tcPr>
          <w:p w14:paraId="3D42BED6" w14:textId="77777777" w:rsidR="00B929F5" w:rsidRDefault="00B929F5" w:rsidP="001E034B">
            <w:pPr>
              <w:pStyle w:val="NoSpacing"/>
              <w:spacing w:line="276" w:lineRule="auto"/>
            </w:pPr>
            <w:r>
              <w:t>J</w:t>
            </w:r>
          </w:p>
        </w:tc>
        <w:tc>
          <w:tcPr>
            <w:tcW w:w="643" w:type="dxa"/>
          </w:tcPr>
          <w:p w14:paraId="449FF3C1" w14:textId="77777777" w:rsidR="00B929F5" w:rsidRDefault="00B929F5" w:rsidP="001E034B">
            <w:pPr>
              <w:pStyle w:val="NoSpacing"/>
              <w:spacing w:line="276" w:lineRule="auto"/>
            </w:pPr>
            <w:r>
              <w:t>J</w:t>
            </w:r>
          </w:p>
        </w:tc>
        <w:tc>
          <w:tcPr>
            <w:tcW w:w="643" w:type="dxa"/>
          </w:tcPr>
          <w:p w14:paraId="47570F0D" w14:textId="77777777" w:rsidR="00B929F5" w:rsidRDefault="00B929F5" w:rsidP="001E034B">
            <w:pPr>
              <w:pStyle w:val="NoSpacing"/>
              <w:spacing w:line="276" w:lineRule="auto"/>
            </w:pPr>
            <w:r>
              <w:t>H</w:t>
            </w:r>
          </w:p>
        </w:tc>
        <w:tc>
          <w:tcPr>
            <w:tcW w:w="763" w:type="dxa"/>
          </w:tcPr>
          <w:p w14:paraId="71E93AB0" w14:textId="77777777" w:rsidR="00B929F5" w:rsidRDefault="00B929F5" w:rsidP="001E034B">
            <w:pPr>
              <w:pStyle w:val="NoSpacing"/>
              <w:spacing w:line="276" w:lineRule="auto"/>
            </w:pPr>
            <w:r>
              <w:t>H</w:t>
            </w:r>
          </w:p>
        </w:tc>
      </w:tr>
    </w:tbl>
    <w:p w14:paraId="3673E21E" w14:textId="77777777" w:rsidR="00B929F5" w:rsidRDefault="00B929F5" w:rsidP="00B929F5">
      <w:pPr>
        <w:pStyle w:val="NoSpacing"/>
        <w:spacing w:line="276" w:lineRule="auto"/>
      </w:pPr>
    </w:p>
    <w:p w14:paraId="16B67C1B" w14:textId="77777777" w:rsidR="00B929F5" w:rsidRDefault="00B929F5" w:rsidP="00B929F5">
      <w:pPr>
        <w:pStyle w:val="NoSpacing"/>
        <w:numPr>
          <w:ilvl w:val="0"/>
          <w:numId w:val="5"/>
        </w:numPr>
        <w:spacing w:line="276" w:lineRule="auto"/>
      </w:pPr>
      <w:r>
        <w:t>How many voters voted in the election?</w:t>
      </w:r>
    </w:p>
    <w:p w14:paraId="71C3DE2A" w14:textId="77777777" w:rsidR="00B929F5" w:rsidRDefault="00B929F5" w:rsidP="00B929F5">
      <w:pPr>
        <w:pStyle w:val="NoSpacing"/>
        <w:numPr>
          <w:ilvl w:val="0"/>
          <w:numId w:val="5"/>
        </w:numPr>
        <w:spacing w:line="276" w:lineRule="auto"/>
      </w:pPr>
      <w:r>
        <w:t>How many votes are needed for a majority?</w:t>
      </w:r>
    </w:p>
    <w:p w14:paraId="022EE09B" w14:textId="77777777" w:rsidR="00B929F5" w:rsidRDefault="00B929F5" w:rsidP="00B929F5">
      <w:pPr>
        <w:pStyle w:val="NoSpacing"/>
        <w:numPr>
          <w:ilvl w:val="0"/>
          <w:numId w:val="5"/>
        </w:numPr>
        <w:spacing w:line="276" w:lineRule="auto"/>
      </w:pPr>
      <w:r>
        <w:t>Find the winner using the Plurality Method.</w:t>
      </w:r>
    </w:p>
    <w:p w14:paraId="5B6B4AC9" w14:textId="77777777" w:rsidR="00B929F5" w:rsidRDefault="00B929F5" w:rsidP="00B929F5">
      <w:pPr>
        <w:pStyle w:val="NoSpacing"/>
        <w:numPr>
          <w:ilvl w:val="0"/>
          <w:numId w:val="5"/>
        </w:numPr>
        <w:spacing w:line="276" w:lineRule="auto"/>
      </w:pPr>
      <w:r>
        <w:t xml:space="preserve">Find the winner using the </w:t>
      </w:r>
      <w:proofErr w:type="spellStart"/>
      <w:r>
        <w:t>Borda</w:t>
      </w:r>
      <w:proofErr w:type="spellEnd"/>
      <w:r>
        <w:t xml:space="preserve"> Count Method.</w:t>
      </w:r>
    </w:p>
    <w:p w14:paraId="3E20EEDE" w14:textId="77777777" w:rsidR="00B929F5" w:rsidRDefault="00B929F5" w:rsidP="00B929F5">
      <w:pPr>
        <w:pStyle w:val="NoSpacing"/>
        <w:numPr>
          <w:ilvl w:val="0"/>
          <w:numId w:val="5"/>
        </w:numPr>
        <w:spacing w:line="276" w:lineRule="auto"/>
      </w:pPr>
      <w:r>
        <w:t>Find the winner using the Plurality with Elimination Method.</w:t>
      </w:r>
    </w:p>
    <w:p w14:paraId="10789012" w14:textId="77777777" w:rsidR="00B929F5" w:rsidRDefault="00B929F5" w:rsidP="00B929F5">
      <w:pPr>
        <w:pStyle w:val="NoSpacing"/>
        <w:numPr>
          <w:ilvl w:val="0"/>
          <w:numId w:val="5"/>
        </w:numPr>
        <w:spacing w:line="276" w:lineRule="auto"/>
      </w:pPr>
      <w:r>
        <w:t>Find the winner using the Pairwise Comparisons Method.</w:t>
      </w:r>
    </w:p>
    <w:p w14:paraId="5EF36BEA" w14:textId="77777777" w:rsidR="00B929F5" w:rsidRDefault="00B929F5" w:rsidP="00B929F5">
      <w:pPr>
        <w:pStyle w:val="NoSpacing"/>
        <w:spacing w:line="276" w:lineRule="auto"/>
      </w:pPr>
    </w:p>
    <w:p w14:paraId="1453FDFE" w14:textId="77777777" w:rsidR="000226DD" w:rsidRDefault="000226DD" w:rsidP="00B929F5">
      <w:pPr>
        <w:pStyle w:val="NoSpacing"/>
        <w:spacing w:line="276" w:lineRule="auto"/>
      </w:pPr>
    </w:p>
    <w:p w14:paraId="7543AE3F" w14:textId="77777777" w:rsidR="000226DD" w:rsidRDefault="000226DD" w:rsidP="00B929F5">
      <w:pPr>
        <w:pStyle w:val="NoSpacing"/>
        <w:spacing w:line="276" w:lineRule="auto"/>
      </w:pPr>
    </w:p>
    <w:p w14:paraId="408090D6" w14:textId="77777777" w:rsidR="000226DD" w:rsidRDefault="000226DD" w:rsidP="00B929F5">
      <w:pPr>
        <w:pStyle w:val="NoSpacing"/>
        <w:spacing w:line="276" w:lineRule="auto"/>
      </w:pPr>
    </w:p>
    <w:p w14:paraId="1F413597" w14:textId="77777777" w:rsidR="000226DD" w:rsidRDefault="000226DD" w:rsidP="00B929F5">
      <w:pPr>
        <w:pStyle w:val="NoSpacing"/>
        <w:spacing w:line="276" w:lineRule="auto"/>
      </w:pPr>
    </w:p>
    <w:p w14:paraId="23B19F26" w14:textId="77777777" w:rsidR="000226DD" w:rsidRDefault="000226DD" w:rsidP="00B929F5">
      <w:pPr>
        <w:pStyle w:val="NoSpacing"/>
        <w:spacing w:line="276" w:lineRule="auto"/>
      </w:pPr>
    </w:p>
    <w:p w14:paraId="70333E9B" w14:textId="77777777" w:rsidR="000226DD" w:rsidRDefault="000226DD" w:rsidP="00B929F5">
      <w:pPr>
        <w:pStyle w:val="NoSpacing"/>
        <w:spacing w:line="276" w:lineRule="auto"/>
      </w:pPr>
    </w:p>
    <w:p w14:paraId="78F5BD49" w14:textId="77777777" w:rsidR="000226DD" w:rsidRDefault="000226DD" w:rsidP="00B929F5">
      <w:pPr>
        <w:pStyle w:val="NoSpacing"/>
        <w:spacing w:line="276" w:lineRule="auto"/>
      </w:pPr>
    </w:p>
    <w:p w14:paraId="68D2A181" w14:textId="77777777" w:rsidR="000226DD" w:rsidRDefault="000226DD" w:rsidP="00B929F5">
      <w:pPr>
        <w:pStyle w:val="NoSpacing"/>
        <w:spacing w:line="276" w:lineRule="auto"/>
      </w:pPr>
    </w:p>
    <w:p w14:paraId="1A2A0479" w14:textId="77777777" w:rsidR="00B929F5" w:rsidRDefault="00B929F5" w:rsidP="00B929F5">
      <w:pPr>
        <w:pStyle w:val="NoSpacing"/>
        <w:numPr>
          <w:ilvl w:val="0"/>
          <w:numId w:val="15"/>
        </w:numPr>
        <w:spacing w:line="276" w:lineRule="auto"/>
      </w:pPr>
      <w:r>
        <w:lastRenderedPageBreak/>
        <w:t>A local advocacy group asks members of the community to vote on which project they want the group to put its efforts behind. The projects are green spaces (G), city energy code (E), water conservation (W), and promoting local business (P). The preference schedule for this vote is below.</w:t>
      </w:r>
    </w:p>
    <w:tbl>
      <w:tblPr>
        <w:tblStyle w:val="TableGrid"/>
        <w:tblW w:w="7720" w:type="dxa"/>
        <w:tblInd w:w="720" w:type="dxa"/>
        <w:tblLook w:val="04A0" w:firstRow="1" w:lastRow="0" w:firstColumn="1" w:lastColumn="0" w:noHBand="0" w:noVBand="1"/>
      </w:tblPr>
      <w:tblGrid>
        <w:gridCol w:w="2096"/>
        <w:gridCol w:w="643"/>
        <w:gridCol w:w="643"/>
        <w:gridCol w:w="643"/>
        <w:gridCol w:w="643"/>
        <w:gridCol w:w="763"/>
        <w:gridCol w:w="763"/>
        <w:gridCol w:w="763"/>
        <w:gridCol w:w="763"/>
      </w:tblGrid>
      <w:tr w:rsidR="00B929F5" w14:paraId="5FFD818B" w14:textId="77777777" w:rsidTr="001E034B">
        <w:tc>
          <w:tcPr>
            <w:tcW w:w="2096" w:type="dxa"/>
          </w:tcPr>
          <w:p w14:paraId="58FA4E3A" w14:textId="77777777" w:rsidR="00B929F5" w:rsidRDefault="00B929F5" w:rsidP="001E034B">
            <w:pPr>
              <w:pStyle w:val="NoSpacing"/>
              <w:spacing w:line="276" w:lineRule="auto"/>
            </w:pPr>
            <w:r>
              <w:t>Number of voters</w:t>
            </w:r>
          </w:p>
        </w:tc>
        <w:tc>
          <w:tcPr>
            <w:tcW w:w="643" w:type="dxa"/>
          </w:tcPr>
          <w:p w14:paraId="1597F0B9" w14:textId="77777777" w:rsidR="00B929F5" w:rsidRDefault="00B929F5" w:rsidP="001E034B">
            <w:pPr>
              <w:pStyle w:val="NoSpacing"/>
              <w:spacing w:line="276" w:lineRule="auto"/>
            </w:pPr>
            <w:r>
              <w:t>12</w:t>
            </w:r>
          </w:p>
        </w:tc>
        <w:tc>
          <w:tcPr>
            <w:tcW w:w="643" w:type="dxa"/>
          </w:tcPr>
          <w:p w14:paraId="00FAA108" w14:textId="77777777" w:rsidR="00B929F5" w:rsidRDefault="00B929F5" w:rsidP="001E034B">
            <w:pPr>
              <w:pStyle w:val="NoSpacing"/>
              <w:spacing w:line="276" w:lineRule="auto"/>
            </w:pPr>
            <w:r>
              <w:t>57</w:t>
            </w:r>
          </w:p>
        </w:tc>
        <w:tc>
          <w:tcPr>
            <w:tcW w:w="643" w:type="dxa"/>
          </w:tcPr>
          <w:p w14:paraId="2A006FBF" w14:textId="77777777" w:rsidR="00B929F5" w:rsidRDefault="00B929F5" w:rsidP="001E034B">
            <w:pPr>
              <w:pStyle w:val="NoSpacing"/>
              <w:spacing w:line="276" w:lineRule="auto"/>
            </w:pPr>
            <w:r>
              <w:t>23</w:t>
            </w:r>
          </w:p>
        </w:tc>
        <w:tc>
          <w:tcPr>
            <w:tcW w:w="643" w:type="dxa"/>
          </w:tcPr>
          <w:p w14:paraId="6DCBC2EF" w14:textId="77777777" w:rsidR="00B929F5" w:rsidRDefault="00B929F5" w:rsidP="001E034B">
            <w:pPr>
              <w:pStyle w:val="NoSpacing"/>
              <w:spacing w:line="276" w:lineRule="auto"/>
            </w:pPr>
            <w:r>
              <w:t>34</w:t>
            </w:r>
          </w:p>
        </w:tc>
        <w:tc>
          <w:tcPr>
            <w:tcW w:w="763" w:type="dxa"/>
          </w:tcPr>
          <w:p w14:paraId="3D023A48" w14:textId="77777777" w:rsidR="00B929F5" w:rsidRDefault="00B929F5" w:rsidP="001E034B">
            <w:pPr>
              <w:pStyle w:val="NoSpacing"/>
              <w:spacing w:line="276" w:lineRule="auto"/>
            </w:pPr>
            <w:r>
              <w:t>13</w:t>
            </w:r>
          </w:p>
        </w:tc>
        <w:tc>
          <w:tcPr>
            <w:tcW w:w="763" w:type="dxa"/>
          </w:tcPr>
          <w:p w14:paraId="1982AA29" w14:textId="77777777" w:rsidR="00B929F5" w:rsidRDefault="00B929F5" w:rsidP="001E034B">
            <w:pPr>
              <w:pStyle w:val="NoSpacing"/>
              <w:spacing w:line="276" w:lineRule="auto"/>
            </w:pPr>
            <w:r>
              <w:t>18</w:t>
            </w:r>
          </w:p>
        </w:tc>
        <w:tc>
          <w:tcPr>
            <w:tcW w:w="763" w:type="dxa"/>
          </w:tcPr>
          <w:p w14:paraId="44C69DBE" w14:textId="77777777" w:rsidR="00B929F5" w:rsidRDefault="00B929F5" w:rsidP="001E034B">
            <w:pPr>
              <w:pStyle w:val="NoSpacing"/>
              <w:spacing w:line="276" w:lineRule="auto"/>
            </w:pPr>
            <w:r>
              <w:t>22</w:t>
            </w:r>
          </w:p>
        </w:tc>
        <w:tc>
          <w:tcPr>
            <w:tcW w:w="763" w:type="dxa"/>
          </w:tcPr>
          <w:p w14:paraId="129E5A5E" w14:textId="77777777" w:rsidR="00B929F5" w:rsidRDefault="00B929F5" w:rsidP="001E034B">
            <w:pPr>
              <w:pStyle w:val="NoSpacing"/>
              <w:spacing w:line="276" w:lineRule="auto"/>
            </w:pPr>
            <w:r>
              <w:t>39</w:t>
            </w:r>
          </w:p>
        </w:tc>
      </w:tr>
      <w:tr w:rsidR="00B929F5" w14:paraId="37CC56F3" w14:textId="77777777" w:rsidTr="001E034B">
        <w:tc>
          <w:tcPr>
            <w:tcW w:w="2096" w:type="dxa"/>
          </w:tcPr>
          <w:p w14:paraId="1B5F9095" w14:textId="77777777" w:rsidR="00B929F5" w:rsidRDefault="00B929F5" w:rsidP="001E034B">
            <w:pPr>
              <w:pStyle w:val="NoSpacing"/>
              <w:spacing w:line="276" w:lineRule="auto"/>
            </w:pPr>
            <w:r>
              <w:t>1</w:t>
            </w:r>
            <w:r w:rsidRPr="00137F19">
              <w:rPr>
                <w:vertAlign w:val="superscript"/>
              </w:rPr>
              <w:t>st</w:t>
            </w:r>
            <w:r>
              <w:t xml:space="preserve"> choice</w:t>
            </w:r>
          </w:p>
        </w:tc>
        <w:tc>
          <w:tcPr>
            <w:tcW w:w="643" w:type="dxa"/>
          </w:tcPr>
          <w:p w14:paraId="3C3A6ADD" w14:textId="77777777" w:rsidR="00B929F5" w:rsidRDefault="00B929F5" w:rsidP="001E034B">
            <w:pPr>
              <w:pStyle w:val="NoSpacing"/>
              <w:spacing w:line="276" w:lineRule="auto"/>
            </w:pPr>
            <w:r>
              <w:t>W</w:t>
            </w:r>
          </w:p>
        </w:tc>
        <w:tc>
          <w:tcPr>
            <w:tcW w:w="643" w:type="dxa"/>
          </w:tcPr>
          <w:p w14:paraId="282265BF" w14:textId="77777777" w:rsidR="00B929F5" w:rsidRDefault="00B929F5" w:rsidP="001E034B">
            <w:pPr>
              <w:pStyle w:val="NoSpacing"/>
              <w:spacing w:line="276" w:lineRule="auto"/>
            </w:pPr>
            <w:r>
              <w:t>W</w:t>
            </w:r>
          </w:p>
        </w:tc>
        <w:tc>
          <w:tcPr>
            <w:tcW w:w="643" w:type="dxa"/>
          </w:tcPr>
          <w:p w14:paraId="4AA61279" w14:textId="77777777" w:rsidR="00B929F5" w:rsidRDefault="00B929F5" w:rsidP="001E034B">
            <w:pPr>
              <w:pStyle w:val="NoSpacing"/>
              <w:spacing w:line="276" w:lineRule="auto"/>
            </w:pPr>
            <w:r>
              <w:t>G</w:t>
            </w:r>
          </w:p>
        </w:tc>
        <w:tc>
          <w:tcPr>
            <w:tcW w:w="643" w:type="dxa"/>
          </w:tcPr>
          <w:p w14:paraId="601F8DBD" w14:textId="77777777" w:rsidR="00B929F5" w:rsidRDefault="00B929F5" w:rsidP="001E034B">
            <w:pPr>
              <w:pStyle w:val="NoSpacing"/>
              <w:spacing w:line="276" w:lineRule="auto"/>
            </w:pPr>
            <w:r>
              <w:t>G</w:t>
            </w:r>
          </w:p>
        </w:tc>
        <w:tc>
          <w:tcPr>
            <w:tcW w:w="763" w:type="dxa"/>
          </w:tcPr>
          <w:p w14:paraId="358D6713" w14:textId="77777777" w:rsidR="00B929F5" w:rsidRDefault="00B929F5" w:rsidP="001E034B">
            <w:pPr>
              <w:pStyle w:val="NoSpacing"/>
              <w:spacing w:line="276" w:lineRule="auto"/>
            </w:pPr>
            <w:r>
              <w:t>E</w:t>
            </w:r>
          </w:p>
        </w:tc>
        <w:tc>
          <w:tcPr>
            <w:tcW w:w="763" w:type="dxa"/>
          </w:tcPr>
          <w:p w14:paraId="0CB80E76" w14:textId="77777777" w:rsidR="00B929F5" w:rsidRDefault="00B929F5" w:rsidP="001E034B">
            <w:pPr>
              <w:pStyle w:val="NoSpacing"/>
              <w:spacing w:line="276" w:lineRule="auto"/>
            </w:pPr>
            <w:r>
              <w:t>E</w:t>
            </w:r>
          </w:p>
        </w:tc>
        <w:tc>
          <w:tcPr>
            <w:tcW w:w="763" w:type="dxa"/>
          </w:tcPr>
          <w:p w14:paraId="0C0F6E15" w14:textId="77777777" w:rsidR="00B929F5" w:rsidRDefault="00B929F5" w:rsidP="001E034B">
            <w:pPr>
              <w:pStyle w:val="NoSpacing"/>
              <w:spacing w:line="276" w:lineRule="auto"/>
            </w:pPr>
            <w:r>
              <w:t>P</w:t>
            </w:r>
          </w:p>
        </w:tc>
        <w:tc>
          <w:tcPr>
            <w:tcW w:w="763" w:type="dxa"/>
          </w:tcPr>
          <w:p w14:paraId="46FECB5C" w14:textId="77777777" w:rsidR="00B929F5" w:rsidRDefault="00B929F5" w:rsidP="001E034B">
            <w:pPr>
              <w:pStyle w:val="NoSpacing"/>
              <w:spacing w:line="276" w:lineRule="auto"/>
            </w:pPr>
            <w:r>
              <w:t>P</w:t>
            </w:r>
          </w:p>
        </w:tc>
      </w:tr>
      <w:tr w:rsidR="00B929F5" w14:paraId="5E3BB163" w14:textId="77777777" w:rsidTr="001E034B">
        <w:tc>
          <w:tcPr>
            <w:tcW w:w="2096" w:type="dxa"/>
          </w:tcPr>
          <w:p w14:paraId="3530698A" w14:textId="77777777" w:rsidR="00B929F5" w:rsidRDefault="00B929F5" w:rsidP="001E034B">
            <w:pPr>
              <w:pStyle w:val="NoSpacing"/>
              <w:spacing w:line="276" w:lineRule="auto"/>
            </w:pPr>
            <w:r>
              <w:t>2</w:t>
            </w:r>
            <w:r w:rsidRPr="00137F19">
              <w:rPr>
                <w:vertAlign w:val="superscript"/>
              </w:rPr>
              <w:t>nd</w:t>
            </w:r>
            <w:r>
              <w:t xml:space="preserve"> choice</w:t>
            </w:r>
          </w:p>
        </w:tc>
        <w:tc>
          <w:tcPr>
            <w:tcW w:w="643" w:type="dxa"/>
          </w:tcPr>
          <w:p w14:paraId="1D4DB4FE" w14:textId="77777777" w:rsidR="00B929F5" w:rsidRDefault="00B929F5" w:rsidP="001E034B">
            <w:pPr>
              <w:pStyle w:val="NoSpacing"/>
              <w:spacing w:line="276" w:lineRule="auto"/>
            </w:pPr>
            <w:r>
              <w:t>G</w:t>
            </w:r>
          </w:p>
        </w:tc>
        <w:tc>
          <w:tcPr>
            <w:tcW w:w="643" w:type="dxa"/>
          </w:tcPr>
          <w:p w14:paraId="4925304A" w14:textId="77777777" w:rsidR="00B929F5" w:rsidRDefault="00B929F5" w:rsidP="001E034B">
            <w:pPr>
              <w:pStyle w:val="NoSpacing"/>
              <w:spacing w:line="276" w:lineRule="auto"/>
            </w:pPr>
            <w:r>
              <w:t>P</w:t>
            </w:r>
          </w:p>
        </w:tc>
        <w:tc>
          <w:tcPr>
            <w:tcW w:w="643" w:type="dxa"/>
          </w:tcPr>
          <w:p w14:paraId="32BA73AE" w14:textId="77777777" w:rsidR="00B929F5" w:rsidRDefault="00B929F5" w:rsidP="001E034B">
            <w:pPr>
              <w:pStyle w:val="NoSpacing"/>
              <w:spacing w:line="276" w:lineRule="auto"/>
            </w:pPr>
            <w:r>
              <w:t>W</w:t>
            </w:r>
          </w:p>
        </w:tc>
        <w:tc>
          <w:tcPr>
            <w:tcW w:w="643" w:type="dxa"/>
          </w:tcPr>
          <w:p w14:paraId="35F4AA29" w14:textId="77777777" w:rsidR="00B929F5" w:rsidRDefault="00B929F5" w:rsidP="001E034B">
            <w:pPr>
              <w:pStyle w:val="NoSpacing"/>
              <w:spacing w:line="276" w:lineRule="auto"/>
            </w:pPr>
            <w:r>
              <w:t>E</w:t>
            </w:r>
          </w:p>
        </w:tc>
        <w:tc>
          <w:tcPr>
            <w:tcW w:w="763" w:type="dxa"/>
          </w:tcPr>
          <w:p w14:paraId="0630B978" w14:textId="77777777" w:rsidR="00B929F5" w:rsidRDefault="00B929F5" w:rsidP="001E034B">
            <w:pPr>
              <w:pStyle w:val="NoSpacing"/>
              <w:spacing w:line="276" w:lineRule="auto"/>
            </w:pPr>
            <w:r>
              <w:t>G</w:t>
            </w:r>
          </w:p>
        </w:tc>
        <w:tc>
          <w:tcPr>
            <w:tcW w:w="763" w:type="dxa"/>
          </w:tcPr>
          <w:p w14:paraId="1647EA84" w14:textId="77777777" w:rsidR="00B929F5" w:rsidRDefault="00B929F5" w:rsidP="001E034B">
            <w:pPr>
              <w:pStyle w:val="NoSpacing"/>
              <w:spacing w:line="276" w:lineRule="auto"/>
            </w:pPr>
            <w:r>
              <w:t>P</w:t>
            </w:r>
          </w:p>
        </w:tc>
        <w:tc>
          <w:tcPr>
            <w:tcW w:w="763" w:type="dxa"/>
          </w:tcPr>
          <w:p w14:paraId="5FFC8D16" w14:textId="77777777" w:rsidR="00B929F5" w:rsidRDefault="00B929F5" w:rsidP="001E034B">
            <w:pPr>
              <w:pStyle w:val="NoSpacing"/>
              <w:spacing w:line="276" w:lineRule="auto"/>
            </w:pPr>
            <w:r>
              <w:t>W</w:t>
            </w:r>
          </w:p>
        </w:tc>
        <w:tc>
          <w:tcPr>
            <w:tcW w:w="763" w:type="dxa"/>
          </w:tcPr>
          <w:p w14:paraId="76BD7B9A" w14:textId="77777777" w:rsidR="00B929F5" w:rsidRDefault="00B929F5" w:rsidP="001E034B">
            <w:pPr>
              <w:pStyle w:val="NoSpacing"/>
              <w:spacing w:line="276" w:lineRule="auto"/>
            </w:pPr>
            <w:r>
              <w:t>E</w:t>
            </w:r>
          </w:p>
        </w:tc>
      </w:tr>
      <w:tr w:rsidR="00B929F5" w14:paraId="432199EB" w14:textId="77777777" w:rsidTr="001E034B">
        <w:tc>
          <w:tcPr>
            <w:tcW w:w="2096" w:type="dxa"/>
          </w:tcPr>
          <w:p w14:paraId="33111947" w14:textId="77777777" w:rsidR="00B929F5" w:rsidRDefault="00B929F5" w:rsidP="001E034B">
            <w:pPr>
              <w:pStyle w:val="NoSpacing"/>
              <w:spacing w:line="276" w:lineRule="auto"/>
            </w:pPr>
            <w:r>
              <w:t>3</w:t>
            </w:r>
            <w:r w:rsidRPr="00137F19">
              <w:rPr>
                <w:vertAlign w:val="superscript"/>
              </w:rPr>
              <w:t>rd</w:t>
            </w:r>
            <w:r>
              <w:t xml:space="preserve"> choice</w:t>
            </w:r>
          </w:p>
        </w:tc>
        <w:tc>
          <w:tcPr>
            <w:tcW w:w="643" w:type="dxa"/>
          </w:tcPr>
          <w:p w14:paraId="32038B5D" w14:textId="77777777" w:rsidR="00B929F5" w:rsidRDefault="00B929F5" w:rsidP="001E034B">
            <w:pPr>
              <w:pStyle w:val="NoSpacing"/>
              <w:spacing w:line="276" w:lineRule="auto"/>
            </w:pPr>
            <w:r>
              <w:t>E</w:t>
            </w:r>
          </w:p>
        </w:tc>
        <w:tc>
          <w:tcPr>
            <w:tcW w:w="643" w:type="dxa"/>
          </w:tcPr>
          <w:p w14:paraId="4D064F11" w14:textId="77777777" w:rsidR="00B929F5" w:rsidRDefault="00B929F5" w:rsidP="001E034B">
            <w:pPr>
              <w:pStyle w:val="NoSpacing"/>
              <w:spacing w:line="276" w:lineRule="auto"/>
            </w:pPr>
            <w:r>
              <w:t>E</w:t>
            </w:r>
          </w:p>
        </w:tc>
        <w:tc>
          <w:tcPr>
            <w:tcW w:w="643" w:type="dxa"/>
          </w:tcPr>
          <w:p w14:paraId="061428AE" w14:textId="77777777" w:rsidR="00B929F5" w:rsidRDefault="00B929F5" w:rsidP="001E034B">
            <w:pPr>
              <w:pStyle w:val="NoSpacing"/>
              <w:spacing w:line="276" w:lineRule="auto"/>
            </w:pPr>
            <w:r>
              <w:t>E</w:t>
            </w:r>
          </w:p>
        </w:tc>
        <w:tc>
          <w:tcPr>
            <w:tcW w:w="643" w:type="dxa"/>
          </w:tcPr>
          <w:p w14:paraId="4E694518" w14:textId="77777777" w:rsidR="00B929F5" w:rsidRDefault="00B929F5" w:rsidP="001E034B">
            <w:pPr>
              <w:pStyle w:val="NoSpacing"/>
              <w:spacing w:line="276" w:lineRule="auto"/>
            </w:pPr>
            <w:r>
              <w:t>W</w:t>
            </w:r>
          </w:p>
        </w:tc>
        <w:tc>
          <w:tcPr>
            <w:tcW w:w="763" w:type="dxa"/>
          </w:tcPr>
          <w:p w14:paraId="378C982A" w14:textId="77777777" w:rsidR="00B929F5" w:rsidRDefault="00B929F5" w:rsidP="001E034B">
            <w:pPr>
              <w:pStyle w:val="NoSpacing"/>
              <w:spacing w:line="276" w:lineRule="auto"/>
            </w:pPr>
            <w:r>
              <w:t>P</w:t>
            </w:r>
          </w:p>
        </w:tc>
        <w:tc>
          <w:tcPr>
            <w:tcW w:w="763" w:type="dxa"/>
          </w:tcPr>
          <w:p w14:paraId="27B6530F" w14:textId="77777777" w:rsidR="00B929F5" w:rsidRDefault="00B929F5" w:rsidP="001E034B">
            <w:pPr>
              <w:pStyle w:val="NoSpacing"/>
              <w:spacing w:line="276" w:lineRule="auto"/>
            </w:pPr>
            <w:r>
              <w:t>W</w:t>
            </w:r>
          </w:p>
        </w:tc>
        <w:tc>
          <w:tcPr>
            <w:tcW w:w="763" w:type="dxa"/>
          </w:tcPr>
          <w:p w14:paraId="189D2B16" w14:textId="77777777" w:rsidR="00B929F5" w:rsidRDefault="00B929F5" w:rsidP="001E034B">
            <w:pPr>
              <w:pStyle w:val="NoSpacing"/>
              <w:spacing w:line="276" w:lineRule="auto"/>
            </w:pPr>
            <w:r>
              <w:t>G</w:t>
            </w:r>
          </w:p>
        </w:tc>
        <w:tc>
          <w:tcPr>
            <w:tcW w:w="763" w:type="dxa"/>
          </w:tcPr>
          <w:p w14:paraId="608AAD27" w14:textId="77777777" w:rsidR="00B929F5" w:rsidRDefault="00B929F5" w:rsidP="001E034B">
            <w:pPr>
              <w:pStyle w:val="NoSpacing"/>
              <w:spacing w:line="276" w:lineRule="auto"/>
            </w:pPr>
            <w:r>
              <w:t>W</w:t>
            </w:r>
          </w:p>
        </w:tc>
      </w:tr>
      <w:tr w:rsidR="00B929F5" w14:paraId="1AB8CEEC" w14:textId="77777777" w:rsidTr="001E034B">
        <w:tc>
          <w:tcPr>
            <w:tcW w:w="2096" w:type="dxa"/>
          </w:tcPr>
          <w:p w14:paraId="7B1AA3A9" w14:textId="77777777" w:rsidR="00B929F5" w:rsidRDefault="00B929F5" w:rsidP="001E034B">
            <w:pPr>
              <w:pStyle w:val="NoSpacing"/>
              <w:spacing w:line="276" w:lineRule="auto"/>
            </w:pPr>
            <w:r>
              <w:t>4</w:t>
            </w:r>
            <w:r w:rsidRPr="00137F19">
              <w:rPr>
                <w:vertAlign w:val="superscript"/>
              </w:rPr>
              <w:t>th</w:t>
            </w:r>
            <w:r>
              <w:t xml:space="preserve"> choice</w:t>
            </w:r>
          </w:p>
        </w:tc>
        <w:tc>
          <w:tcPr>
            <w:tcW w:w="643" w:type="dxa"/>
          </w:tcPr>
          <w:p w14:paraId="48057BB0" w14:textId="77777777" w:rsidR="00B929F5" w:rsidRDefault="00B929F5" w:rsidP="001E034B">
            <w:pPr>
              <w:pStyle w:val="NoSpacing"/>
              <w:spacing w:line="276" w:lineRule="auto"/>
            </w:pPr>
            <w:r>
              <w:t>P</w:t>
            </w:r>
          </w:p>
        </w:tc>
        <w:tc>
          <w:tcPr>
            <w:tcW w:w="643" w:type="dxa"/>
          </w:tcPr>
          <w:p w14:paraId="1566DAFE" w14:textId="77777777" w:rsidR="00B929F5" w:rsidRDefault="00B929F5" w:rsidP="001E034B">
            <w:pPr>
              <w:pStyle w:val="NoSpacing"/>
              <w:spacing w:line="276" w:lineRule="auto"/>
            </w:pPr>
            <w:r>
              <w:t>G</w:t>
            </w:r>
          </w:p>
        </w:tc>
        <w:tc>
          <w:tcPr>
            <w:tcW w:w="643" w:type="dxa"/>
          </w:tcPr>
          <w:p w14:paraId="25EC03C3" w14:textId="77777777" w:rsidR="00B929F5" w:rsidRDefault="00B929F5" w:rsidP="001E034B">
            <w:pPr>
              <w:pStyle w:val="NoSpacing"/>
              <w:spacing w:line="276" w:lineRule="auto"/>
            </w:pPr>
            <w:r>
              <w:t>P</w:t>
            </w:r>
          </w:p>
        </w:tc>
        <w:tc>
          <w:tcPr>
            <w:tcW w:w="643" w:type="dxa"/>
          </w:tcPr>
          <w:p w14:paraId="6A59203C" w14:textId="77777777" w:rsidR="00B929F5" w:rsidRDefault="00B929F5" w:rsidP="001E034B">
            <w:pPr>
              <w:pStyle w:val="NoSpacing"/>
              <w:spacing w:line="276" w:lineRule="auto"/>
            </w:pPr>
            <w:r>
              <w:t>P</w:t>
            </w:r>
          </w:p>
        </w:tc>
        <w:tc>
          <w:tcPr>
            <w:tcW w:w="763" w:type="dxa"/>
          </w:tcPr>
          <w:p w14:paraId="78369A2D" w14:textId="77777777" w:rsidR="00B929F5" w:rsidRDefault="00B929F5" w:rsidP="001E034B">
            <w:pPr>
              <w:pStyle w:val="NoSpacing"/>
              <w:spacing w:line="276" w:lineRule="auto"/>
            </w:pPr>
            <w:r>
              <w:t>W</w:t>
            </w:r>
          </w:p>
        </w:tc>
        <w:tc>
          <w:tcPr>
            <w:tcW w:w="763" w:type="dxa"/>
          </w:tcPr>
          <w:p w14:paraId="61C59E44" w14:textId="77777777" w:rsidR="00B929F5" w:rsidRDefault="00B929F5" w:rsidP="001E034B">
            <w:pPr>
              <w:pStyle w:val="NoSpacing"/>
              <w:spacing w:line="276" w:lineRule="auto"/>
            </w:pPr>
            <w:r>
              <w:t>G</w:t>
            </w:r>
          </w:p>
        </w:tc>
        <w:tc>
          <w:tcPr>
            <w:tcW w:w="763" w:type="dxa"/>
          </w:tcPr>
          <w:p w14:paraId="75558286" w14:textId="77777777" w:rsidR="00B929F5" w:rsidRDefault="00B929F5" w:rsidP="001E034B">
            <w:pPr>
              <w:pStyle w:val="NoSpacing"/>
              <w:spacing w:line="276" w:lineRule="auto"/>
            </w:pPr>
            <w:r>
              <w:t>E</w:t>
            </w:r>
          </w:p>
        </w:tc>
        <w:tc>
          <w:tcPr>
            <w:tcW w:w="763" w:type="dxa"/>
          </w:tcPr>
          <w:p w14:paraId="6C7D3721" w14:textId="77777777" w:rsidR="00B929F5" w:rsidRDefault="00B929F5" w:rsidP="001E034B">
            <w:pPr>
              <w:pStyle w:val="NoSpacing"/>
              <w:spacing w:line="276" w:lineRule="auto"/>
            </w:pPr>
            <w:r>
              <w:t>G</w:t>
            </w:r>
          </w:p>
        </w:tc>
      </w:tr>
    </w:tbl>
    <w:p w14:paraId="3EE6F6CC" w14:textId="77777777" w:rsidR="00B929F5" w:rsidRDefault="00B929F5" w:rsidP="00B929F5">
      <w:pPr>
        <w:pStyle w:val="NoSpacing"/>
        <w:spacing w:line="276" w:lineRule="auto"/>
      </w:pPr>
    </w:p>
    <w:p w14:paraId="3D96B964" w14:textId="77777777" w:rsidR="00B929F5" w:rsidRDefault="00B929F5" w:rsidP="00B929F5">
      <w:pPr>
        <w:pStyle w:val="NoSpacing"/>
        <w:numPr>
          <w:ilvl w:val="0"/>
          <w:numId w:val="4"/>
        </w:numPr>
        <w:spacing w:line="276" w:lineRule="auto"/>
      </w:pPr>
      <w:r>
        <w:t>How many voters voted in the election?</w:t>
      </w:r>
    </w:p>
    <w:p w14:paraId="5A52FD87" w14:textId="77777777" w:rsidR="00B929F5" w:rsidRDefault="00B929F5" w:rsidP="00B929F5">
      <w:pPr>
        <w:pStyle w:val="NoSpacing"/>
        <w:numPr>
          <w:ilvl w:val="0"/>
          <w:numId w:val="4"/>
        </w:numPr>
        <w:spacing w:line="276" w:lineRule="auto"/>
      </w:pPr>
      <w:r>
        <w:t>How many votes are needed for a majority?</w:t>
      </w:r>
    </w:p>
    <w:p w14:paraId="3CD519D5" w14:textId="77777777" w:rsidR="00B929F5" w:rsidRDefault="00B929F5" w:rsidP="00B929F5">
      <w:pPr>
        <w:pStyle w:val="NoSpacing"/>
        <w:numPr>
          <w:ilvl w:val="0"/>
          <w:numId w:val="4"/>
        </w:numPr>
        <w:spacing w:line="276" w:lineRule="auto"/>
      </w:pPr>
      <w:r>
        <w:t>Find the winner using the Plurality Method.</w:t>
      </w:r>
    </w:p>
    <w:p w14:paraId="564CC889" w14:textId="77777777" w:rsidR="00B929F5" w:rsidRDefault="00B929F5" w:rsidP="00B929F5">
      <w:pPr>
        <w:pStyle w:val="NoSpacing"/>
        <w:numPr>
          <w:ilvl w:val="0"/>
          <w:numId w:val="4"/>
        </w:numPr>
        <w:spacing w:line="276" w:lineRule="auto"/>
      </w:pPr>
      <w:r>
        <w:t xml:space="preserve">Find the winner using the </w:t>
      </w:r>
      <w:proofErr w:type="spellStart"/>
      <w:r>
        <w:t>Borda</w:t>
      </w:r>
      <w:proofErr w:type="spellEnd"/>
      <w:r>
        <w:t xml:space="preserve"> Count Method.</w:t>
      </w:r>
    </w:p>
    <w:p w14:paraId="5AB60689" w14:textId="77777777" w:rsidR="00B929F5" w:rsidRDefault="00B929F5" w:rsidP="00B929F5">
      <w:pPr>
        <w:pStyle w:val="NoSpacing"/>
        <w:numPr>
          <w:ilvl w:val="0"/>
          <w:numId w:val="4"/>
        </w:numPr>
        <w:spacing w:line="276" w:lineRule="auto"/>
      </w:pPr>
      <w:r>
        <w:t>Find the winner using the Plurality with Elimination Method.</w:t>
      </w:r>
    </w:p>
    <w:p w14:paraId="14259CA6" w14:textId="77777777" w:rsidR="00B929F5" w:rsidRDefault="00B929F5" w:rsidP="00B929F5">
      <w:pPr>
        <w:pStyle w:val="NoSpacing"/>
        <w:numPr>
          <w:ilvl w:val="0"/>
          <w:numId w:val="4"/>
        </w:numPr>
        <w:spacing w:line="276" w:lineRule="auto"/>
      </w:pPr>
      <w:r>
        <w:t>Find the winner using the Pairwise Comparisons Method.</w:t>
      </w:r>
    </w:p>
    <w:p w14:paraId="738ABD4F" w14:textId="77777777" w:rsidR="000226DD" w:rsidRDefault="000226DD" w:rsidP="000226DD">
      <w:pPr>
        <w:pStyle w:val="NoSpacing"/>
        <w:spacing w:line="276" w:lineRule="auto"/>
      </w:pPr>
    </w:p>
    <w:p w14:paraId="2C8D6BAC" w14:textId="77777777" w:rsidR="000226DD" w:rsidRDefault="000226DD" w:rsidP="000226DD">
      <w:pPr>
        <w:pStyle w:val="NoSpacing"/>
        <w:spacing w:line="276" w:lineRule="auto"/>
      </w:pPr>
    </w:p>
    <w:p w14:paraId="01F74ED8" w14:textId="77777777" w:rsidR="00B929F5" w:rsidRDefault="00B929F5" w:rsidP="00B929F5">
      <w:pPr>
        <w:pStyle w:val="NoSpacing"/>
        <w:numPr>
          <w:ilvl w:val="0"/>
          <w:numId w:val="15"/>
        </w:numPr>
        <w:spacing w:line="276" w:lineRule="auto"/>
      </w:pPr>
      <w:r>
        <w:t>An election is held and candidate A wins. A mistake was found that showed that candidate C was not qualified to run in the election. The candidate was removed, and the election office determined the winner with candidate C removed. Now candidate D wins. What fairness criterion was violated?</w:t>
      </w:r>
    </w:p>
    <w:p w14:paraId="07987356" w14:textId="77777777" w:rsidR="00B929F5" w:rsidRDefault="00B929F5" w:rsidP="00B929F5">
      <w:pPr>
        <w:pStyle w:val="NoSpacing"/>
        <w:spacing w:line="276" w:lineRule="auto"/>
      </w:pPr>
    </w:p>
    <w:p w14:paraId="7E8D6CED" w14:textId="77777777" w:rsidR="00B929F5" w:rsidRDefault="00B929F5" w:rsidP="00B929F5">
      <w:pPr>
        <w:pStyle w:val="NoSpacing"/>
        <w:spacing w:line="276" w:lineRule="auto"/>
      </w:pPr>
    </w:p>
    <w:p w14:paraId="1298CA42" w14:textId="77777777" w:rsidR="00B929F5" w:rsidRDefault="00B929F5" w:rsidP="00B929F5">
      <w:pPr>
        <w:pStyle w:val="NoSpacing"/>
        <w:numPr>
          <w:ilvl w:val="0"/>
          <w:numId w:val="15"/>
        </w:numPr>
        <w:spacing w:line="276" w:lineRule="auto"/>
      </w:pPr>
      <w:r>
        <w:t>An election is held and candidate C wins. Before the election is certified the ballots are misplaced. Another election is held, and the only change in the ballots was that more people put C as their first choice. When the winner is determined, candidate A now wins. What fairness criterion was violated?</w:t>
      </w:r>
    </w:p>
    <w:p w14:paraId="0A940E96" w14:textId="77777777" w:rsidR="00B929F5" w:rsidRDefault="00B929F5" w:rsidP="00B929F5">
      <w:pPr>
        <w:pStyle w:val="NoSpacing"/>
        <w:spacing w:line="276" w:lineRule="auto"/>
      </w:pPr>
    </w:p>
    <w:p w14:paraId="6D004457" w14:textId="77777777" w:rsidR="00B929F5" w:rsidRDefault="00B929F5" w:rsidP="00B929F5">
      <w:pPr>
        <w:pStyle w:val="NoSpacing"/>
        <w:spacing w:line="276" w:lineRule="auto"/>
      </w:pPr>
    </w:p>
    <w:p w14:paraId="3E4AB21F" w14:textId="77777777" w:rsidR="00B929F5" w:rsidRDefault="00B929F5" w:rsidP="00B929F5">
      <w:pPr>
        <w:pStyle w:val="NoSpacing"/>
        <w:numPr>
          <w:ilvl w:val="0"/>
          <w:numId w:val="15"/>
        </w:numPr>
        <w:spacing w:line="276" w:lineRule="auto"/>
      </w:pPr>
      <w:r>
        <w:t xml:space="preserve">An election is </w:t>
      </w:r>
      <w:proofErr w:type="gramStart"/>
      <w:r>
        <w:t>held</w:t>
      </w:r>
      <w:proofErr w:type="gramEnd"/>
      <w:r>
        <w:t xml:space="preserve"> and candidate B has the majority of first-place votes. However, candidate B does not win the election. What fairness criterion was violated?</w:t>
      </w:r>
    </w:p>
    <w:p w14:paraId="52A0141F" w14:textId="77777777" w:rsidR="00B929F5" w:rsidRDefault="00B929F5" w:rsidP="00B929F5">
      <w:pPr>
        <w:pStyle w:val="NoSpacing"/>
        <w:spacing w:line="276" w:lineRule="auto"/>
      </w:pPr>
    </w:p>
    <w:p w14:paraId="6230C054" w14:textId="77777777" w:rsidR="00B929F5" w:rsidRDefault="00B929F5" w:rsidP="00B929F5">
      <w:pPr>
        <w:pStyle w:val="NoSpacing"/>
        <w:spacing w:line="276" w:lineRule="auto"/>
      </w:pPr>
    </w:p>
    <w:p w14:paraId="034F32E8" w14:textId="77777777" w:rsidR="00B929F5" w:rsidRDefault="00B929F5" w:rsidP="00B929F5">
      <w:pPr>
        <w:pStyle w:val="NoSpacing"/>
        <w:numPr>
          <w:ilvl w:val="0"/>
          <w:numId w:val="15"/>
        </w:numPr>
        <w:spacing w:line="276" w:lineRule="auto"/>
      </w:pPr>
      <w:r>
        <w:t xml:space="preserve">An election is </w:t>
      </w:r>
      <w:proofErr w:type="gramStart"/>
      <w:r>
        <w:t>held</w:t>
      </w:r>
      <w:proofErr w:type="gramEnd"/>
      <w:r>
        <w:t xml:space="preserve"> and candidate D is favored in a head-to-head comparison to every other candidate. However, D does not win the election. What is D called, and what fairness criterion was violated?</w:t>
      </w:r>
    </w:p>
    <w:p w14:paraId="1060A056" w14:textId="77777777" w:rsidR="00B929F5" w:rsidRDefault="00B929F5" w:rsidP="00B929F5">
      <w:pPr>
        <w:pStyle w:val="NoSpacing"/>
        <w:spacing w:line="276" w:lineRule="auto"/>
      </w:pPr>
    </w:p>
    <w:p w14:paraId="65F3C39B" w14:textId="77777777" w:rsidR="00B929F5" w:rsidRDefault="00B929F5" w:rsidP="00B929F5">
      <w:pPr>
        <w:pStyle w:val="NoSpacing"/>
        <w:spacing w:line="276" w:lineRule="auto"/>
      </w:pPr>
    </w:p>
    <w:p w14:paraId="53A40346" w14:textId="77777777" w:rsidR="00B929F5" w:rsidRDefault="00B929F5" w:rsidP="00B929F5">
      <w:pPr>
        <w:pStyle w:val="NoSpacing"/>
        <w:numPr>
          <w:ilvl w:val="0"/>
          <w:numId w:val="15"/>
        </w:numPr>
        <w:spacing w:line="276" w:lineRule="auto"/>
      </w:pPr>
      <w:r>
        <w:lastRenderedPageBreak/>
        <w:t xml:space="preserve">Consider the weighted voting system </w:t>
      </w:r>
      <w:r w:rsidR="00D82DBD" w:rsidRPr="00D645F5">
        <w:rPr>
          <w:noProof/>
          <w:position w:val="-12"/>
        </w:rPr>
        <w:object w:dxaOrig="1260" w:dyaOrig="360" w14:anchorId="55002FA2">
          <v:shape id="_x0000_i1038" type="#_x0000_t75" alt="" style="width:65.1pt;height:21.9pt;mso-width-percent:0;mso-height-percent:0;mso-width-percent:0;mso-height-percent:0" o:ole="">
            <v:imagedata r:id="rId292" o:title=""/>
          </v:shape>
          <o:OLEObject Type="Embed" ProgID="Equation.DSMT4" ShapeID="_x0000_i1038" DrawAspect="Content" ObjectID="_1688997554" r:id="rId293"/>
        </w:object>
      </w:r>
      <w:r>
        <w:t>.</w:t>
      </w:r>
    </w:p>
    <w:p w14:paraId="561E78D5" w14:textId="77777777" w:rsidR="00B929F5" w:rsidRDefault="00B929F5" w:rsidP="00B929F5">
      <w:pPr>
        <w:pStyle w:val="NoSpacing"/>
        <w:numPr>
          <w:ilvl w:val="0"/>
          <w:numId w:val="7"/>
        </w:numPr>
        <w:spacing w:line="276" w:lineRule="auto"/>
      </w:pPr>
      <w:r>
        <w:t>How many players are there?</w:t>
      </w:r>
    </w:p>
    <w:p w14:paraId="6A0E6C80" w14:textId="77777777" w:rsidR="00B929F5" w:rsidRDefault="00B929F5" w:rsidP="00B929F5">
      <w:pPr>
        <w:pStyle w:val="NoSpacing"/>
        <w:numPr>
          <w:ilvl w:val="0"/>
          <w:numId w:val="7"/>
        </w:numPr>
        <w:spacing w:line="276" w:lineRule="auto"/>
      </w:pPr>
      <w:r>
        <w:t>List the weight of each player.</w:t>
      </w:r>
    </w:p>
    <w:p w14:paraId="466564A2" w14:textId="77777777" w:rsidR="00B929F5" w:rsidRDefault="00B929F5" w:rsidP="00B929F5">
      <w:pPr>
        <w:pStyle w:val="NoSpacing"/>
        <w:numPr>
          <w:ilvl w:val="0"/>
          <w:numId w:val="7"/>
        </w:numPr>
        <w:spacing w:line="276" w:lineRule="auto"/>
      </w:pPr>
      <w:r>
        <w:t>What is the quota?</w:t>
      </w:r>
    </w:p>
    <w:p w14:paraId="3AD2778A" w14:textId="77777777" w:rsidR="00B929F5" w:rsidRDefault="00B929F5" w:rsidP="00B929F5">
      <w:pPr>
        <w:pStyle w:val="NoSpacing"/>
        <w:numPr>
          <w:ilvl w:val="0"/>
          <w:numId w:val="7"/>
        </w:numPr>
        <w:spacing w:line="276" w:lineRule="auto"/>
      </w:pPr>
      <w:r>
        <w:t>Is this a valid system? Why or why not?</w:t>
      </w:r>
    </w:p>
    <w:p w14:paraId="3740B70F" w14:textId="77777777" w:rsidR="00B929F5" w:rsidRDefault="00B929F5" w:rsidP="00B929F5">
      <w:pPr>
        <w:pStyle w:val="NoSpacing"/>
        <w:spacing w:line="276" w:lineRule="auto"/>
      </w:pPr>
    </w:p>
    <w:p w14:paraId="48BB90B1" w14:textId="77777777" w:rsidR="00B929F5" w:rsidRDefault="00B929F5" w:rsidP="00B929F5">
      <w:pPr>
        <w:pStyle w:val="NoSpacing"/>
        <w:spacing w:line="276" w:lineRule="auto"/>
      </w:pPr>
    </w:p>
    <w:p w14:paraId="5EAAB2C3" w14:textId="77777777" w:rsidR="00B929F5" w:rsidRDefault="00B929F5" w:rsidP="00B929F5">
      <w:pPr>
        <w:pStyle w:val="NoSpacing"/>
        <w:numPr>
          <w:ilvl w:val="0"/>
          <w:numId w:val="15"/>
        </w:numPr>
        <w:spacing w:line="276" w:lineRule="auto"/>
      </w:pPr>
      <w:r>
        <w:t xml:space="preserve">Consider the weighted voting system </w:t>
      </w:r>
      <w:r w:rsidR="00D82DBD" w:rsidRPr="00D645F5">
        <w:rPr>
          <w:noProof/>
          <w:position w:val="-12"/>
        </w:rPr>
        <w:object w:dxaOrig="1380" w:dyaOrig="360" w14:anchorId="03303B56">
          <v:shape id="_x0000_i1037" type="#_x0000_t75" alt="" style="width:1in;height:21.9pt;mso-width-percent:0;mso-height-percent:0;mso-width-percent:0;mso-height-percent:0" o:ole="">
            <v:imagedata r:id="rId294" o:title=""/>
          </v:shape>
          <o:OLEObject Type="Embed" ProgID="Equation.DSMT4" ShapeID="_x0000_i1037" DrawAspect="Content" ObjectID="_1688997555" r:id="rId295"/>
        </w:object>
      </w:r>
      <w:r>
        <w:t>.</w:t>
      </w:r>
    </w:p>
    <w:p w14:paraId="5598C239" w14:textId="77777777" w:rsidR="00B929F5" w:rsidRDefault="00B929F5" w:rsidP="00B929F5">
      <w:pPr>
        <w:pStyle w:val="NoSpacing"/>
        <w:numPr>
          <w:ilvl w:val="0"/>
          <w:numId w:val="8"/>
        </w:numPr>
        <w:spacing w:line="276" w:lineRule="auto"/>
      </w:pPr>
      <w:r>
        <w:t>How many players are there?</w:t>
      </w:r>
    </w:p>
    <w:p w14:paraId="605FE750" w14:textId="77777777" w:rsidR="00B929F5" w:rsidRDefault="00B929F5" w:rsidP="00B929F5">
      <w:pPr>
        <w:pStyle w:val="NoSpacing"/>
        <w:numPr>
          <w:ilvl w:val="0"/>
          <w:numId w:val="8"/>
        </w:numPr>
        <w:spacing w:line="276" w:lineRule="auto"/>
      </w:pPr>
      <w:r>
        <w:t>List the weight of each player.</w:t>
      </w:r>
    </w:p>
    <w:p w14:paraId="5A39C366" w14:textId="77777777" w:rsidR="00B929F5" w:rsidRDefault="00B929F5" w:rsidP="00B929F5">
      <w:pPr>
        <w:pStyle w:val="NoSpacing"/>
        <w:numPr>
          <w:ilvl w:val="0"/>
          <w:numId w:val="8"/>
        </w:numPr>
        <w:spacing w:line="276" w:lineRule="auto"/>
      </w:pPr>
      <w:r>
        <w:t>What is the quota?</w:t>
      </w:r>
    </w:p>
    <w:p w14:paraId="750A0A00" w14:textId="77777777" w:rsidR="00B929F5" w:rsidRDefault="00B929F5" w:rsidP="00B929F5">
      <w:pPr>
        <w:pStyle w:val="NoSpacing"/>
        <w:numPr>
          <w:ilvl w:val="0"/>
          <w:numId w:val="8"/>
        </w:numPr>
        <w:spacing w:line="276" w:lineRule="auto"/>
      </w:pPr>
      <w:r>
        <w:t>Is this a valid system? Why or why not?</w:t>
      </w:r>
    </w:p>
    <w:p w14:paraId="1D2E9C10" w14:textId="77777777" w:rsidR="00B929F5" w:rsidRDefault="00B929F5" w:rsidP="00B929F5">
      <w:pPr>
        <w:pStyle w:val="NoSpacing"/>
        <w:spacing w:line="276" w:lineRule="auto"/>
      </w:pPr>
    </w:p>
    <w:p w14:paraId="69DDB82F" w14:textId="77777777" w:rsidR="00B929F5" w:rsidRDefault="00B929F5" w:rsidP="00B929F5">
      <w:pPr>
        <w:pStyle w:val="NoSpacing"/>
        <w:spacing w:line="276" w:lineRule="auto"/>
      </w:pPr>
    </w:p>
    <w:p w14:paraId="79EFD590" w14:textId="77777777" w:rsidR="00B929F5" w:rsidRDefault="00B929F5" w:rsidP="00B929F5">
      <w:pPr>
        <w:pStyle w:val="NoSpacing"/>
        <w:numPr>
          <w:ilvl w:val="0"/>
          <w:numId w:val="15"/>
        </w:numPr>
        <w:spacing w:line="276" w:lineRule="auto"/>
      </w:pPr>
      <w:r>
        <w:t xml:space="preserve">Consider the weighted voting system </w:t>
      </w:r>
      <w:r w:rsidR="00D82DBD" w:rsidRPr="00D645F5">
        <w:rPr>
          <w:noProof/>
          <w:position w:val="-12"/>
        </w:rPr>
        <w:object w:dxaOrig="1280" w:dyaOrig="360" w14:anchorId="6C6111C7">
          <v:shape id="_x0000_i1036" type="#_x0000_t75" alt="" style="width:65.1pt;height:21.9pt;mso-width-percent:0;mso-height-percent:0;mso-width-percent:0;mso-height-percent:0" o:ole="">
            <v:imagedata r:id="rId296" o:title=""/>
          </v:shape>
          <o:OLEObject Type="Embed" ProgID="Equation.DSMT4" ShapeID="_x0000_i1036" DrawAspect="Content" ObjectID="_1688997556" r:id="rId297"/>
        </w:object>
      </w:r>
      <w:r>
        <w:t>.</w:t>
      </w:r>
    </w:p>
    <w:p w14:paraId="00E0E423" w14:textId="77777777" w:rsidR="00B929F5" w:rsidRDefault="00B929F5" w:rsidP="00B929F5">
      <w:pPr>
        <w:pStyle w:val="NoSpacing"/>
        <w:numPr>
          <w:ilvl w:val="0"/>
          <w:numId w:val="9"/>
        </w:numPr>
        <w:spacing w:line="276" w:lineRule="auto"/>
      </w:pPr>
      <w:r>
        <w:t>How many players are there?</w:t>
      </w:r>
    </w:p>
    <w:p w14:paraId="4E9CB8B4" w14:textId="77777777" w:rsidR="00B929F5" w:rsidRDefault="00B929F5" w:rsidP="00B929F5">
      <w:pPr>
        <w:pStyle w:val="NoSpacing"/>
        <w:numPr>
          <w:ilvl w:val="0"/>
          <w:numId w:val="9"/>
        </w:numPr>
        <w:spacing w:line="276" w:lineRule="auto"/>
      </w:pPr>
      <w:r>
        <w:t>List the weight of each player.</w:t>
      </w:r>
    </w:p>
    <w:p w14:paraId="6D66AEC0" w14:textId="77777777" w:rsidR="00B929F5" w:rsidRDefault="00B929F5" w:rsidP="00B929F5">
      <w:pPr>
        <w:pStyle w:val="NoSpacing"/>
        <w:numPr>
          <w:ilvl w:val="0"/>
          <w:numId w:val="9"/>
        </w:numPr>
        <w:spacing w:line="276" w:lineRule="auto"/>
      </w:pPr>
      <w:r>
        <w:t>What is the quota?</w:t>
      </w:r>
    </w:p>
    <w:p w14:paraId="174AED7E" w14:textId="77777777" w:rsidR="00B929F5" w:rsidRDefault="00B929F5" w:rsidP="00B929F5">
      <w:pPr>
        <w:pStyle w:val="NoSpacing"/>
        <w:numPr>
          <w:ilvl w:val="0"/>
          <w:numId w:val="9"/>
        </w:numPr>
        <w:spacing w:line="276" w:lineRule="auto"/>
      </w:pPr>
      <w:r>
        <w:t>Is this a valid system? Why or why not?</w:t>
      </w:r>
    </w:p>
    <w:p w14:paraId="3085CA6C" w14:textId="77777777" w:rsidR="00B929F5" w:rsidRDefault="00B929F5" w:rsidP="00B929F5">
      <w:pPr>
        <w:pStyle w:val="NoSpacing"/>
        <w:spacing w:line="276" w:lineRule="auto"/>
      </w:pPr>
    </w:p>
    <w:p w14:paraId="17B36E4C" w14:textId="77777777" w:rsidR="00B929F5" w:rsidRDefault="00B929F5" w:rsidP="00B929F5">
      <w:pPr>
        <w:pStyle w:val="NoSpacing"/>
        <w:spacing w:line="276" w:lineRule="auto"/>
      </w:pPr>
    </w:p>
    <w:p w14:paraId="599B2403" w14:textId="77777777" w:rsidR="00B929F5" w:rsidRDefault="00B929F5" w:rsidP="00B929F5">
      <w:pPr>
        <w:pStyle w:val="NoSpacing"/>
        <w:numPr>
          <w:ilvl w:val="0"/>
          <w:numId w:val="15"/>
        </w:numPr>
        <w:spacing w:line="276" w:lineRule="auto"/>
      </w:pPr>
      <w:r>
        <w:t xml:space="preserve">Consider the weighted voting system </w:t>
      </w:r>
      <w:r w:rsidR="00D82DBD" w:rsidRPr="00D645F5">
        <w:rPr>
          <w:noProof/>
          <w:position w:val="-12"/>
        </w:rPr>
        <w:object w:dxaOrig="1260" w:dyaOrig="360" w14:anchorId="62F400B2">
          <v:shape id="_x0000_i1035" type="#_x0000_t75" alt="" style="width:65.1pt;height:21.9pt;mso-width-percent:0;mso-height-percent:0;mso-width-percent:0;mso-height-percent:0" o:ole="">
            <v:imagedata r:id="rId298" o:title=""/>
          </v:shape>
          <o:OLEObject Type="Embed" ProgID="Equation.DSMT4" ShapeID="_x0000_i1035" DrawAspect="Content" ObjectID="_1688997557" r:id="rId299"/>
        </w:object>
      </w:r>
      <w:r>
        <w:t>.</w:t>
      </w:r>
    </w:p>
    <w:p w14:paraId="2FC16F17" w14:textId="77777777" w:rsidR="00B929F5" w:rsidRDefault="00B929F5" w:rsidP="00B929F5">
      <w:pPr>
        <w:pStyle w:val="NoSpacing"/>
        <w:numPr>
          <w:ilvl w:val="0"/>
          <w:numId w:val="10"/>
        </w:numPr>
        <w:spacing w:line="276" w:lineRule="auto"/>
      </w:pPr>
      <w:r>
        <w:t>How many players are there?</w:t>
      </w:r>
    </w:p>
    <w:p w14:paraId="2ACFA3B1" w14:textId="77777777" w:rsidR="00B929F5" w:rsidRDefault="00B929F5" w:rsidP="00B929F5">
      <w:pPr>
        <w:pStyle w:val="NoSpacing"/>
        <w:numPr>
          <w:ilvl w:val="0"/>
          <w:numId w:val="10"/>
        </w:numPr>
        <w:spacing w:line="276" w:lineRule="auto"/>
      </w:pPr>
      <w:r>
        <w:t>List the weight of each player.</w:t>
      </w:r>
    </w:p>
    <w:p w14:paraId="7AC78B13" w14:textId="77777777" w:rsidR="00B929F5" w:rsidRDefault="00B929F5" w:rsidP="00B929F5">
      <w:pPr>
        <w:pStyle w:val="NoSpacing"/>
        <w:numPr>
          <w:ilvl w:val="0"/>
          <w:numId w:val="10"/>
        </w:numPr>
        <w:spacing w:line="276" w:lineRule="auto"/>
      </w:pPr>
      <w:r>
        <w:t>What is the quota?</w:t>
      </w:r>
    </w:p>
    <w:p w14:paraId="542F4692" w14:textId="77777777" w:rsidR="00B929F5" w:rsidRDefault="00B929F5" w:rsidP="00B929F5">
      <w:pPr>
        <w:pStyle w:val="NoSpacing"/>
        <w:numPr>
          <w:ilvl w:val="0"/>
          <w:numId w:val="10"/>
        </w:numPr>
        <w:spacing w:line="276" w:lineRule="auto"/>
      </w:pPr>
      <w:r>
        <w:t>Is this a valid system? Why or why not?</w:t>
      </w:r>
    </w:p>
    <w:p w14:paraId="34B333D2" w14:textId="77777777" w:rsidR="00B929F5" w:rsidRDefault="00B929F5" w:rsidP="00B929F5">
      <w:pPr>
        <w:pStyle w:val="NoSpacing"/>
        <w:spacing w:line="276" w:lineRule="auto"/>
      </w:pPr>
    </w:p>
    <w:p w14:paraId="59D7BE87" w14:textId="77777777" w:rsidR="00B929F5" w:rsidRDefault="00B929F5" w:rsidP="00B929F5">
      <w:pPr>
        <w:pStyle w:val="NoSpacing"/>
        <w:spacing w:line="276" w:lineRule="auto"/>
      </w:pPr>
    </w:p>
    <w:p w14:paraId="44B52692" w14:textId="77777777" w:rsidR="00B929F5" w:rsidRDefault="00B929F5" w:rsidP="00B929F5">
      <w:pPr>
        <w:pStyle w:val="NoSpacing"/>
        <w:numPr>
          <w:ilvl w:val="0"/>
          <w:numId w:val="15"/>
        </w:numPr>
        <w:spacing w:line="276" w:lineRule="auto"/>
      </w:pPr>
      <w:r>
        <w:t xml:space="preserve">Consider the weighted voting system </w:t>
      </w:r>
      <w:r w:rsidR="00D82DBD" w:rsidRPr="00321254">
        <w:rPr>
          <w:noProof/>
          <w:position w:val="-14"/>
        </w:rPr>
        <w:object w:dxaOrig="1180" w:dyaOrig="400" w14:anchorId="45CB91BE">
          <v:shape id="_x0000_i1034" type="#_x0000_t75" alt="" style="width:57.6pt;height:21.9pt;mso-width-percent:0;mso-height-percent:0;mso-width-percent:0;mso-height-percent:0" o:ole="">
            <v:imagedata r:id="rId300" o:title=""/>
          </v:shape>
          <o:OLEObject Type="Embed" ProgID="Equation.DSMT4" ShapeID="_x0000_i1034" DrawAspect="Content" ObjectID="_1688997558" r:id="rId301"/>
        </w:object>
      </w:r>
      <w:r>
        <w:t>.</w:t>
      </w:r>
    </w:p>
    <w:p w14:paraId="74958D98" w14:textId="77777777" w:rsidR="00B929F5" w:rsidRDefault="00B929F5" w:rsidP="00B929F5">
      <w:pPr>
        <w:pStyle w:val="NoSpacing"/>
        <w:numPr>
          <w:ilvl w:val="1"/>
          <w:numId w:val="15"/>
        </w:numPr>
        <w:spacing w:line="276" w:lineRule="auto"/>
      </w:pPr>
      <w:r>
        <w:t>What is the minimum value of the quota q?</w:t>
      </w:r>
    </w:p>
    <w:p w14:paraId="28660944" w14:textId="77777777" w:rsidR="00B929F5" w:rsidRDefault="00B929F5" w:rsidP="00B929F5">
      <w:pPr>
        <w:pStyle w:val="NoSpacing"/>
        <w:numPr>
          <w:ilvl w:val="1"/>
          <w:numId w:val="15"/>
        </w:numPr>
        <w:spacing w:line="276" w:lineRule="auto"/>
      </w:pPr>
      <w:r>
        <w:t>What is the maximum value of the quota q?</w:t>
      </w:r>
    </w:p>
    <w:p w14:paraId="6D7E31B8" w14:textId="77777777" w:rsidR="00B929F5" w:rsidRDefault="00B929F5" w:rsidP="00B929F5">
      <w:pPr>
        <w:pStyle w:val="NoSpacing"/>
        <w:numPr>
          <w:ilvl w:val="1"/>
          <w:numId w:val="15"/>
        </w:numPr>
        <w:spacing w:line="276" w:lineRule="auto"/>
      </w:pPr>
      <w:r>
        <w:t>What is the quota q if a motion can only pass with 2/3’s of the vote?</w:t>
      </w:r>
    </w:p>
    <w:p w14:paraId="1D464CA4" w14:textId="77777777" w:rsidR="00B929F5" w:rsidRDefault="00B929F5" w:rsidP="00B929F5">
      <w:pPr>
        <w:pStyle w:val="NoSpacing"/>
        <w:numPr>
          <w:ilvl w:val="1"/>
          <w:numId w:val="15"/>
        </w:numPr>
        <w:spacing w:line="276" w:lineRule="auto"/>
      </w:pPr>
      <w:r>
        <w:t>What is the quota q if a motion can only pass with more than 2/3’s of the vote?</w:t>
      </w:r>
    </w:p>
    <w:p w14:paraId="2CF6FF87" w14:textId="77777777" w:rsidR="00B929F5" w:rsidRDefault="00B929F5" w:rsidP="00B929F5">
      <w:pPr>
        <w:pStyle w:val="NoSpacing"/>
        <w:spacing w:line="276" w:lineRule="auto"/>
      </w:pPr>
    </w:p>
    <w:p w14:paraId="1AB5B09E" w14:textId="77777777" w:rsidR="00B929F5" w:rsidRDefault="00B929F5" w:rsidP="00B929F5">
      <w:pPr>
        <w:pStyle w:val="NoSpacing"/>
        <w:spacing w:line="276" w:lineRule="auto"/>
      </w:pPr>
    </w:p>
    <w:p w14:paraId="48687595" w14:textId="77777777" w:rsidR="000226DD" w:rsidRDefault="000226DD" w:rsidP="00B929F5">
      <w:pPr>
        <w:pStyle w:val="NoSpacing"/>
        <w:spacing w:line="276" w:lineRule="auto"/>
      </w:pPr>
    </w:p>
    <w:p w14:paraId="6A73B5A2" w14:textId="77777777" w:rsidR="000226DD" w:rsidRDefault="000226DD" w:rsidP="00B929F5">
      <w:pPr>
        <w:pStyle w:val="NoSpacing"/>
        <w:spacing w:line="276" w:lineRule="auto"/>
      </w:pPr>
    </w:p>
    <w:p w14:paraId="47455751" w14:textId="77777777" w:rsidR="00B929F5" w:rsidRDefault="00B929F5" w:rsidP="00B929F5">
      <w:pPr>
        <w:pStyle w:val="NoSpacing"/>
        <w:numPr>
          <w:ilvl w:val="0"/>
          <w:numId w:val="15"/>
        </w:numPr>
        <w:spacing w:line="276" w:lineRule="auto"/>
      </w:pPr>
      <w:r>
        <w:lastRenderedPageBreak/>
        <w:t xml:space="preserve">Consider the weighted voting system </w:t>
      </w:r>
      <w:r w:rsidR="00D82DBD" w:rsidRPr="002060EF">
        <w:rPr>
          <w:noProof/>
          <w:position w:val="-14"/>
        </w:rPr>
        <w:object w:dxaOrig="1840" w:dyaOrig="400" w14:anchorId="2DA30123">
          <v:shape id="_x0000_i1033" type="#_x0000_t75" alt="" style="width:93.3pt;height:21.9pt;mso-width-percent:0;mso-height-percent:0;mso-width-percent:0;mso-height-percent:0" o:ole="">
            <v:imagedata r:id="rId302" o:title=""/>
          </v:shape>
          <o:OLEObject Type="Embed" ProgID="Equation.DSMT4" ShapeID="_x0000_i1033" DrawAspect="Content" ObjectID="_1688997559" r:id="rId303"/>
        </w:object>
      </w:r>
      <w:r>
        <w:t>.</w:t>
      </w:r>
    </w:p>
    <w:p w14:paraId="4A33A7ED" w14:textId="77777777" w:rsidR="00B929F5" w:rsidRDefault="00B929F5" w:rsidP="00B929F5">
      <w:pPr>
        <w:pStyle w:val="NoSpacing"/>
        <w:numPr>
          <w:ilvl w:val="1"/>
          <w:numId w:val="15"/>
        </w:numPr>
        <w:spacing w:line="276" w:lineRule="auto"/>
      </w:pPr>
      <w:r>
        <w:t>What is the minimum value of the quota q?</w:t>
      </w:r>
    </w:p>
    <w:p w14:paraId="3ABDFF59" w14:textId="77777777" w:rsidR="00B929F5" w:rsidRDefault="00B929F5" w:rsidP="00B929F5">
      <w:pPr>
        <w:pStyle w:val="NoSpacing"/>
        <w:numPr>
          <w:ilvl w:val="1"/>
          <w:numId w:val="15"/>
        </w:numPr>
        <w:spacing w:line="276" w:lineRule="auto"/>
      </w:pPr>
      <w:r>
        <w:t>What is the maximum value of the quota q?</w:t>
      </w:r>
    </w:p>
    <w:p w14:paraId="25F9C16A" w14:textId="77777777" w:rsidR="00B929F5" w:rsidRDefault="00B929F5" w:rsidP="00B929F5">
      <w:pPr>
        <w:pStyle w:val="NoSpacing"/>
        <w:numPr>
          <w:ilvl w:val="1"/>
          <w:numId w:val="15"/>
        </w:numPr>
        <w:spacing w:line="276" w:lineRule="auto"/>
      </w:pPr>
      <w:r>
        <w:t>What is the quota q if a motion can only pass with 2/3’s of the vote?</w:t>
      </w:r>
    </w:p>
    <w:p w14:paraId="797DCF4E" w14:textId="77777777" w:rsidR="00B929F5" w:rsidRDefault="00B929F5" w:rsidP="00B929F5">
      <w:pPr>
        <w:pStyle w:val="NoSpacing"/>
        <w:numPr>
          <w:ilvl w:val="1"/>
          <w:numId w:val="15"/>
        </w:numPr>
        <w:spacing w:line="276" w:lineRule="auto"/>
      </w:pPr>
      <w:r>
        <w:t>What is the quota q if a motion can only pass with more than 2/3’s of the vote?</w:t>
      </w:r>
    </w:p>
    <w:p w14:paraId="6A86CE55" w14:textId="77777777" w:rsidR="00B929F5" w:rsidRDefault="00B929F5" w:rsidP="00B929F5">
      <w:pPr>
        <w:pStyle w:val="NoSpacing"/>
        <w:spacing w:line="276" w:lineRule="auto"/>
      </w:pPr>
    </w:p>
    <w:p w14:paraId="50A67B67" w14:textId="77777777" w:rsidR="00B929F5" w:rsidRDefault="00B929F5" w:rsidP="00B929F5">
      <w:pPr>
        <w:pStyle w:val="NoSpacing"/>
        <w:spacing w:line="276" w:lineRule="auto"/>
      </w:pPr>
    </w:p>
    <w:p w14:paraId="1DD9072C" w14:textId="77777777" w:rsidR="00B929F5" w:rsidRDefault="00B929F5" w:rsidP="00B929F5">
      <w:pPr>
        <w:pStyle w:val="NoSpacing"/>
        <w:numPr>
          <w:ilvl w:val="0"/>
          <w:numId w:val="15"/>
        </w:numPr>
        <w:spacing w:line="276" w:lineRule="auto"/>
      </w:pPr>
      <w:r>
        <w:t xml:space="preserve">Consider the weighted voting system </w:t>
      </w:r>
      <w:r w:rsidR="00D82DBD" w:rsidRPr="00D645F5">
        <w:rPr>
          <w:noProof/>
          <w:position w:val="-12"/>
        </w:rPr>
        <w:object w:dxaOrig="1359" w:dyaOrig="360" w14:anchorId="616F70C2">
          <v:shape id="_x0000_i1032" type="#_x0000_t75" alt="" style="width:65.1pt;height:21.9pt;mso-width-percent:0;mso-height-percent:0;mso-width-percent:0;mso-height-percent:0" o:ole="">
            <v:imagedata r:id="rId304" o:title=""/>
          </v:shape>
          <o:OLEObject Type="Embed" ProgID="Equation.DSMT4" ShapeID="_x0000_i1032" DrawAspect="Content" ObjectID="_1688997560" r:id="rId305"/>
        </w:object>
      </w:r>
      <w:r>
        <w:t>. Are any players dictators? Explain.</w:t>
      </w:r>
    </w:p>
    <w:p w14:paraId="29F4D3EA" w14:textId="77777777" w:rsidR="00B929F5" w:rsidRDefault="00B929F5" w:rsidP="00B929F5">
      <w:pPr>
        <w:pStyle w:val="NoSpacing"/>
        <w:spacing w:line="276" w:lineRule="auto"/>
      </w:pPr>
    </w:p>
    <w:p w14:paraId="307282F0" w14:textId="77777777" w:rsidR="00B929F5" w:rsidRDefault="00B929F5" w:rsidP="00B929F5">
      <w:pPr>
        <w:pStyle w:val="NoSpacing"/>
        <w:spacing w:line="276" w:lineRule="auto"/>
      </w:pPr>
    </w:p>
    <w:p w14:paraId="3415FD3E" w14:textId="77777777" w:rsidR="00B929F5" w:rsidRDefault="00B929F5" w:rsidP="00B929F5">
      <w:pPr>
        <w:pStyle w:val="NoSpacing"/>
        <w:numPr>
          <w:ilvl w:val="0"/>
          <w:numId w:val="15"/>
        </w:numPr>
        <w:spacing w:line="276" w:lineRule="auto"/>
      </w:pPr>
      <w:r>
        <w:t xml:space="preserve">Consider the weighted voting system </w:t>
      </w:r>
      <w:r w:rsidR="00D82DBD" w:rsidRPr="00D645F5">
        <w:rPr>
          <w:noProof/>
          <w:position w:val="-12"/>
        </w:rPr>
        <w:object w:dxaOrig="1380" w:dyaOrig="360" w14:anchorId="0B45A28A">
          <v:shape id="_x0000_i1031" type="#_x0000_t75" alt="" style="width:1in;height:21.9pt;mso-width-percent:0;mso-height-percent:0;mso-width-percent:0;mso-height-percent:0" o:ole="">
            <v:imagedata r:id="rId306" o:title=""/>
          </v:shape>
          <o:OLEObject Type="Embed" ProgID="Equation.DSMT4" ShapeID="_x0000_i1031" DrawAspect="Content" ObjectID="_1688997561" r:id="rId307"/>
        </w:object>
      </w:r>
      <w:r>
        <w:t>. Do any players have veto power? Explain.</w:t>
      </w:r>
    </w:p>
    <w:p w14:paraId="4AA0F503" w14:textId="77777777" w:rsidR="00B929F5" w:rsidRDefault="00B929F5" w:rsidP="00B929F5">
      <w:pPr>
        <w:pStyle w:val="NoSpacing"/>
        <w:spacing w:line="276" w:lineRule="auto"/>
      </w:pPr>
    </w:p>
    <w:p w14:paraId="1BE4447E" w14:textId="77777777" w:rsidR="00B929F5" w:rsidRDefault="00B929F5" w:rsidP="00B929F5">
      <w:pPr>
        <w:pStyle w:val="NoSpacing"/>
        <w:spacing w:line="276" w:lineRule="auto"/>
      </w:pPr>
    </w:p>
    <w:p w14:paraId="1F24456E" w14:textId="77777777" w:rsidR="00B929F5" w:rsidRDefault="00B929F5" w:rsidP="00B929F5">
      <w:pPr>
        <w:pStyle w:val="NoSpacing"/>
        <w:numPr>
          <w:ilvl w:val="0"/>
          <w:numId w:val="15"/>
        </w:numPr>
        <w:spacing w:line="276" w:lineRule="auto"/>
      </w:pPr>
      <w:r>
        <w:t xml:space="preserve">Consider the weighted voting system </w:t>
      </w:r>
      <w:r w:rsidR="00D82DBD" w:rsidRPr="00D645F5">
        <w:rPr>
          <w:noProof/>
          <w:position w:val="-12"/>
        </w:rPr>
        <w:object w:dxaOrig="1440" w:dyaOrig="360" w14:anchorId="0979365E">
          <v:shape id="_x0000_i1030" type="#_x0000_t75" alt="" style="width:1in;height:21.9pt;mso-width-percent:0;mso-height-percent:0;mso-width-percent:0;mso-height-percent:0" o:ole="">
            <v:imagedata r:id="rId308" o:title=""/>
          </v:shape>
          <o:OLEObject Type="Embed" ProgID="Equation.DSMT4" ShapeID="_x0000_i1030" DrawAspect="Content" ObjectID="_1688997562" r:id="rId309"/>
        </w:object>
      </w:r>
      <w:r>
        <w:t xml:space="preserve">. </w:t>
      </w:r>
    </w:p>
    <w:p w14:paraId="4D885484" w14:textId="77777777" w:rsidR="00B929F5" w:rsidRDefault="00B929F5" w:rsidP="00B929F5">
      <w:pPr>
        <w:pStyle w:val="NoSpacing"/>
        <w:numPr>
          <w:ilvl w:val="0"/>
          <w:numId w:val="11"/>
        </w:numPr>
        <w:spacing w:line="276" w:lineRule="auto"/>
      </w:pPr>
      <w:r>
        <w:t>Find the Banzhaf power index for each player.</w:t>
      </w:r>
    </w:p>
    <w:p w14:paraId="021F37B4" w14:textId="37465048" w:rsidR="00B929F5" w:rsidRDefault="00B929F5" w:rsidP="00B929F5">
      <w:pPr>
        <w:pStyle w:val="NoSpacing"/>
        <w:numPr>
          <w:ilvl w:val="0"/>
          <w:numId w:val="11"/>
        </w:numPr>
        <w:spacing w:line="276" w:lineRule="auto"/>
      </w:pPr>
      <w:r>
        <w:t>Find the Shapl</w:t>
      </w:r>
      <w:r w:rsidR="7F681384">
        <w:t>e</w:t>
      </w:r>
      <w:r>
        <w:t>y-</w:t>
      </w:r>
      <w:proofErr w:type="spellStart"/>
      <w:r>
        <w:t>Shubik</w:t>
      </w:r>
      <w:proofErr w:type="spellEnd"/>
      <w:r>
        <w:t xml:space="preserve"> power index for each player.</w:t>
      </w:r>
    </w:p>
    <w:p w14:paraId="02A8AF83" w14:textId="77777777" w:rsidR="00B929F5" w:rsidRDefault="00B929F5" w:rsidP="00B929F5">
      <w:pPr>
        <w:pStyle w:val="NoSpacing"/>
        <w:numPr>
          <w:ilvl w:val="0"/>
          <w:numId w:val="11"/>
        </w:numPr>
        <w:spacing w:line="276" w:lineRule="auto"/>
      </w:pPr>
      <w:r>
        <w:t>Are any players a dummy?</w:t>
      </w:r>
    </w:p>
    <w:p w14:paraId="1C61F422" w14:textId="77777777" w:rsidR="00B929F5" w:rsidRDefault="00B929F5" w:rsidP="00B929F5">
      <w:pPr>
        <w:pStyle w:val="NoSpacing"/>
        <w:spacing w:line="276" w:lineRule="auto"/>
      </w:pPr>
    </w:p>
    <w:p w14:paraId="74DF8806" w14:textId="77777777" w:rsidR="00B929F5" w:rsidRDefault="00B929F5" w:rsidP="00B929F5">
      <w:pPr>
        <w:pStyle w:val="NoSpacing"/>
        <w:spacing w:line="276" w:lineRule="auto"/>
      </w:pPr>
    </w:p>
    <w:p w14:paraId="3E7231E9" w14:textId="77777777" w:rsidR="00B929F5" w:rsidRDefault="00B929F5" w:rsidP="00B929F5">
      <w:pPr>
        <w:pStyle w:val="NoSpacing"/>
        <w:numPr>
          <w:ilvl w:val="0"/>
          <w:numId w:val="15"/>
        </w:numPr>
        <w:spacing w:line="276" w:lineRule="auto"/>
      </w:pPr>
      <w:r>
        <w:t xml:space="preserve">Consider the weighted voting system </w:t>
      </w:r>
      <w:r w:rsidR="00D82DBD" w:rsidRPr="00D645F5">
        <w:rPr>
          <w:noProof/>
          <w:position w:val="-12"/>
        </w:rPr>
        <w:object w:dxaOrig="1440" w:dyaOrig="360" w14:anchorId="0A276A66">
          <v:shape id="_x0000_i1029" type="#_x0000_t75" alt="" style="width:1in;height:21.9pt;mso-width-percent:0;mso-height-percent:0;mso-width-percent:0;mso-height-percent:0" o:ole="">
            <v:imagedata r:id="rId310" o:title=""/>
          </v:shape>
          <o:OLEObject Type="Embed" ProgID="Equation.DSMT4" ShapeID="_x0000_i1029" DrawAspect="Content" ObjectID="_1688997563" r:id="rId311"/>
        </w:object>
      </w:r>
      <w:r>
        <w:t xml:space="preserve">. </w:t>
      </w:r>
    </w:p>
    <w:p w14:paraId="3DF1887E" w14:textId="77777777" w:rsidR="00B929F5" w:rsidRDefault="00B929F5" w:rsidP="00B929F5">
      <w:pPr>
        <w:pStyle w:val="NoSpacing"/>
        <w:numPr>
          <w:ilvl w:val="0"/>
          <w:numId w:val="12"/>
        </w:numPr>
        <w:spacing w:line="276" w:lineRule="auto"/>
      </w:pPr>
      <w:r>
        <w:t>Find the Banzhaf power index for each player.</w:t>
      </w:r>
    </w:p>
    <w:p w14:paraId="760E233C" w14:textId="1C1B6822" w:rsidR="00B929F5" w:rsidRDefault="00B929F5" w:rsidP="00B929F5">
      <w:pPr>
        <w:pStyle w:val="NoSpacing"/>
        <w:numPr>
          <w:ilvl w:val="0"/>
          <w:numId w:val="12"/>
        </w:numPr>
        <w:spacing w:line="276" w:lineRule="auto"/>
      </w:pPr>
      <w:r>
        <w:t>Find the Shapl</w:t>
      </w:r>
      <w:r w:rsidR="2E35ED33">
        <w:t>e</w:t>
      </w:r>
      <w:r>
        <w:t>y-</w:t>
      </w:r>
      <w:proofErr w:type="spellStart"/>
      <w:r>
        <w:t>Shubik</w:t>
      </w:r>
      <w:proofErr w:type="spellEnd"/>
      <w:r>
        <w:t xml:space="preserve"> power index for each player.</w:t>
      </w:r>
    </w:p>
    <w:p w14:paraId="176AB05B" w14:textId="77777777" w:rsidR="00B929F5" w:rsidRDefault="00B929F5" w:rsidP="00B929F5">
      <w:pPr>
        <w:pStyle w:val="NoSpacing"/>
        <w:numPr>
          <w:ilvl w:val="0"/>
          <w:numId w:val="12"/>
        </w:numPr>
        <w:spacing w:line="276" w:lineRule="auto"/>
      </w:pPr>
      <w:r>
        <w:t>Are any players a dummy?</w:t>
      </w:r>
    </w:p>
    <w:p w14:paraId="72FC5AC3" w14:textId="77777777" w:rsidR="00B929F5" w:rsidRDefault="00B929F5" w:rsidP="00B929F5">
      <w:pPr>
        <w:pStyle w:val="NoSpacing"/>
        <w:spacing w:line="276" w:lineRule="auto"/>
      </w:pPr>
    </w:p>
    <w:p w14:paraId="5632E486" w14:textId="77777777" w:rsidR="00B929F5" w:rsidRDefault="00B929F5" w:rsidP="00B929F5">
      <w:pPr>
        <w:pStyle w:val="NoSpacing"/>
        <w:spacing w:line="276" w:lineRule="auto"/>
      </w:pPr>
    </w:p>
    <w:p w14:paraId="7975C1EB" w14:textId="77777777" w:rsidR="00B929F5" w:rsidRDefault="00B929F5" w:rsidP="00B929F5">
      <w:pPr>
        <w:pStyle w:val="NoSpacing"/>
        <w:numPr>
          <w:ilvl w:val="0"/>
          <w:numId w:val="15"/>
        </w:numPr>
        <w:spacing w:line="276" w:lineRule="auto"/>
      </w:pPr>
      <w:r>
        <w:t xml:space="preserve">Consider the weighted voting system </w:t>
      </w:r>
      <w:r w:rsidR="00D82DBD" w:rsidRPr="006142CC">
        <w:rPr>
          <w:noProof/>
          <w:position w:val="-14"/>
        </w:rPr>
        <w:object w:dxaOrig="1140" w:dyaOrig="420" w14:anchorId="25299204">
          <v:shape id="_x0000_i1028" type="#_x0000_t75" alt="" style="width:57.6pt;height:21.9pt;mso-width-percent:0;mso-height-percent:0;mso-width-percent:0;mso-height-percent:0" o:ole="">
            <v:imagedata r:id="rId312" o:title=""/>
          </v:shape>
          <o:OLEObject Type="Embed" ProgID="Equation.DSMT4" ShapeID="_x0000_i1028" DrawAspect="Content" ObjectID="_1688997564" r:id="rId313"/>
        </w:object>
      </w:r>
      <w:r>
        <w:t xml:space="preserve">. </w:t>
      </w:r>
    </w:p>
    <w:p w14:paraId="359D3B06" w14:textId="77777777" w:rsidR="00B929F5" w:rsidRDefault="00B929F5" w:rsidP="00B929F5">
      <w:pPr>
        <w:pStyle w:val="NoSpacing"/>
        <w:numPr>
          <w:ilvl w:val="0"/>
          <w:numId w:val="16"/>
        </w:numPr>
        <w:spacing w:line="276" w:lineRule="auto"/>
      </w:pPr>
      <w:r>
        <w:t>Find the Banzhaf power index for each player.</w:t>
      </w:r>
    </w:p>
    <w:p w14:paraId="6BEE2952" w14:textId="7259FB08" w:rsidR="00B929F5" w:rsidRDefault="00B929F5" w:rsidP="00B929F5">
      <w:pPr>
        <w:pStyle w:val="NoSpacing"/>
        <w:numPr>
          <w:ilvl w:val="0"/>
          <w:numId w:val="16"/>
        </w:numPr>
        <w:spacing w:line="276" w:lineRule="auto"/>
      </w:pPr>
      <w:r>
        <w:t>Find the Shapl</w:t>
      </w:r>
      <w:r w:rsidR="6626FA0F">
        <w:t>e</w:t>
      </w:r>
      <w:r>
        <w:t>y-</w:t>
      </w:r>
      <w:proofErr w:type="spellStart"/>
      <w:r>
        <w:t>Shubik</w:t>
      </w:r>
      <w:proofErr w:type="spellEnd"/>
      <w:r>
        <w:t xml:space="preserve"> power index for each player.</w:t>
      </w:r>
    </w:p>
    <w:p w14:paraId="2AB42E52" w14:textId="77777777" w:rsidR="00B929F5" w:rsidRDefault="00B929F5" w:rsidP="00B929F5">
      <w:pPr>
        <w:pStyle w:val="NoSpacing"/>
        <w:numPr>
          <w:ilvl w:val="0"/>
          <w:numId w:val="16"/>
        </w:numPr>
        <w:spacing w:line="276" w:lineRule="auto"/>
      </w:pPr>
      <w:r>
        <w:t>Are any players a dummy?</w:t>
      </w:r>
    </w:p>
    <w:p w14:paraId="5D61B942" w14:textId="77777777" w:rsidR="00B929F5" w:rsidRDefault="00B929F5" w:rsidP="00B929F5">
      <w:pPr>
        <w:pStyle w:val="NoSpacing"/>
        <w:spacing w:line="276" w:lineRule="auto"/>
      </w:pPr>
    </w:p>
    <w:p w14:paraId="090CFF08" w14:textId="77777777" w:rsidR="00B929F5" w:rsidRDefault="00B929F5" w:rsidP="00B929F5">
      <w:pPr>
        <w:pStyle w:val="NoSpacing"/>
        <w:spacing w:line="276" w:lineRule="auto"/>
      </w:pPr>
    </w:p>
    <w:p w14:paraId="52A09884" w14:textId="77777777" w:rsidR="00B929F5" w:rsidRDefault="00B929F5" w:rsidP="00B929F5">
      <w:pPr>
        <w:pStyle w:val="NoSpacing"/>
        <w:numPr>
          <w:ilvl w:val="0"/>
          <w:numId w:val="15"/>
        </w:numPr>
        <w:spacing w:line="276" w:lineRule="auto"/>
      </w:pPr>
      <w:r>
        <w:t xml:space="preserve"> Consider the weighted voting system </w:t>
      </w:r>
      <w:r w:rsidR="00D82DBD" w:rsidRPr="006142CC">
        <w:rPr>
          <w:noProof/>
          <w:position w:val="-14"/>
        </w:rPr>
        <w:object w:dxaOrig="1300" w:dyaOrig="420" w14:anchorId="46D35774">
          <v:shape id="_x0000_i1027" type="#_x0000_t75" alt="" style="width:65.1pt;height:21.9pt;mso-width-percent:0;mso-height-percent:0;mso-width-percent:0;mso-height-percent:0" o:ole="">
            <v:imagedata r:id="rId314" o:title=""/>
          </v:shape>
          <o:OLEObject Type="Embed" ProgID="Equation.DSMT4" ShapeID="_x0000_i1027" DrawAspect="Content" ObjectID="_1688997565" r:id="rId315"/>
        </w:object>
      </w:r>
      <w:r>
        <w:t xml:space="preserve">. </w:t>
      </w:r>
    </w:p>
    <w:p w14:paraId="7607EC26" w14:textId="77777777" w:rsidR="00B929F5" w:rsidRDefault="00B929F5" w:rsidP="00B929F5">
      <w:pPr>
        <w:pStyle w:val="NoSpacing"/>
        <w:numPr>
          <w:ilvl w:val="0"/>
          <w:numId w:val="17"/>
        </w:numPr>
        <w:spacing w:line="276" w:lineRule="auto"/>
      </w:pPr>
      <w:r>
        <w:t>Find the Banzhaf power index for each player.</w:t>
      </w:r>
    </w:p>
    <w:p w14:paraId="28FB52BC" w14:textId="42C0C71C" w:rsidR="00B929F5" w:rsidRDefault="00B929F5" w:rsidP="00B929F5">
      <w:pPr>
        <w:pStyle w:val="NoSpacing"/>
        <w:numPr>
          <w:ilvl w:val="0"/>
          <w:numId w:val="17"/>
        </w:numPr>
        <w:spacing w:line="276" w:lineRule="auto"/>
      </w:pPr>
      <w:r>
        <w:t>Find the Shap</w:t>
      </w:r>
      <w:r w:rsidR="24AA999C">
        <w:t>le</w:t>
      </w:r>
      <w:r>
        <w:t>y-</w:t>
      </w:r>
      <w:proofErr w:type="spellStart"/>
      <w:r>
        <w:t>Shubik</w:t>
      </w:r>
      <w:proofErr w:type="spellEnd"/>
      <w:r>
        <w:t xml:space="preserve"> power index for each player.</w:t>
      </w:r>
    </w:p>
    <w:p w14:paraId="127251BA" w14:textId="66F00CB0" w:rsidR="00B929F5" w:rsidRDefault="00B929F5" w:rsidP="00B929F5">
      <w:pPr>
        <w:pStyle w:val="NoSpacing"/>
        <w:numPr>
          <w:ilvl w:val="0"/>
          <w:numId w:val="17"/>
        </w:numPr>
        <w:spacing w:line="276" w:lineRule="auto"/>
      </w:pPr>
      <w:r>
        <w:lastRenderedPageBreak/>
        <w:t>Are any players a dummy?</w:t>
      </w:r>
    </w:p>
    <w:p w14:paraId="46B6024B" w14:textId="77777777" w:rsidR="00B929F5" w:rsidRDefault="00B929F5" w:rsidP="00B929F5">
      <w:pPr>
        <w:pStyle w:val="NoSpacing"/>
        <w:numPr>
          <w:ilvl w:val="0"/>
          <w:numId w:val="15"/>
        </w:numPr>
        <w:spacing w:line="276" w:lineRule="auto"/>
      </w:pPr>
      <w:r>
        <w:t xml:space="preserve">Consider the weighted voting system </w:t>
      </w:r>
      <w:r w:rsidR="00D82DBD" w:rsidRPr="00D645F5">
        <w:rPr>
          <w:noProof/>
          <w:position w:val="-12"/>
        </w:rPr>
        <w:object w:dxaOrig="1380" w:dyaOrig="360" w14:anchorId="34CED93A">
          <v:shape id="_x0000_i1026" type="#_x0000_t75" alt="" style="width:1in;height:21.9pt;mso-width-percent:0;mso-height-percent:0;mso-width-percent:0;mso-height-percent:0" o:ole="">
            <v:imagedata r:id="rId316" o:title=""/>
          </v:shape>
          <o:OLEObject Type="Embed" ProgID="Equation.DSMT4" ShapeID="_x0000_i1026" DrawAspect="Content" ObjectID="_1688997566" r:id="rId317"/>
        </w:object>
      </w:r>
      <w:r>
        <w:t>. Find the Banzhaf power index for each player?</w:t>
      </w:r>
    </w:p>
    <w:p w14:paraId="4F82DA27" w14:textId="77777777" w:rsidR="00B929F5" w:rsidRDefault="00B929F5" w:rsidP="00B929F5">
      <w:pPr>
        <w:pStyle w:val="NoSpacing"/>
        <w:spacing w:line="276" w:lineRule="auto"/>
      </w:pPr>
    </w:p>
    <w:p w14:paraId="69F7DB03" w14:textId="77777777" w:rsidR="00B929F5" w:rsidRDefault="00B929F5" w:rsidP="00B929F5">
      <w:pPr>
        <w:pStyle w:val="NoSpacing"/>
        <w:spacing w:line="276" w:lineRule="auto"/>
      </w:pPr>
    </w:p>
    <w:p w14:paraId="649A01EA" w14:textId="77777777" w:rsidR="00B929F5" w:rsidRDefault="00B929F5" w:rsidP="00B929F5">
      <w:pPr>
        <w:pStyle w:val="NoSpacing"/>
        <w:numPr>
          <w:ilvl w:val="0"/>
          <w:numId w:val="15"/>
        </w:numPr>
        <w:spacing w:line="276" w:lineRule="auto"/>
      </w:pPr>
      <w:r>
        <w:t xml:space="preserve">Consider the weighted voting system </w:t>
      </w:r>
      <w:r w:rsidR="00D82DBD" w:rsidRPr="006142CC">
        <w:rPr>
          <w:noProof/>
          <w:position w:val="-14"/>
        </w:rPr>
        <w:object w:dxaOrig="1280" w:dyaOrig="420" w14:anchorId="7E7068F9">
          <v:shape id="_x0000_i1025" type="#_x0000_t75" alt="" style="width:65.1pt;height:21.9pt;mso-width-percent:0;mso-height-percent:0;mso-width-percent:0;mso-height-percent:0" o:ole="">
            <v:imagedata r:id="rId318" o:title=""/>
          </v:shape>
          <o:OLEObject Type="Embed" ProgID="Equation.DSMT4" ShapeID="_x0000_i1025" DrawAspect="Content" ObjectID="_1688997567" r:id="rId319"/>
        </w:object>
      </w:r>
      <w:r>
        <w:t>. Find the Banzhaf power index for each player?</w:t>
      </w:r>
    </w:p>
    <w:p w14:paraId="03486992" w14:textId="77777777" w:rsidR="00B929F5" w:rsidRDefault="00B929F5" w:rsidP="00B929F5">
      <w:pPr>
        <w:pStyle w:val="NoSpacing"/>
        <w:spacing w:line="276" w:lineRule="auto"/>
      </w:pPr>
    </w:p>
    <w:p w14:paraId="0C06A750" w14:textId="77777777" w:rsidR="00B929F5" w:rsidRDefault="00B929F5" w:rsidP="00B929F5">
      <w:pPr>
        <w:pStyle w:val="NoSpacing"/>
        <w:spacing w:line="276" w:lineRule="auto"/>
      </w:pPr>
    </w:p>
    <w:p w14:paraId="6545BB41" w14:textId="4D0BF644" w:rsidR="00913DE4" w:rsidRPr="007B58CF" w:rsidRDefault="00B929F5" w:rsidP="00B929F5">
      <w:pPr>
        <w:pStyle w:val="NoSpacing"/>
        <w:numPr>
          <w:ilvl w:val="0"/>
          <w:numId w:val="15"/>
        </w:numPr>
        <w:spacing w:line="276" w:lineRule="auto"/>
      </w:pPr>
      <w:r>
        <w:t>The United Nations (UN) Security Council consists of five permanent members (United States, Russian Federation, the United Kingdom, France, and China) and 10 non-permanent members elected for two-year terms by the General Assembly. The five permanent members have veto power, and a resolution cannot pass without nine members voting for it. Set up the weighted voting system for the UN.</w:t>
      </w:r>
    </w:p>
    <w:sectPr w:rsidR="00913DE4" w:rsidRPr="007B58CF" w:rsidSect="0027066F">
      <w:headerReference w:type="even" r:id="rId320"/>
      <w:headerReference w:type="default" r:id="rId321"/>
      <w:footerReference w:type="even" r:id="rId322"/>
      <w:footerReference w:type="default" r:id="rId323"/>
      <w:pgSz w:w="12240" w:h="15840"/>
      <w:pgMar w:top="1440" w:right="1800" w:bottom="1440" w:left="1800" w:header="720" w:footer="720" w:gutter="0"/>
      <w:pgNumType w:start="25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344700" w14:textId="77777777" w:rsidR="00D82DBD" w:rsidRDefault="00D82DBD" w:rsidP="004C7326">
      <w:pPr>
        <w:spacing w:after="0"/>
      </w:pPr>
      <w:r>
        <w:separator/>
      </w:r>
    </w:p>
  </w:endnote>
  <w:endnote w:type="continuationSeparator" w:id="0">
    <w:p w14:paraId="2B7ACDAC" w14:textId="77777777" w:rsidR="00D82DBD" w:rsidRDefault="00D82DBD" w:rsidP="004C732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A1B61B" w14:textId="3B9D1C4A" w:rsidR="001E034B" w:rsidRDefault="001E034B" w:rsidP="00BC04FE">
    <w:pPr>
      <w:pStyle w:val="Footer"/>
    </w:pPr>
    <w:r>
      <w:t>________________________________________________________________________</w:t>
    </w:r>
  </w:p>
  <w:p w14:paraId="11AC1AAC" w14:textId="22F18C58" w:rsidR="001E034B" w:rsidRPr="00BC04FE" w:rsidRDefault="001E034B" w:rsidP="00BC04FE">
    <w:pPr>
      <w:pStyle w:val="Footer"/>
    </w:pPr>
    <w:r>
      <w:t xml:space="preserve">Page </w:t>
    </w:r>
    <w:sdt>
      <w:sdtPr>
        <w:id w:val="67623041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260</w:t>
        </w:r>
        <w:r>
          <w:rPr>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ACEE55" w14:textId="51B90E19" w:rsidR="001E034B" w:rsidRDefault="001E034B" w:rsidP="00BC04FE">
    <w:pPr>
      <w:pStyle w:val="Footer"/>
      <w:jc w:val="right"/>
    </w:pPr>
    <w:r>
      <w:t>________________________________________________________________________</w:t>
    </w:r>
  </w:p>
  <w:p w14:paraId="7CF648A7" w14:textId="5904BAE5" w:rsidR="001E034B" w:rsidRPr="00BC04FE" w:rsidRDefault="001E034B" w:rsidP="00BC04FE">
    <w:pPr>
      <w:pStyle w:val="Footer"/>
      <w:jc w:val="right"/>
    </w:pPr>
    <w:r>
      <w:t xml:space="preserve">Page </w:t>
    </w:r>
    <w:sdt>
      <w:sdtPr>
        <w:id w:val="-1117602497"/>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261</w:t>
        </w:r>
        <w:r>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E01C7E" w14:textId="77777777" w:rsidR="00D82DBD" w:rsidRDefault="00D82DBD" w:rsidP="004C7326">
      <w:pPr>
        <w:spacing w:after="0"/>
      </w:pPr>
      <w:r>
        <w:separator/>
      </w:r>
    </w:p>
  </w:footnote>
  <w:footnote w:type="continuationSeparator" w:id="0">
    <w:p w14:paraId="0675BA12" w14:textId="77777777" w:rsidR="00D82DBD" w:rsidRDefault="00D82DBD" w:rsidP="004C732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4C19EA" w14:textId="6917F198" w:rsidR="001E034B" w:rsidRPr="00BC04FE" w:rsidRDefault="001E034B" w:rsidP="00BC04FE">
    <w:pPr>
      <w:pStyle w:val="Header"/>
    </w:pPr>
    <w:r w:rsidRPr="00BC04FE">
      <w:rPr>
        <w:b/>
      </w:rPr>
      <w:t>Chapter 7: Voting Systems</w:t>
    </w:r>
    <w:r>
      <w:br/>
      <w:t>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E3F5AF" w14:textId="76215207" w:rsidR="001E034B" w:rsidRDefault="001E034B" w:rsidP="00BC04FE">
    <w:pPr>
      <w:pStyle w:val="Header"/>
      <w:jc w:val="right"/>
    </w:pPr>
    <w:r w:rsidRPr="00BC04FE">
      <w:rPr>
        <w:b/>
      </w:rPr>
      <w:t>Chapter 7: Voting Systems</w:t>
    </w:r>
    <w:r>
      <w:br/>
      <w:t>________________________________________________________________________</w:t>
    </w:r>
  </w:p>
  <w:p w14:paraId="298E6C69" w14:textId="41E8BFE8" w:rsidR="001E034B" w:rsidRPr="00BC04FE" w:rsidRDefault="001E034B" w:rsidP="00BC04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4977B4"/>
    <w:multiLevelType w:val="hybridMultilevel"/>
    <w:tmpl w:val="17EE4764"/>
    <w:lvl w:ilvl="0" w:tplc="70C0DC40">
      <w:start w:val="1"/>
      <w:numFmt w:val="lowerLetter"/>
      <w:lvlText w:val="%1."/>
      <w:lvlJc w:val="left"/>
      <w:pPr>
        <w:ind w:left="1440" w:hanging="360"/>
      </w:pPr>
      <w:rPr>
        <w:rFonts w:ascii="Times New Roman" w:eastAsiaTheme="minorEastAsia" w:hAnsi="Times New Roman"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9919DD"/>
    <w:multiLevelType w:val="hybridMultilevel"/>
    <w:tmpl w:val="EF6200AE"/>
    <w:lvl w:ilvl="0" w:tplc="8AFC765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A15128"/>
    <w:multiLevelType w:val="hybridMultilevel"/>
    <w:tmpl w:val="8CDA0A98"/>
    <w:lvl w:ilvl="0" w:tplc="ED58E764">
      <w:start w:val="1"/>
      <w:numFmt w:val="lowerLetter"/>
      <w:lvlText w:val="%1."/>
      <w:lvlJc w:val="left"/>
      <w:pPr>
        <w:ind w:left="1440" w:hanging="360"/>
      </w:pPr>
      <w:rPr>
        <w:rFonts w:ascii="Times New Roman" w:eastAsiaTheme="minorEastAsia" w:hAnsi="Times New Roman" w:cstheme="minorBidi"/>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89371C3"/>
    <w:multiLevelType w:val="hybridMultilevel"/>
    <w:tmpl w:val="F69C4D04"/>
    <w:lvl w:ilvl="0" w:tplc="250C89B6">
      <w:start w:val="1"/>
      <w:numFmt w:val="lowerLetter"/>
      <w:lvlText w:val="%1."/>
      <w:lvlJc w:val="left"/>
      <w:pPr>
        <w:ind w:left="1440" w:hanging="360"/>
      </w:pPr>
      <w:rPr>
        <w:rFonts w:ascii="Times New Roman" w:eastAsiaTheme="minorEastAsia" w:hAnsi="Times New Roman" w:cstheme="minorBidi"/>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28F901DB"/>
    <w:multiLevelType w:val="hybridMultilevel"/>
    <w:tmpl w:val="4B008FD8"/>
    <w:lvl w:ilvl="0" w:tplc="97D2EDD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99860D2"/>
    <w:multiLevelType w:val="hybridMultilevel"/>
    <w:tmpl w:val="07CC81B4"/>
    <w:lvl w:ilvl="0" w:tplc="423A1192">
      <w:start w:val="1"/>
      <w:numFmt w:val="lowerLetter"/>
      <w:lvlText w:val="%1."/>
      <w:lvlJc w:val="left"/>
      <w:pPr>
        <w:ind w:left="1440" w:hanging="360"/>
      </w:pPr>
      <w:rPr>
        <w:rFonts w:ascii="Times New Roman" w:eastAsiaTheme="minorEastAsia" w:hAnsi="Times New Roman" w:cstheme="minorBidi"/>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9D05A29"/>
    <w:multiLevelType w:val="hybridMultilevel"/>
    <w:tmpl w:val="DC7C253E"/>
    <w:lvl w:ilvl="0" w:tplc="41CEDEB0">
      <w:start w:val="1"/>
      <w:numFmt w:val="lowerLetter"/>
      <w:lvlText w:val="%1."/>
      <w:lvlJc w:val="left"/>
      <w:pPr>
        <w:ind w:left="1440" w:hanging="360"/>
      </w:pPr>
      <w:rPr>
        <w:rFonts w:ascii="Times New Roman" w:eastAsiaTheme="minorEastAsia" w:hAnsi="Times New Roman" w:cstheme="minorBidi"/>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362279D6"/>
    <w:multiLevelType w:val="hybridMultilevel"/>
    <w:tmpl w:val="08DE7728"/>
    <w:lvl w:ilvl="0" w:tplc="DF0C4CF0">
      <w:start w:val="1"/>
      <w:numFmt w:val="lowerLetter"/>
      <w:lvlText w:val="%1."/>
      <w:lvlJc w:val="left"/>
      <w:pPr>
        <w:ind w:left="1440" w:hanging="360"/>
      </w:pPr>
      <w:rPr>
        <w:rFonts w:ascii="Times New Roman" w:eastAsiaTheme="minorEastAsia" w:hAnsi="Times New Roman" w:cstheme="minorBidi"/>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3BE169C6"/>
    <w:multiLevelType w:val="hybridMultilevel"/>
    <w:tmpl w:val="2A324B60"/>
    <w:lvl w:ilvl="0" w:tplc="0A38727C">
      <w:start w:val="1"/>
      <w:numFmt w:val="lowerLetter"/>
      <w:lvlText w:val="%1."/>
      <w:lvlJc w:val="left"/>
      <w:pPr>
        <w:ind w:left="1440" w:hanging="360"/>
      </w:pPr>
      <w:rPr>
        <w:rFonts w:ascii="Times New Roman" w:eastAsiaTheme="minorEastAsia" w:hAnsi="Times New Roman" w:cstheme="minorBidi"/>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478A4E8A"/>
    <w:multiLevelType w:val="hybridMultilevel"/>
    <w:tmpl w:val="F234753A"/>
    <w:lvl w:ilvl="0" w:tplc="95320C08">
      <w:start w:val="1"/>
      <w:numFmt w:val="lowerLetter"/>
      <w:lvlText w:val="%1."/>
      <w:lvlJc w:val="left"/>
      <w:pPr>
        <w:ind w:left="1440" w:hanging="360"/>
      </w:pPr>
      <w:rPr>
        <w:rFonts w:ascii="Times New Roman" w:eastAsiaTheme="minorEastAsia" w:hAnsi="Times New Roman" w:cstheme="minorBidi"/>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4F3D0CEE"/>
    <w:multiLevelType w:val="hybridMultilevel"/>
    <w:tmpl w:val="86328D78"/>
    <w:lvl w:ilvl="0" w:tplc="3ABE188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0D70AAC"/>
    <w:multiLevelType w:val="hybridMultilevel"/>
    <w:tmpl w:val="7A405194"/>
    <w:lvl w:ilvl="0" w:tplc="0C32350A">
      <w:start w:val="1"/>
      <w:numFmt w:val="lowerLetter"/>
      <w:lvlText w:val="%1."/>
      <w:lvlJc w:val="left"/>
      <w:pPr>
        <w:ind w:left="1440" w:hanging="360"/>
      </w:pPr>
      <w:rPr>
        <w:rFonts w:ascii="Times New Roman" w:eastAsiaTheme="minorEastAsia" w:hAnsi="Times New Roman" w:cstheme="minorBidi"/>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510915A8"/>
    <w:multiLevelType w:val="hybridMultilevel"/>
    <w:tmpl w:val="F93AD54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4BB4F87"/>
    <w:multiLevelType w:val="hybridMultilevel"/>
    <w:tmpl w:val="603EC144"/>
    <w:lvl w:ilvl="0" w:tplc="6DEA49E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61E02B97"/>
    <w:multiLevelType w:val="hybridMultilevel"/>
    <w:tmpl w:val="1E783A4A"/>
    <w:lvl w:ilvl="0" w:tplc="70C0DC40">
      <w:start w:val="1"/>
      <w:numFmt w:val="lowerLetter"/>
      <w:lvlText w:val="%1."/>
      <w:lvlJc w:val="left"/>
      <w:pPr>
        <w:ind w:left="1440" w:hanging="360"/>
      </w:pPr>
      <w:rPr>
        <w:rFonts w:ascii="Times New Roman" w:eastAsiaTheme="minorEastAsia" w:hAnsi="Times New Roman" w:cstheme="minorBidi"/>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6BBB43D8"/>
    <w:multiLevelType w:val="hybridMultilevel"/>
    <w:tmpl w:val="14904034"/>
    <w:lvl w:ilvl="0" w:tplc="70C0DC40">
      <w:start w:val="1"/>
      <w:numFmt w:val="lowerLetter"/>
      <w:lvlText w:val="%1."/>
      <w:lvlJc w:val="left"/>
      <w:pPr>
        <w:ind w:left="1440" w:hanging="360"/>
      </w:pPr>
      <w:rPr>
        <w:rFonts w:ascii="Times New Roman" w:eastAsiaTheme="minorEastAsia" w:hAnsi="Times New Roman"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D0237EA"/>
    <w:multiLevelType w:val="hybridMultilevel"/>
    <w:tmpl w:val="FF261F06"/>
    <w:lvl w:ilvl="0" w:tplc="88688D7C">
      <w:start w:val="1"/>
      <w:numFmt w:val="lowerLetter"/>
      <w:lvlText w:val="%1."/>
      <w:lvlJc w:val="left"/>
      <w:pPr>
        <w:ind w:left="1440" w:hanging="360"/>
      </w:pPr>
      <w:rPr>
        <w:rFonts w:ascii="Times New Roman" w:eastAsiaTheme="minorEastAsia" w:hAnsi="Times New Roman" w:cstheme="minorBidi"/>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0"/>
  </w:num>
  <w:num w:numId="2">
    <w:abstractNumId w:val="1"/>
  </w:num>
  <w:num w:numId="3">
    <w:abstractNumId w:val="11"/>
  </w:num>
  <w:num w:numId="4">
    <w:abstractNumId w:val="3"/>
  </w:num>
  <w:num w:numId="5">
    <w:abstractNumId w:val="7"/>
  </w:num>
  <w:num w:numId="6">
    <w:abstractNumId w:val="6"/>
  </w:num>
  <w:num w:numId="7">
    <w:abstractNumId w:val="9"/>
  </w:num>
  <w:num w:numId="8">
    <w:abstractNumId w:val="8"/>
  </w:num>
  <w:num w:numId="9">
    <w:abstractNumId w:val="2"/>
  </w:num>
  <w:num w:numId="10">
    <w:abstractNumId w:val="5"/>
  </w:num>
  <w:num w:numId="11">
    <w:abstractNumId w:val="16"/>
  </w:num>
  <w:num w:numId="12">
    <w:abstractNumId w:val="14"/>
  </w:num>
  <w:num w:numId="13">
    <w:abstractNumId w:val="4"/>
  </w:num>
  <w:num w:numId="14">
    <w:abstractNumId w:val="13"/>
  </w:num>
  <w:num w:numId="15">
    <w:abstractNumId w:val="12"/>
  </w:num>
  <w:num w:numId="16">
    <w:abstractNumId w:val="15"/>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embedSystemFonts/>
  <w:proofState w:spelling="clean" w:grammar="clean"/>
  <w:defaultTabStop w:val="720"/>
  <w:evenAndOddHeaders/>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7326"/>
    <w:rsid w:val="00006966"/>
    <w:rsid w:val="00010CFB"/>
    <w:rsid w:val="00014172"/>
    <w:rsid w:val="000226DD"/>
    <w:rsid w:val="00063112"/>
    <w:rsid w:val="00096242"/>
    <w:rsid w:val="000A3647"/>
    <w:rsid w:val="000A56CD"/>
    <w:rsid w:val="000B3AD4"/>
    <w:rsid w:val="000C1E45"/>
    <w:rsid w:val="000C5B11"/>
    <w:rsid w:val="000E02FA"/>
    <w:rsid w:val="000E06E5"/>
    <w:rsid w:val="000E0DC8"/>
    <w:rsid w:val="000E4779"/>
    <w:rsid w:val="000E609D"/>
    <w:rsid w:val="000E6C0D"/>
    <w:rsid w:val="000F300F"/>
    <w:rsid w:val="0010059D"/>
    <w:rsid w:val="00127228"/>
    <w:rsid w:val="00134499"/>
    <w:rsid w:val="00137728"/>
    <w:rsid w:val="00137F19"/>
    <w:rsid w:val="00160D14"/>
    <w:rsid w:val="00162307"/>
    <w:rsid w:val="00191C76"/>
    <w:rsid w:val="00195334"/>
    <w:rsid w:val="001A0F43"/>
    <w:rsid w:val="001A3BF0"/>
    <w:rsid w:val="001B4351"/>
    <w:rsid w:val="001E034B"/>
    <w:rsid w:val="001E6B92"/>
    <w:rsid w:val="002060EF"/>
    <w:rsid w:val="00215672"/>
    <w:rsid w:val="002254C2"/>
    <w:rsid w:val="0026751F"/>
    <w:rsid w:val="0027066F"/>
    <w:rsid w:val="00272083"/>
    <w:rsid w:val="00280E74"/>
    <w:rsid w:val="00282409"/>
    <w:rsid w:val="002910B2"/>
    <w:rsid w:val="002913E1"/>
    <w:rsid w:val="00297867"/>
    <w:rsid w:val="002A36C7"/>
    <w:rsid w:val="002B2500"/>
    <w:rsid w:val="002D01BF"/>
    <w:rsid w:val="002D1BD5"/>
    <w:rsid w:val="002D295E"/>
    <w:rsid w:val="003126DC"/>
    <w:rsid w:val="003206EA"/>
    <w:rsid w:val="00321254"/>
    <w:rsid w:val="00325C61"/>
    <w:rsid w:val="00332DA4"/>
    <w:rsid w:val="00343A16"/>
    <w:rsid w:val="00370397"/>
    <w:rsid w:val="003778E5"/>
    <w:rsid w:val="00381BD6"/>
    <w:rsid w:val="0038286B"/>
    <w:rsid w:val="003B16F6"/>
    <w:rsid w:val="003B7A82"/>
    <w:rsid w:val="003C1EA1"/>
    <w:rsid w:val="003D7C6E"/>
    <w:rsid w:val="003D7FAF"/>
    <w:rsid w:val="003D7FD9"/>
    <w:rsid w:val="003F6ABC"/>
    <w:rsid w:val="004117D3"/>
    <w:rsid w:val="0042533C"/>
    <w:rsid w:val="00442497"/>
    <w:rsid w:val="004531E9"/>
    <w:rsid w:val="0045652E"/>
    <w:rsid w:val="004608F7"/>
    <w:rsid w:val="00462E93"/>
    <w:rsid w:val="00477959"/>
    <w:rsid w:val="004851A5"/>
    <w:rsid w:val="00485353"/>
    <w:rsid w:val="00491027"/>
    <w:rsid w:val="004A0B2C"/>
    <w:rsid w:val="004B7659"/>
    <w:rsid w:val="004C08F1"/>
    <w:rsid w:val="004C0D54"/>
    <w:rsid w:val="004C7326"/>
    <w:rsid w:val="004C7BB4"/>
    <w:rsid w:val="004D6816"/>
    <w:rsid w:val="004D7852"/>
    <w:rsid w:val="004E0C57"/>
    <w:rsid w:val="004E3689"/>
    <w:rsid w:val="004E62F8"/>
    <w:rsid w:val="004E74D0"/>
    <w:rsid w:val="005164A6"/>
    <w:rsid w:val="00525638"/>
    <w:rsid w:val="00543DDC"/>
    <w:rsid w:val="00565792"/>
    <w:rsid w:val="00566F9D"/>
    <w:rsid w:val="00570F91"/>
    <w:rsid w:val="00570FEB"/>
    <w:rsid w:val="00574FB9"/>
    <w:rsid w:val="00590858"/>
    <w:rsid w:val="005B25CF"/>
    <w:rsid w:val="005B695D"/>
    <w:rsid w:val="005C3474"/>
    <w:rsid w:val="005C6AE9"/>
    <w:rsid w:val="005D1E09"/>
    <w:rsid w:val="005D37B6"/>
    <w:rsid w:val="005E613F"/>
    <w:rsid w:val="005F206E"/>
    <w:rsid w:val="006121FC"/>
    <w:rsid w:val="00631A1B"/>
    <w:rsid w:val="006347C8"/>
    <w:rsid w:val="00643D9E"/>
    <w:rsid w:val="00660462"/>
    <w:rsid w:val="00667209"/>
    <w:rsid w:val="00670BE8"/>
    <w:rsid w:val="00671FAD"/>
    <w:rsid w:val="0068667A"/>
    <w:rsid w:val="006866E6"/>
    <w:rsid w:val="006B54DB"/>
    <w:rsid w:val="006C25E1"/>
    <w:rsid w:val="00710578"/>
    <w:rsid w:val="00711CE8"/>
    <w:rsid w:val="007200F8"/>
    <w:rsid w:val="00730156"/>
    <w:rsid w:val="00764D6D"/>
    <w:rsid w:val="00773F02"/>
    <w:rsid w:val="0078577E"/>
    <w:rsid w:val="007A15E2"/>
    <w:rsid w:val="007A59EE"/>
    <w:rsid w:val="007A6C02"/>
    <w:rsid w:val="007B2651"/>
    <w:rsid w:val="007B58CF"/>
    <w:rsid w:val="007C5259"/>
    <w:rsid w:val="007D20DA"/>
    <w:rsid w:val="007D2C86"/>
    <w:rsid w:val="007F4B07"/>
    <w:rsid w:val="0081789D"/>
    <w:rsid w:val="008259B3"/>
    <w:rsid w:val="008325D0"/>
    <w:rsid w:val="008364E3"/>
    <w:rsid w:val="00844D10"/>
    <w:rsid w:val="008453AA"/>
    <w:rsid w:val="008575B3"/>
    <w:rsid w:val="0086448C"/>
    <w:rsid w:val="008702E6"/>
    <w:rsid w:val="00886135"/>
    <w:rsid w:val="008975BE"/>
    <w:rsid w:val="008B20BD"/>
    <w:rsid w:val="008B59D9"/>
    <w:rsid w:val="008B75DE"/>
    <w:rsid w:val="008C4360"/>
    <w:rsid w:val="0090185E"/>
    <w:rsid w:val="00910501"/>
    <w:rsid w:val="0091115F"/>
    <w:rsid w:val="00913DE4"/>
    <w:rsid w:val="009209F3"/>
    <w:rsid w:val="00933E22"/>
    <w:rsid w:val="009343B1"/>
    <w:rsid w:val="009356C3"/>
    <w:rsid w:val="009404C2"/>
    <w:rsid w:val="00941F27"/>
    <w:rsid w:val="00942BA5"/>
    <w:rsid w:val="00950271"/>
    <w:rsid w:val="00953705"/>
    <w:rsid w:val="00974D75"/>
    <w:rsid w:val="00976DE4"/>
    <w:rsid w:val="00994EF4"/>
    <w:rsid w:val="0099680F"/>
    <w:rsid w:val="009A6E60"/>
    <w:rsid w:val="009B5F93"/>
    <w:rsid w:val="009B6041"/>
    <w:rsid w:val="009E228E"/>
    <w:rsid w:val="00A03622"/>
    <w:rsid w:val="00A04D4D"/>
    <w:rsid w:val="00A27D2B"/>
    <w:rsid w:val="00A30755"/>
    <w:rsid w:val="00A37FBE"/>
    <w:rsid w:val="00A53865"/>
    <w:rsid w:val="00A6749C"/>
    <w:rsid w:val="00A73E09"/>
    <w:rsid w:val="00A80C09"/>
    <w:rsid w:val="00A84EEF"/>
    <w:rsid w:val="00A87B8B"/>
    <w:rsid w:val="00A93468"/>
    <w:rsid w:val="00A96C44"/>
    <w:rsid w:val="00AA24F5"/>
    <w:rsid w:val="00AB109C"/>
    <w:rsid w:val="00AB6590"/>
    <w:rsid w:val="00AD4634"/>
    <w:rsid w:val="00AD5A7C"/>
    <w:rsid w:val="00AE1FB6"/>
    <w:rsid w:val="00AE6F1D"/>
    <w:rsid w:val="00AF2C17"/>
    <w:rsid w:val="00B011EA"/>
    <w:rsid w:val="00B01F74"/>
    <w:rsid w:val="00B03FD9"/>
    <w:rsid w:val="00B04D3E"/>
    <w:rsid w:val="00B06924"/>
    <w:rsid w:val="00B159E7"/>
    <w:rsid w:val="00B16F28"/>
    <w:rsid w:val="00B463A0"/>
    <w:rsid w:val="00B46C30"/>
    <w:rsid w:val="00B50C19"/>
    <w:rsid w:val="00B52F31"/>
    <w:rsid w:val="00B678BA"/>
    <w:rsid w:val="00B929F5"/>
    <w:rsid w:val="00BA51F4"/>
    <w:rsid w:val="00BC04FE"/>
    <w:rsid w:val="00BF00BF"/>
    <w:rsid w:val="00BF0827"/>
    <w:rsid w:val="00BF59AC"/>
    <w:rsid w:val="00BF7C1D"/>
    <w:rsid w:val="00C135A2"/>
    <w:rsid w:val="00C35602"/>
    <w:rsid w:val="00C40906"/>
    <w:rsid w:val="00C5010D"/>
    <w:rsid w:val="00C54E22"/>
    <w:rsid w:val="00C62E55"/>
    <w:rsid w:val="00C751DB"/>
    <w:rsid w:val="00C8491C"/>
    <w:rsid w:val="00C87DA0"/>
    <w:rsid w:val="00CA2AEC"/>
    <w:rsid w:val="00CB0774"/>
    <w:rsid w:val="00CC19E5"/>
    <w:rsid w:val="00CD140C"/>
    <w:rsid w:val="00CE0524"/>
    <w:rsid w:val="00D00192"/>
    <w:rsid w:val="00D00A73"/>
    <w:rsid w:val="00D05210"/>
    <w:rsid w:val="00D14D56"/>
    <w:rsid w:val="00D2694C"/>
    <w:rsid w:val="00D426F7"/>
    <w:rsid w:val="00D43DBD"/>
    <w:rsid w:val="00D52A7F"/>
    <w:rsid w:val="00D645F5"/>
    <w:rsid w:val="00D82DBD"/>
    <w:rsid w:val="00D82FB4"/>
    <w:rsid w:val="00D94C8D"/>
    <w:rsid w:val="00DA79B7"/>
    <w:rsid w:val="00DB24C2"/>
    <w:rsid w:val="00DB2878"/>
    <w:rsid w:val="00DB4623"/>
    <w:rsid w:val="00DC211E"/>
    <w:rsid w:val="00DE5148"/>
    <w:rsid w:val="00DF50E2"/>
    <w:rsid w:val="00E05CFA"/>
    <w:rsid w:val="00E10B99"/>
    <w:rsid w:val="00E36279"/>
    <w:rsid w:val="00E3767D"/>
    <w:rsid w:val="00E403CB"/>
    <w:rsid w:val="00E413C7"/>
    <w:rsid w:val="00E53686"/>
    <w:rsid w:val="00E75E71"/>
    <w:rsid w:val="00E822EC"/>
    <w:rsid w:val="00E93B23"/>
    <w:rsid w:val="00EA6224"/>
    <w:rsid w:val="00EC5099"/>
    <w:rsid w:val="00ED07B4"/>
    <w:rsid w:val="00EE673B"/>
    <w:rsid w:val="00EF406A"/>
    <w:rsid w:val="00F020A0"/>
    <w:rsid w:val="00F20A9E"/>
    <w:rsid w:val="00F25D80"/>
    <w:rsid w:val="00F74631"/>
    <w:rsid w:val="00F83324"/>
    <w:rsid w:val="00F9284A"/>
    <w:rsid w:val="00F93617"/>
    <w:rsid w:val="00FA12EB"/>
    <w:rsid w:val="00FA162D"/>
    <w:rsid w:val="00FA3ECD"/>
    <w:rsid w:val="00FB625E"/>
    <w:rsid w:val="00FC5538"/>
    <w:rsid w:val="00FD22AA"/>
    <w:rsid w:val="00FE0447"/>
    <w:rsid w:val="03CC026F"/>
    <w:rsid w:val="0FDC67D0"/>
    <w:rsid w:val="10A077A1"/>
    <w:rsid w:val="1117B29C"/>
    <w:rsid w:val="24AA999C"/>
    <w:rsid w:val="2B24036A"/>
    <w:rsid w:val="2E35ED33"/>
    <w:rsid w:val="319344EE"/>
    <w:rsid w:val="35AE9A1B"/>
    <w:rsid w:val="3B595588"/>
    <w:rsid w:val="434D269F"/>
    <w:rsid w:val="4729C4B7"/>
    <w:rsid w:val="49DFFA54"/>
    <w:rsid w:val="4C6D1883"/>
    <w:rsid w:val="51093819"/>
    <w:rsid w:val="542C0846"/>
    <w:rsid w:val="545B5AB1"/>
    <w:rsid w:val="5527C114"/>
    <w:rsid w:val="55376EC2"/>
    <w:rsid w:val="5955239F"/>
    <w:rsid w:val="611C6807"/>
    <w:rsid w:val="617835EC"/>
    <w:rsid w:val="6626FA0F"/>
    <w:rsid w:val="7AC83340"/>
    <w:rsid w:val="7F681384"/>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B22087E"/>
  <w15:docId w15:val="{C18DAB33-EF59-4DCD-93F2-031E0914D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7DA0"/>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C7326"/>
    <w:pPr>
      <w:spacing w:after="0"/>
    </w:pPr>
    <w:rPr>
      <w:rFonts w:ascii="Times New Roman" w:hAnsi="Times New Roman"/>
    </w:rPr>
  </w:style>
  <w:style w:type="paragraph" w:styleId="Header">
    <w:name w:val="header"/>
    <w:basedOn w:val="Normal"/>
    <w:link w:val="HeaderChar"/>
    <w:uiPriority w:val="99"/>
    <w:unhideWhenUsed/>
    <w:rsid w:val="004C7326"/>
    <w:pPr>
      <w:tabs>
        <w:tab w:val="center" w:pos="4320"/>
        <w:tab w:val="right" w:pos="8640"/>
      </w:tabs>
      <w:spacing w:after="0"/>
    </w:pPr>
  </w:style>
  <w:style w:type="character" w:customStyle="1" w:styleId="HeaderChar">
    <w:name w:val="Header Char"/>
    <w:basedOn w:val="DefaultParagraphFont"/>
    <w:link w:val="Header"/>
    <w:uiPriority w:val="99"/>
    <w:rsid w:val="004C7326"/>
    <w:rPr>
      <w:rFonts w:ascii="Times New Roman" w:hAnsi="Times New Roman"/>
    </w:rPr>
  </w:style>
  <w:style w:type="paragraph" w:styleId="Footer">
    <w:name w:val="footer"/>
    <w:basedOn w:val="Normal"/>
    <w:link w:val="FooterChar"/>
    <w:uiPriority w:val="99"/>
    <w:unhideWhenUsed/>
    <w:qFormat/>
    <w:rsid w:val="004C7326"/>
    <w:pPr>
      <w:tabs>
        <w:tab w:val="center" w:pos="4320"/>
        <w:tab w:val="right" w:pos="8640"/>
      </w:tabs>
      <w:spacing w:after="0"/>
    </w:pPr>
  </w:style>
  <w:style w:type="character" w:customStyle="1" w:styleId="FooterChar">
    <w:name w:val="Footer Char"/>
    <w:basedOn w:val="DefaultParagraphFont"/>
    <w:link w:val="Footer"/>
    <w:uiPriority w:val="99"/>
    <w:rsid w:val="004C7326"/>
    <w:rPr>
      <w:rFonts w:ascii="Times New Roman" w:hAnsi="Times New Roman"/>
    </w:rPr>
  </w:style>
  <w:style w:type="character" w:styleId="PageNumber">
    <w:name w:val="page number"/>
    <w:basedOn w:val="DefaultParagraphFont"/>
    <w:uiPriority w:val="99"/>
    <w:semiHidden/>
    <w:unhideWhenUsed/>
    <w:rsid w:val="008259B3"/>
  </w:style>
  <w:style w:type="table" w:styleId="TableGrid">
    <w:name w:val="Table Grid"/>
    <w:basedOn w:val="TableNormal"/>
    <w:uiPriority w:val="59"/>
    <w:rsid w:val="00A04D4D"/>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TConvertedEquation">
    <w:name w:val="MTConvertedEquation"/>
    <w:basedOn w:val="DefaultParagraphFont"/>
    <w:rsid w:val="00D645F5"/>
    <w:rPr>
      <w:b/>
      <w:sz w:val="32"/>
    </w:rPr>
  </w:style>
  <w:style w:type="paragraph" w:styleId="BalloonText">
    <w:name w:val="Balloon Text"/>
    <w:basedOn w:val="Normal"/>
    <w:link w:val="BalloonTextChar"/>
    <w:uiPriority w:val="99"/>
    <w:semiHidden/>
    <w:unhideWhenUsed/>
    <w:rsid w:val="00D645F5"/>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45F5"/>
    <w:rPr>
      <w:rFonts w:ascii="Tahoma" w:hAnsi="Tahoma" w:cs="Tahoma"/>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6.wmf"/><Relationship Id="rId299" Type="http://schemas.openxmlformats.org/officeDocument/2006/relationships/oleObject" Target="embeddings/oleObject141.bin"/><Relationship Id="rId21" Type="http://schemas.openxmlformats.org/officeDocument/2006/relationships/oleObject" Target="embeddings/oleObject5.bin"/><Relationship Id="rId63" Type="http://schemas.openxmlformats.org/officeDocument/2006/relationships/image" Target="media/image29.wmf"/><Relationship Id="rId159" Type="http://schemas.openxmlformats.org/officeDocument/2006/relationships/image" Target="media/image77.wmf"/><Relationship Id="rId324" Type="http://schemas.openxmlformats.org/officeDocument/2006/relationships/fontTable" Target="fontTable.xml"/><Relationship Id="rId170" Type="http://schemas.openxmlformats.org/officeDocument/2006/relationships/oleObject" Target="embeddings/oleObject79.bin"/><Relationship Id="rId226" Type="http://schemas.openxmlformats.org/officeDocument/2006/relationships/image" Target="media/image113.wmf"/><Relationship Id="rId268" Type="http://schemas.openxmlformats.org/officeDocument/2006/relationships/image" Target="media/image134.wmf"/><Relationship Id="rId32" Type="http://schemas.openxmlformats.org/officeDocument/2006/relationships/image" Target="media/image13.wmf"/><Relationship Id="rId74" Type="http://schemas.openxmlformats.org/officeDocument/2006/relationships/oleObject" Target="embeddings/oleObject31.bin"/><Relationship Id="rId128" Type="http://schemas.openxmlformats.org/officeDocument/2006/relationships/oleObject" Target="embeddings/oleObject58.bin"/><Relationship Id="rId5" Type="http://schemas.openxmlformats.org/officeDocument/2006/relationships/styles" Target="styles.xml"/><Relationship Id="rId181" Type="http://schemas.openxmlformats.org/officeDocument/2006/relationships/image" Target="media/image88.wmf"/><Relationship Id="rId237" Type="http://schemas.openxmlformats.org/officeDocument/2006/relationships/oleObject" Target="embeddings/oleObject110.bin"/><Relationship Id="rId279" Type="http://schemas.openxmlformats.org/officeDocument/2006/relationships/oleObject" Target="embeddings/oleObject131.bin"/><Relationship Id="rId43" Type="http://schemas.openxmlformats.org/officeDocument/2006/relationships/image" Target="media/image19.wmf"/><Relationship Id="rId139" Type="http://schemas.openxmlformats.org/officeDocument/2006/relationships/image" Target="media/image67.wmf"/><Relationship Id="rId290" Type="http://schemas.openxmlformats.org/officeDocument/2006/relationships/image" Target="media/image145.wmf"/><Relationship Id="rId304" Type="http://schemas.openxmlformats.org/officeDocument/2006/relationships/image" Target="media/image152.wmf"/><Relationship Id="rId85" Type="http://schemas.openxmlformats.org/officeDocument/2006/relationships/image" Target="media/image40.wmf"/><Relationship Id="rId150" Type="http://schemas.openxmlformats.org/officeDocument/2006/relationships/oleObject" Target="embeddings/oleObject69.bin"/><Relationship Id="rId192" Type="http://schemas.openxmlformats.org/officeDocument/2006/relationships/oleObject" Target="embeddings/oleObject90.bin"/><Relationship Id="rId206" Type="http://schemas.openxmlformats.org/officeDocument/2006/relationships/oleObject" Target="embeddings/oleObject97.bin"/><Relationship Id="rId248" Type="http://schemas.openxmlformats.org/officeDocument/2006/relationships/image" Target="media/image124.wmf"/><Relationship Id="rId12" Type="http://schemas.openxmlformats.org/officeDocument/2006/relationships/image" Target="media/image3.wmf"/><Relationship Id="rId108" Type="http://schemas.openxmlformats.org/officeDocument/2006/relationships/oleObject" Target="embeddings/oleObject48.bin"/><Relationship Id="rId315" Type="http://schemas.openxmlformats.org/officeDocument/2006/relationships/oleObject" Target="embeddings/oleObject149.bin"/><Relationship Id="rId54" Type="http://schemas.openxmlformats.org/officeDocument/2006/relationships/oleObject" Target="embeddings/oleObject21.bin"/><Relationship Id="rId96" Type="http://schemas.openxmlformats.org/officeDocument/2006/relationships/oleObject" Target="embeddings/oleObject42.bin"/><Relationship Id="rId161" Type="http://schemas.openxmlformats.org/officeDocument/2006/relationships/image" Target="media/image78.wmf"/><Relationship Id="rId217" Type="http://schemas.openxmlformats.org/officeDocument/2006/relationships/image" Target="media/image108.png"/><Relationship Id="rId259" Type="http://schemas.openxmlformats.org/officeDocument/2006/relationships/oleObject" Target="embeddings/oleObject121.bin"/><Relationship Id="rId23" Type="http://schemas.openxmlformats.org/officeDocument/2006/relationships/oleObject" Target="embeddings/oleObject6.bin"/><Relationship Id="rId119" Type="http://schemas.openxmlformats.org/officeDocument/2006/relationships/image" Target="media/image57.wmf"/><Relationship Id="rId270" Type="http://schemas.openxmlformats.org/officeDocument/2006/relationships/image" Target="media/image135.wmf"/><Relationship Id="rId65" Type="http://schemas.openxmlformats.org/officeDocument/2006/relationships/image" Target="media/image30.wmf"/><Relationship Id="rId130" Type="http://schemas.openxmlformats.org/officeDocument/2006/relationships/oleObject" Target="embeddings/oleObject59.bin"/><Relationship Id="rId172" Type="http://schemas.openxmlformats.org/officeDocument/2006/relationships/oleObject" Target="embeddings/oleObject80.bin"/><Relationship Id="rId228" Type="http://schemas.openxmlformats.org/officeDocument/2006/relationships/image" Target="media/image114.wmf"/><Relationship Id="rId281" Type="http://schemas.openxmlformats.org/officeDocument/2006/relationships/oleObject" Target="embeddings/oleObject132.bin"/><Relationship Id="rId34" Type="http://schemas.openxmlformats.org/officeDocument/2006/relationships/image" Target="media/image14.wmf"/><Relationship Id="rId76" Type="http://schemas.openxmlformats.org/officeDocument/2006/relationships/oleObject" Target="embeddings/oleObject32.bin"/><Relationship Id="rId141" Type="http://schemas.openxmlformats.org/officeDocument/2006/relationships/image" Target="media/image68.wmf"/><Relationship Id="rId7" Type="http://schemas.openxmlformats.org/officeDocument/2006/relationships/webSettings" Target="webSettings.xml"/><Relationship Id="rId162" Type="http://schemas.openxmlformats.org/officeDocument/2006/relationships/oleObject" Target="embeddings/oleObject75.bin"/><Relationship Id="rId183" Type="http://schemas.openxmlformats.org/officeDocument/2006/relationships/image" Target="media/image89.wmf"/><Relationship Id="rId218" Type="http://schemas.openxmlformats.org/officeDocument/2006/relationships/image" Target="media/image109.wmf"/><Relationship Id="rId239" Type="http://schemas.openxmlformats.org/officeDocument/2006/relationships/oleObject" Target="embeddings/oleObject111.bin"/><Relationship Id="rId250" Type="http://schemas.openxmlformats.org/officeDocument/2006/relationships/image" Target="media/image125.wmf"/><Relationship Id="rId271" Type="http://schemas.openxmlformats.org/officeDocument/2006/relationships/oleObject" Target="embeddings/oleObject127.bin"/><Relationship Id="rId292" Type="http://schemas.openxmlformats.org/officeDocument/2006/relationships/image" Target="media/image146.wmf"/><Relationship Id="rId306" Type="http://schemas.openxmlformats.org/officeDocument/2006/relationships/image" Target="media/image153.wmf"/><Relationship Id="rId24" Type="http://schemas.openxmlformats.org/officeDocument/2006/relationships/image" Target="media/image9.wmf"/><Relationship Id="rId45" Type="http://schemas.openxmlformats.org/officeDocument/2006/relationships/image" Target="media/image20.wmf"/><Relationship Id="rId66" Type="http://schemas.openxmlformats.org/officeDocument/2006/relationships/oleObject" Target="embeddings/oleObject27.bin"/><Relationship Id="rId87" Type="http://schemas.openxmlformats.org/officeDocument/2006/relationships/image" Target="media/image41.wmf"/><Relationship Id="rId110" Type="http://schemas.openxmlformats.org/officeDocument/2006/relationships/oleObject" Target="embeddings/oleObject49.bin"/><Relationship Id="rId131" Type="http://schemas.openxmlformats.org/officeDocument/2006/relationships/image" Target="media/image63.wmf"/><Relationship Id="rId152" Type="http://schemas.openxmlformats.org/officeDocument/2006/relationships/oleObject" Target="embeddings/oleObject70.bin"/><Relationship Id="rId173" Type="http://schemas.openxmlformats.org/officeDocument/2006/relationships/image" Target="media/image84.wmf"/><Relationship Id="rId194" Type="http://schemas.openxmlformats.org/officeDocument/2006/relationships/oleObject" Target="embeddings/oleObject91.bin"/><Relationship Id="rId208" Type="http://schemas.openxmlformats.org/officeDocument/2006/relationships/oleObject" Target="embeddings/oleObject98.bin"/><Relationship Id="rId229" Type="http://schemas.openxmlformats.org/officeDocument/2006/relationships/oleObject" Target="embeddings/oleObject106.bin"/><Relationship Id="rId240" Type="http://schemas.openxmlformats.org/officeDocument/2006/relationships/image" Target="media/image120.wmf"/><Relationship Id="rId261" Type="http://schemas.openxmlformats.org/officeDocument/2006/relationships/oleObject" Target="embeddings/oleObject122.bin"/><Relationship Id="rId14" Type="http://schemas.openxmlformats.org/officeDocument/2006/relationships/image" Target="media/image4.wmf"/><Relationship Id="rId35" Type="http://schemas.openxmlformats.org/officeDocument/2006/relationships/oleObject" Target="embeddings/oleObject12.bin"/><Relationship Id="rId56" Type="http://schemas.openxmlformats.org/officeDocument/2006/relationships/oleObject" Target="embeddings/oleObject22.bin"/><Relationship Id="rId77" Type="http://schemas.openxmlformats.org/officeDocument/2006/relationships/image" Target="media/image36.wmf"/><Relationship Id="rId100" Type="http://schemas.openxmlformats.org/officeDocument/2006/relationships/oleObject" Target="embeddings/oleObject44.bin"/><Relationship Id="rId282" Type="http://schemas.openxmlformats.org/officeDocument/2006/relationships/image" Target="media/image141.wmf"/><Relationship Id="rId317" Type="http://schemas.openxmlformats.org/officeDocument/2006/relationships/oleObject" Target="embeddings/oleObject150.bin"/><Relationship Id="rId8" Type="http://schemas.openxmlformats.org/officeDocument/2006/relationships/footnotes" Target="footnotes.xml"/><Relationship Id="rId98" Type="http://schemas.openxmlformats.org/officeDocument/2006/relationships/oleObject" Target="embeddings/oleObject43.bin"/><Relationship Id="rId121" Type="http://schemas.openxmlformats.org/officeDocument/2006/relationships/image" Target="media/image58.wmf"/><Relationship Id="rId142" Type="http://schemas.openxmlformats.org/officeDocument/2006/relationships/oleObject" Target="embeddings/oleObject65.bin"/><Relationship Id="rId163" Type="http://schemas.openxmlformats.org/officeDocument/2006/relationships/image" Target="media/image79.wmf"/><Relationship Id="rId184" Type="http://schemas.openxmlformats.org/officeDocument/2006/relationships/oleObject" Target="embeddings/oleObject86.bin"/><Relationship Id="rId219" Type="http://schemas.openxmlformats.org/officeDocument/2006/relationships/oleObject" Target="embeddings/oleObject101.bin"/><Relationship Id="rId230" Type="http://schemas.openxmlformats.org/officeDocument/2006/relationships/image" Target="media/image115.wmf"/><Relationship Id="rId251" Type="http://schemas.openxmlformats.org/officeDocument/2006/relationships/oleObject" Target="embeddings/oleObject117.bin"/><Relationship Id="rId25" Type="http://schemas.openxmlformats.org/officeDocument/2006/relationships/oleObject" Target="embeddings/oleObject7.bin"/><Relationship Id="rId46" Type="http://schemas.openxmlformats.org/officeDocument/2006/relationships/oleObject" Target="embeddings/oleObject17.bin"/><Relationship Id="rId67" Type="http://schemas.openxmlformats.org/officeDocument/2006/relationships/image" Target="media/image31.wmf"/><Relationship Id="rId272" Type="http://schemas.openxmlformats.org/officeDocument/2006/relationships/image" Target="media/image136.wmf"/><Relationship Id="rId293" Type="http://schemas.openxmlformats.org/officeDocument/2006/relationships/oleObject" Target="embeddings/oleObject138.bin"/><Relationship Id="rId307" Type="http://schemas.openxmlformats.org/officeDocument/2006/relationships/oleObject" Target="embeddings/oleObject145.bin"/><Relationship Id="rId88" Type="http://schemas.openxmlformats.org/officeDocument/2006/relationships/oleObject" Target="embeddings/oleObject38.bin"/><Relationship Id="rId111" Type="http://schemas.openxmlformats.org/officeDocument/2006/relationships/image" Target="media/image53.wmf"/><Relationship Id="rId132" Type="http://schemas.openxmlformats.org/officeDocument/2006/relationships/oleObject" Target="embeddings/oleObject60.bin"/><Relationship Id="rId153" Type="http://schemas.openxmlformats.org/officeDocument/2006/relationships/image" Target="media/image74.wmf"/><Relationship Id="rId174" Type="http://schemas.openxmlformats.org/officeDocument/2006/relationships/oleObject" Target="embeddings/oleObject81.bin"/><Relationship Id="rId195" Type="http://schemas.openxmlformats.org/officeDocument/2006/relationships/image" Target="media/image95.wmf"/><Relationship Id="rId209" Type="http://schemas.openxmlformats.org/officeDocument/2006/relationships/image" Target="media/image102.wmf"/><Relationship Id="rId220" Type="http://schemas.openxmlformats.org/officeDocument/2006/relationships/image" Target="media/image110.wmf"/><Relationship Id="rId241" Type="http://schemas.openxmlformats.org/officeDocument/2006/relationships/oleObject" Target="embeddings/oleObject112.bin"/><Relationship Id="rId15" Type="http://schemas.openxmlformats.org/officeDocument/2006/relationships/oleObject" Target="embeddings/oleObject2.bin"/><Relationship Id="rId36" Type="http://schemas.openxmlformats.org/officeDocument/2006/relationships/image" Target="media/image15.wmf"/><Relationship Id="rId57" Type="http://schemas.openxmlformats.org/officeDocument/2006/relationships/image" Target="media/image26.wmf"/><Relationship Id="rId262" Type="http://schemas.openxmlformats.org/officeDocument/2006/relationships/image" Target="media/image131.wmf"/><Relationship Id="rId283" Type="http://schemas.openxmlformats.org/officeDocument/2006/relationships/oleObject" Target="embeddings/oleObject133.bin"/><Relationship Id="rId318" Type="http://schemas.openxmlformats.org/officeDocument/2006/relationships/image" Target="media/image159.emf"/><Relationship Id="rId78" Type="http://schemas.openxmlformats.org/officeDocument/2006/relationships/oleObject" Target="embeddings/oleObject33.bin"/><Relationship Id="rId99" Type="http://schemas.openxmlformats.org/officeDocument/2006/relationships/image" Target="media/image47.wmf"/><Relationship Id="rId101" Type="http://schemas.openxmlformats.org/officeDocument/2006/relationships/image" Target="media/image48.wmf"/><Relationship Id="rId122" Type="http://schemas.openxmlformats.org/officeDocument/2006/relationships/oleObject" Target="embeddings/oleObject55.bin"/><Relationship Id="rId143" Type="http://schemas.openxmlformats.org/officeDocument/2006/relationships/image" Target="media/image69.wmf"/><Relationship Id="rId164" Type="http://schemas.openxmlformats.org/officeDocument/2006/relationships/oleObject" Target="embeddings/oleObject76.bin"/><Relationship Id="rId185" Type="http://schemas.openxmlformats.org/officeDocument/2006/relationships/image" Target="media/image90.wmf"/><Relationship Id="rId9" Type="http://schemas.openxmlformats.org/officeDocument/2006/relationships/endnotes" Target="endnotes.xml"/><Relationship Id="rId210" Type="http://schemas.openxmlformats.org/officeDocument/2006/relationships/oleObject" Target="embeddings/oleObject99.bin"/><Relationship Id="rId26" Type="http://schemas.openxmlformats.org/officeDocument/2006/relationships/image" Target="media/image10.wmf"/><Relationship Id="rId231" Type="http://schemas.openxmlformats.org/officeDocument/2006/relationships/oleObject" Target="embeddings/oleObject107.bin"/><Relationship Id="rId252" Type="http://schemas.openxmlformats.org/officeDocument/2006/relationships/image" Target="media/image126.wmf"/><Relationship Id="rId273" Type="http://schemas.openxmlformats.org/officeDocument/2006/relationships/oleObject" Target="embeddings/oleObject128.bin"/><Relationship Id="rId294" Type="http://schemas.openxmlformats.org/officeDocument/2006/relationships/image" Target="media/image147.wmf"/><Relationship Id="rId308" Type="http://schemas.openxmlformats.org/officeDocument/2006/relationships/image" Target="media/image154.wmf"/><Relationship Id="rId47" Type="http://schemas.openxmlformats.org/officeDocument/2006/relationships/image" Target="media/image21.wmf"/><Relationship Id="rId68" Type="http://schemas.openxmlformats.org/officeDocument/2006/relationships/oleObject" Target="embeddings/oleObject28.bin"/><Relationship Id="rId89" Type="http://schemas.openxmlformats.org/officeDocument/2006/relationships/image" Target="media/image42.wmf"/><Relationship Id="rId112" Type="http://schemas.openxmlformats.org/officeDocument/2006/relationships/oleObject" Target="embeddings/oleObject50.bin"/><Relationship Id="rId133" Type="http://schemas.openxmlformats.org/officeDocument/2006/relationships/image" Target="media/image64.wmf"/><Relationship Id="rId154" Type="http://schemas.openxmlformats.org/officeDocument/2006/relationships/oleObject" Target="embeddings/oleObject71.bin"/><Relationship Id="rId175" Type="http://schemas.openxmlformats.org/officeDocument/2006/relationships/image" Target="media/image85.wmf"/><Relationship Id="rId196" Type="http://schemas.openxmlformats.org/officeDocument/2006/relationships/oleObject" Target="embeddings/oleObject92.bin"/><Relationship Id="rId200" Type="http://schemas.openxmlformats.org/officeDocument/2006/relationships/oleObject" Target="embeddings/oleObject94.bin"/><Relationship Id="rId16" Type="http://schemas.openxmlformats.org/officeDocument/2006/relationships/image" Target="media/image5.wmf"/><Relationship Id="rId221" Type="http://schemas.openxmlformats.org/officeDocument/2006/relationships/oleObject" Target="embeddings/oleObject102.bin"/><Relationship Id="rId242" Type="http://schemas.openxmlformats.org/officeDocument/2006/relationships/image" Target="media/image121.wmf"/><Relationship Id="rId263" Type="http://schemas.openxmlformats.org/officeDocument/2006/relationships/oleObject" Target="embeddings/oleObject123.bin"/><Relationship Id="rId284" Type="http://schemas.openxmlformats.org/officeDocument/2006/relationships/image" Target="media/image142.wmf"/><Relationship Id="rId319" Type="http://schemas.openxmlformats.org/officeDocument/2006/relationships/oleObject" Target="embeddings/oleObject151.bin"/><Relationship Id="rId37" Type="http://schemas.openxmlformats.org/officeDocument/2006/relationships/oleObject" Target="embeddings/oleObject13.bin"/><Relationship Id="rId58" Type="http://schemas.openxmlformats.org/officeDocument/2006/relationships/oleObject" Target="embeddings/oleObject23.bin"/><Relationship Id="rId79" Type="http://schemas.openxmlformats.org/officeDocument/2006/relationships/image" Target="media/image37.wmf"/><Relationship Id="rId102" Type="http://schemas.openxmlformats.org/officeDocument/2006/relationships/oleObject" Target="embeddings/oleObject45.bin"/><Relationship Id="rId123" Type="http://schemas.openxmlformats.org/officeDocument/2006/relationships/image" Target="media/image59.wmf"/><Relationship Id="rId144" Type="http://schemas.openxmlformats.org/officeDocument/2006/relationships/oleObject" Target="embeddings/oleObject66.bin"/><Relationship Id="rId90" Type="http://schemas.openxmlformats.org/officeDocument/2006/relationships/oleObject" Target="embeddings/oleObject39.bin"/><Relationship Id="rId165" Type="http://schemas.openxmlformats.org/officeDocument/2006/relationships/image" Target="media/image80.wmf"/><Relationship Id="rId186" Type="http://schemas.openxmlformats.org/officeDocument/2006/relationships/oleObject" Target="embeddings/oleObject87.bin"/><Relationship Id="rId211" Type="http://schemas.openxmlformats.org/officeDocument/2006/relationships/image" Target="media/image103.wmf"/><Relationship Id="rId232" Type="http://schemas.openxmlformats.org/officeDocument/2006/relationships/image" Target="media/image116.wmf"/><Relationship Id="rId253" Type="http://schemas.openxmlformats.org/officeDocument/2006/relationships/oleObject" Target="embeddings/oleObject118.bin"/><Relationship Id="rId274" Type="http://schemas.openxmlformats.org/officeDocument/2006/relationships/image" Target="media/image137.wmf"/><Relationship Id="rId295" Type="http://schemas.openxmlformats.org/officeDocument/2006/relationships/oleObject" Target="embeddings/oleObject139.bin"/><Relationship Id="rId309" Type="http://schemas.openxmlformats.org/officeDocument/2006/relationships/oleObject" Target="embeddings/oleObject146.bin"/><Relationship Id="rId27" Type="http://schemas.openxmlformats.org/officeDocument/2006/relationships/oleObject" Target="embeddings/oleObject8.bin"/><Relationship Id="rId48" Type="http://schemas.openxmlformats.org/officeDocument/2006/relationships/oleObject" Target="embeddings/oleObject18.bin"/><Relationship Id="rId69" Type="http://schemas.openxmlformats.org/officeDocument/2006/relationships/image" Target="media/image32.wmf"/><Relationship Id="rId113" Type="http://schemas.openxmlformats.org/officeDocument/2006/relationships/image" Target="media/image54.wmf"/><Relationship Id="rId134" Type="http://schemas.openxmlformats.org/officeDocument/2006/relationships/oleObject" Target="embeddings/oleObject61.bin"/><Relationship Id="rId320" Type="http://schemas.openxmlformats.org/officeDocument/2006/relationships/header" Target="header1.xml"/><Relationship Id="rId80" Type="http://schemas.openxmlformats.org/officeDocument/2006/relationships/oleObject" Target="embeddings/oleObject34.bin"/><Relationship Id="rId155" Type="http://schemas.openxmlformats.org/officeDocument/2006/relationships/image" Target="media/image75.wmf"/><Relationship Id="rId176" Type="http://schemas.openxmlformats.org/officeDocument/2006/relationships/oleObject" Target="embeddings/oleObject82.bin"/><Relationship Id="rId197" Type="http://schemas.openxmlformats.org/officeDocument/2006/relationships/image" Target="media/image96.wmf"/><Relationship Id="rId201" Type="http://schemas.openxmlformats.org/officeDocument/2006/relationships/image" Target="media/image98.wmf"/><Relationship Id="rId222" Type="http://schemas.openxmlformats.org/officeDocument/2006/relationships/image" Target="media/image111.wmf"/><Relationship Id="rId243" Type="http://schemas.openxmlformats.org/officeDocument/2006/relationships/oleObject" Target="embeddings/oleObject113.bin"/><Relationship Id="rId264" Type="http://schemas.openxmlformats.org/officeDocument/2006/relationships/image" Target="media/image132.wmf"/><Relationship Id="rId285" Type="http://schemas.openxmlformats.org/officeDocument/2006/relationships/oleObject" Target="embeddings/oleObject134.bin"/><Relationship Id="rId17" Type="http://schemas.openxmlformats.org/officeDocument/2006/relationships/oleObject" Target="embeddings/oleObject3.bin"/><Relationship Id="rId38" Type="http://schemas.openxmlformats.org/officeDocument/2006/relationships/image" Target="media/image16.wmf"/><Relationship Id="rId59" Type="http://schemas.openxmlformats.org/officeDocument/2006/relationships/image" Target="media/image27.wmf"/><Relationship Id="rId103" Type="http://schemas.openxmlformats.org/officeDocument/2006/relationships/image" Target="media/image49.wmf"/><Relationship Id="rId124" Type="http://schemas.openxmlformats.org/officeDocument/2006/relationships/oleObject" Target="embeddings/oleObject56.bin"/><Relationship Id="rId310" Type="http://schemas.openxmlformats.org/officeDocument/2006/relationships/image" Target="media/image155.wmf"/><Relationship Id="rId70" Type="http://schemas.openxmlformats.org/officeDocument/2006/relationships/oleObject" Target="embeddings/oleObject29.bin"/><Relationship Id="rId91" Type="http://schemas.openxmlformats.org/officeDocument/2006/relationships/image" Target="media/image43.wmf"/><Relationship Id="rId145" Type="http://schemas.openxmlformats.org/officeDocument/2006/relationships/image" Target="media/image70.wmf"/><Relationship Id="rId166" Type="http://schemas.openxmlformats.org/officeDocument/2006/relationships/oleObject" Target="embeddings/oleObject77.bin"/><Relationship Id="rId187" Type="http://schemas.openxmlformats.org/officeDocument/2006/relationships/image" Target="media/image91.wmf"/><Relationship Id="rId1" Type="http://schemas.openxmlformats.org/officeDocument/2006/relationships/customXml" Target="../customXml/item1.xml"/><Relationship Id="rId212" Type="http://schemas.openxmlformats.org/officeDocument/2006/relationships/oleObject" Target="embeddings/oleObject100.bin"/><Relationship Id="rId233" Type="http://schemas.openxmlformats.org/officeDocument/2006/relationships/oleObject" Target="embeddings/oleObject108.bin"/><Relationship Id="rId254" Type="http://schemas.openxmlformats.org/officeDocument/2006/relationships/image" Target="media/image127.wmf"/><Relationship Id="rId28" Type="http://schemas.openxmlformats.org/officeDocument/2006/relationships/image" Target="media/image11.wmf"/><Relationship Id="rId49" Type="http://schemas.openxmlformats.org/officeDocument/2006/relationships/image" Target="media/image22.wmf"/><Relationship Id="rId114" Type="http://schemas.openxmlformats.org/officeDocument/2006/relationships/oleObject" Target="embeddings/oleObject51.bin"/><Relationship Id="rId275" Type="http://schemas.openxmlformats.org/officeDocument/2006/relationships/oleObject" Target="embeddings/oleObject129.bin"/><Relationship Id="rId296" Type="http://schemas.openxmlformats.org/officeDocument/2006/relationships/image" Target="media/image148.wmf"/><Relationship Id="rId300" Type="http://schemas.openxmlformats.org/officeDocument/2006/relationships/image" Target="media/image150.wmf"/><Relationship Id="rId60" Type="http://schemas.openxmlformats.org/officeDocument/2006/relationships/oleObject" Target="embeddings/oleObject24.bin"/><Relationship Id="rId81" Type="http://schemas.openxmlformats.org/officeDocument/2006/relationships/image" Target="media/image38.wmf"/><Relationship Id="rId135" Type="http://schemas.openxmlformats.org/officeDocument/2006/relationships/image" Target="media/image65.wmf"/><Relationship Id="rId156" Type="http://schemas.openxmlformats.org/officeDocument/2006/relationships/oleObject" Target="embeddings/oleObject72.bin"/><Relationship Id="rId177" Type="http://schemas.openxmlformats.org/officeDocument/2006/relationships/image" Target="media/image86.wmf"/><Relationship Id="rId198" Type="http://schemas.openxmlformats.org/officeDocument/2006/relationships/oleObject" Target="embeddings/oleObject93.bin"/><Relationship Id="rId321" Type="http://schemas.openxmlformats.org/officeDocument/2006/relationships/header" Target="header2.xml"/><Relationship Id="rId202" Type="http://schemas.openxmlformats.org/officeDocument/2006/relationships/oleObject" Target="embeddings/oleObject95.bin"/><Relationship Id="rId223" Type="http://schemas.openxmlformats.org/officeDocument/2006/relationships/oleObject" Target="embeddings/oleObject103.bin"/><Relationship Id="rId244" Type="http://schemas.openxmlformats.org/officeDocument/2006/relationships/image" Target="media/image122.wmf"/><Relationship Id="rId18" Type="http://schemas.openxmlformats.org/officeDocument/2006/relationships/image" Target="media/image6.wmf"/><Relationship Id="rId39" Type="http://schemas.openxmlformats.org/officeDocument/2006/relationships/oleObject" Target="embeddings/oleObject14.bin"/><Relationship Id="rId265" Type="http://schemas.openxmlformats.org/officeDocument/2006/relationships/oleObject" Target="embeddings/oleObject124.bin"/><Relationship Id="rId286" Type="http://schemas.openxmlformats.org/officeDocument/2006/relationships/image" Target="media/image143.wmf"/><Relationship Id="rId50" Type="http://schemas.openxmlformats.org/officeDocument/2006/relationships/oleObject" Target="embeddings/oleObject19.bin"/><Relationship Id="rId104" Type="http://schemas.openxmlformats.org/officeDocument/2006/relationships/oleObject" Target="embeddings/oleObject46.bin"/><Relationship Id="rId125" Type="http://schemas.openxmlformats.org/officeDocument/2006/relationships/image" Target="media/image60.wmf"/><Relationship Id="rId146" Type="http://schemas.openxmlformats.org/officeDocument/2006/relationships/oleObject" Target="embeddings/oleObject67.bin"/><Relationship Id="rId167" Type="http://schemas.openxmlformats.org/officeDocument/2006/relationships/image" Target="media/image81.wmf"/><Relationship Id="rId188" Type="http://schemas.openxmlformats.org/officeDocument/2006/relationships/oleObject" Target="embeddings/oleObject88.bin"/><Relationship Id="rId311" Type="http://schemas.openxmlformats.org/officeDocument/2006/relationships/oleObject" Target="embeddings/oleObject147.bin"/><Relationship Id="rId71" Type="http://schemas.openxmlformats.org/officeDocument/2006/relationships/image" Target="media/image33.wmf"/><Relationship Id="rId92" Type="http://schemas.openxmlformats.org/officeDocument/2006/relationships/oleObject" Target="embeddings/oleObject40.bin"/><Relationship Id="rId213" Type="http://schemas.openxmlformats.org/officeDocument/2006/relationships/image" Target="media/image104.png"/><Relationship Id="rId234" Type="http://schemas.openxmlformats.org/officeDocument/2006/relationships/image" Target="media/image117.wmf"/><Relationship Id="rId2" Type="http://schemas.openxmlformats.org/officeDocument/2006/relationships/customXml" Target="../customXml/item2.xml"/><Relationship Id="rId29" Type="http://schemas.openxmlformats.org/officeDocument/2006/relationships/oleObject" Target="embeddings/oleObject9.bin"/><Relationship Id="rId255" Type="http://schemas.openxmlformats.org/officeDocument/2006/relationships/oleObject" Target="embeddings/oleObject119.bin"/><Relationship Id="rId276" Type="http://schemas.openxmlformats.org/officeDocument/2006/relationships/image" Target="media/image138.wmf"/><Relationship Id="rId297" Type="http://schemas.openxmlformats.org/officeDocument/2006/relationships/oleObject" Target="embeddings/oleObject140.bin"/><Relationship Id="rId40" Type="http://schemas.openxmlformats.org/officeDocument/2006/relationships/image" Target="media/image17.emf"/><Relationship Id="rId115" Type="http://schemas.openxmlformats.org/officeDocument/2006/relationships/image" Target="media/image55.wmf"/><Relationship Id="rId136" Type="http://schemas.openxmlformats.org/officeDocument/2006/relationships/oleObject" Target="embeddings/oleObject62.bin"/><Relationship Id="rId157" Type="http://schemas.openxmlformats.org/officeDocument/2006/relationships/image" Target="media/image76.wmf"/><Relationship Id="rId178" Type="http://schemas.openxmlformats.org/officeDocument/2006/relationships/oleObject" Target="embeddings/oleObject83.bin"/><Relationship Id="rId301" Type="http://schemas.openxmlformats.org/officeDocument/2006/relationships/oleObject" Target="embeddings/oleObject142.bin"/><Relationship Id="rId322" Type="http://schemas.openxmlformats.org/officeDocument/2006/relationships/footer" Target="footer1.xml"/><Relationship Id="rId61" Type="http://schemas.openxmlformats.org/officeDocument/2006/relationships/image" Target="media/image28.wmf"/><Relationship Id="rId82" Type="http://schemas.openxmlformats.org/officeDocument/2006/relationships/oleObject" Target="embeddings/oleObject35.bin"/><Relationship Id="rId199" Type="http://schemas.openxmlformats.org/officeDocument/2006/relationships/image" Target="media/image97.wmf"/><Relationship Id="rId203" Type="http://schemas.openxmlformats.org/officeDocument/2006/relationships/image" Target="media/image99.wmf"/><Relationship Id="rId19" Type="http://schemas.openxmlformats.org/officeDocument/2006/relationships/oleObject" Target="embeddings/oleObject4.bin"/><Relationship Id="rId224" Type="http://schemas.openxmlformats.org/officeDocument/2006/relationships/image" Target="media/image112.wmf"/><Relationship Id="rId245" Type="http://schemas.openxmlformats.org/officeDocument/2006/relationships/oleObject" Target="embeddings/oleObject114.bin"/><Relationship Id="rId266" Type="http://schemas.openxmlformats.org/officeDocument/2006/relationships/image" Target="media/image133.wmf"/><Relationship Id="rId287" Type="http://schemas.openxmlformats.org/officeDocument/2006/relationships/oleObject" Target="embeddings/oleObject135.bin"/><Relationship Id="rId30" Type="http://schemas.openxmlformats.org/officeDocument/2006/relationships/image" Target="media/image12.wmf"/><Relationship Id="rId105" Type="http://schemas.openxmlformats.org/officeDocument/2006/relationships/image" Target="media/image50.wmf"/><Relationship Id="rId126" Type="http://schemas.openxmlformats.org/officeDocument/2006/relationships/oleObject" Target="embeddings/oleObject57.bin"/><Relationship Id="rId147" Type="http://schemas.openxmlformats.org/officeDocument/2006/relationships/image" Target="media/image71.wmf"/><Relationship Id="rId168" Type="http://schemas.openxmlformats.org/officeDocument/2006/relationships/oleObject" Target="embeddings/oleObject78.bin"/><Relationship Id="rId312" Type="http://schemas.openxmlformats.org/officeDocument/2006/relationships/image" Target="media/image156.emf"/><Relationship Id="rId51" Type="http://schemas.openxmlformats.org/officeDocument/2006/relationships/image" Target="media/image23.wmf"/><Relationship Id="rId72" Type="http://schemas.openxmlformats.org/officeDocument/2006/relationships/oleObject" Target="embeddings/oleObject30.bin"/><Relationship Id="rId93" Type="http://schemas.openxmlformats.org/officeDocument/2006/relationships/image" Target="media/image44.wmf"/><Relationship Id="rId189" Type="http://schemas.openxmlformats.org/officeDocument/2006/relationships/image" Target="media/image92.wmf"/><Relationship Id="rId3" Type="http://schemas.openxmlformats.org/officeDocument/2006/relationships/customXml" Target="../customXml/item3.xml"/><Relationship Id="rId214" Type="http://schemas.openxmlformats.org/officeDocument/2006/relationships/image" Target="media/image105.png"/><Relationship Id="rId235" Type="http://schemas.openxmlformats.org/officeDocument/2006/relationships/oleObject" Target="embeddings/oleObject109.bin"/><Relationship Id="rId256" Type="http://schemas.openxmlformats.org/officeDocument/2006/relationships/image" Target="media/image128.wmf"/><Relationship Id="rId277" Type="http://schemas.openxmlformats.org/officeDocument/2006/relationships/oleObject" Target="embeddings/oleObject130.bin"/><Relationship Id="rId298" Type="http://schemas.openxmlformats.org/officeDocument/2006/relationships/image" Target="media/image149.wmf"/><Relationship Id="rId116" Type="http://schemas.openxmlformats.org/officeDocument/2006/relationships/oleObject" Target="embeddings/oleObject52.bin"/><Relationship Id="rId137" Type="http://schemas.openxmlformats.org/officeDocument/2006/relationships/image" Target="media/image66.wmf"/><Relationship Id="rId158" Type="http://schemas.openxmlformats.org/officeDocument/2006/relationships/oleObject" Target="embeddings/oleObject73.bin"/><Relationship Id="rId302" Type="http://schemas.openxmlformats.org/officeDocument/2006/relationships/image" Target="media/image151.wmf"/><Relationship Id="rId323" Type="http://schemas.openxmlformats.org/officeDocument/2006/relationships/footer" Target="footer2.xml"/><Relationship Id="rId20" Type="http://schemas.openxmlformats.org/officeDocument/2006/relationships/image" Target="media/image7.wmf"/><Relationship Id="rId41" Type="http://schemas.openxmlformats.org/officeDocument/2006/relationships/image" Target="media/image18.wmf"/><Relationship Id="rId62" Type="http://schemas.openxmlformats.org/officeDocument/2006/relationships/oleObject" Target="embeddings/oleObject25.bin"/><Relationship Id="rId83" Type="http://schemas.openxmlformats.org/officeDocument/2006/relationships/image" Target="media/image39.wmf"/><Relationship Id="rId179" Type="http://schemas.openxmlformats.org/officeDocument/2006/relationships/image" Target="media/image87.wmf"/><Relationship Id="rId190" Type="http://schemas.openxmlformats.org/officeDocument/2006/relationships/oleObject" Target="embeddings/oleObject89.bin"/><Relationship Id="rId204" Type="http://schemas.openxmlformats.org/officeDocument/2006/relationships/oleObject" Target="embeddings/oleObject96.bin"/><Relationship Id="rId225" Type="http://schemas.openxmlformats.org/officeDocument/2006/relationships/oleObject" Target="embeddings/oleObject104.bin"/><Relationship Id="rId246" Type="http://schemas.openxmlformats.org/officeDocument/2006/relationships/image" Target="media/image123.wmf"/><Relationship Id="rId267" Type="http://schemas.openxmlformats.org/officeDocument/2006/relationships/oleObject" Target="embeddings/oleObject125.bin"/><Relationship Id="rId288" Type="http://schemas.openxmlformats.org/officeDocument/2006/relationships/image" Target="media/image144.wmf"/><Relationship Id="rId106" Type="http://schemas.openxmlformats.org/officeDocument/2006/relationships/oleObject" Target="embeddings/oleObject47.bin"/><Relationship Id="rId127" Type="http://schemas.openxmlformats.org/officeDocument/2006/relationships/image" Target="media/image61.wmf"/><Relationship Id="rId313" Type="http://schemas.openxmlformats.org/officeDocument/2006/relationships/oleObject" Target="embeddings/oleObject148.bin"/><Relationship Id="rId10" Type="http://schemas.openxmlformats.org/officeDocument/2006/relationships/image" Target="media/image1.emf"/><Relationship Id="rId31" Type="http://schemas.openxmlformats.org/officeDocument/2006/relationships/oleObject" Target="embeddings/oleObject10.bin"/><Relationship Id="rId52" Type="http://schemas.openxmlformats.org/officeDocument/2006/relationships/oleObject" Target="embeddings/oleObject20.bin"/><Relationship Id="rId73" Type="http://schemas.openxmlformats.org/officeDocument/2006/relationships/image" Target="media/image34.wmf"/><Relationship Id="rId94" Type="http://schemas.openxmlformats.org/officeDocument/2006/relationships/oleObject" Target="embeddings/oleObject41.bin"/><Relationship Id="rId148" Type="http://schemas.openxmlformats.org/officeDocument/2006/relationships/oleObject" Target="embeddings/oleObject68.bin"/><Relationship Id="rId169" Type="http://schemas.openxmlformats.org/officeDocument/2006/relationships/image" Target="media/image82.wmf"/><Relationship Id="rId4" Type="http://schemas.openxmlformats.org/officeDocument/2006/relationships/numbering" Target="numbering.xml"/><Relationship Id="rId180" Type="http://schemas.openxmlformats.org/officeDocument/2006/relationships/oleObject" Target="embeddings/oleObject84.bin"/><Relationship Id="rId215" Type="http://schemas.openxmlformats.org/officeDocument/2006/relationships/image" Target="media/image106.png"/><Relationship Id="rId236" Type="http://schemas.openxmlformats.org/officeDocument/2006/relationships/image" Target="media/image118.wmf"/><Relationship Id="rId257" Type="http://schemas.openxmlformats.org/officeDocument/2006/relationships/oleObject" Target="embeddings/oleObject120.bin"/><Relationship Id="rId278" Type="http://schemas.openxmlformats.org/officeDocument/2006/relationships/image" Target="media/image139.wmf"/><Relationship Id="rId303" Type="http://schemas.openxmlformats.org/officeDocument/2006/relationships/oleObject" Target="embeddings/oleObject143.bin"/><Relationship Id="rId42" Type="http://schemas.openxmlformats.org/officeDocument/2006/relationships/oleObject" Target="embeddings/oleObject15.bin"/><Relationship Id="rId84" Type="http://schemas.openxmlformats.org/officeDocument/2006/relationships/oleObject" Target="embeddings/oleObject36.bin"/><Relationship Id="rId138" Type="http://schemas.openxmlformats.org/officeDocument/2006/relationships/oleObject" Target="embeddings/oleObject63.bin"/><Relationship Id="rId191" Type="http://schemas.openxmlformats.org/officeDocument/2006/relationships/image" Target="media/image93.wmf"/><Relationship Id="rId205" Type="http://schemas.openxmlformats.org/officeDocument/2006/relationships/image" Target="media/image100.wmf"/><Relationship Id="rId247" Type="http://schemas.openxmlformats.org/officeDocument/2006/relationships/oleObject" Target="embeddings/oleObject115.bin"/><Relationship Id="rId107" Type="http://schemas.openxmlformats.org/officeDocument/2006/relationships/image" Target="media/image51.wmf"/><Relationship Id="rId289" Type="http://schemas.openxmlformats.org/officeDocument/2006/relationships/oleObject" Target="embeddings/oleObject136.bin"/><Relationship Id="rId11" Type="http://schemas.openxmlformats.org/officeDocument/2006/relationships/image" Target="media/image2.emf"/><Relationship Id="rId53" Type="http://schemas.openxmlformats.org/officeDocument/2006/relationships/image" Target="media/image24.wmf"/><Relationship Id="rId149" Type="http://schemas.openxmlformats.org/officeDocument/2006/relationships/image" Target="media/image72.wmf"/><Relationship Id="rId314" Type="http://schemas.openxmlformats.org/officeDocument/2006/relationships/image" Target="media/image157.emf"/><Relationship Id="rId95" Type="http://schemas.openxmlformats.org/officeDocument/2006/relationships/image" Target="media/image45.wmf"/><Relationship Id="rId160" Type="http://schemas.openxmlformats.org/officeDocument/2006/relationships/oleObject" Target="embeddings/oleObject74.bin"/><Relationship Id="rId216" Type="http://schemas.openxmlformats.org/officeDocument/2006/relationships/image" Target="media/image107.png"/><Relationship Id="rId258" Type="http://schemas.openxmlformats.org/officeDocument/2006/relationships/image" Target="media/image129.wmf"/><Relationship Id="rId22" Type="http://schemas.openxmlformats.org/officeDocument/2006/relationships/image" Target="media/image8.wmf"/><Relationship Id="rId64" Type="http://schemas.openxmlformats.org/officeDocument/2006/relationships/oleObject" Target="embeddings/oleObject26.bin"/><Relationship Id="rId118" Type="http://schemas.openxmlformats.org/officeDocument/2006/relationships/oleObject" Target="embeddings/oleObject53.bin"/><Relationship Id="rId325" Type="http://schemas.openxmlformats.org/officeDocument/2006/relationships/theme" Target="theme/theme1.xml"/><Relationship Id="rId171" Type="http://schemas.openxmlformats.org/officeDocument/2006/relationships/image" Target="media/image83.wmf"/><Relationship Id="rId227" Type="http://schemas.openxmlformats.org/officeDocument/2006/relationships/oleObject" Target="embeddings/oleObject105.bin"/><Relationship Id="rId269" Type="http://schemas.openxmlformats.org/officeDocument/2006/relationships/oleObject" Target="embeddings/oleObject126.bin"/><Relationship Id="rId33" Type="http://schemas.openxmlformats.org/officeDocument/2006/relationships/oleObject" Target="embeddings/oleObject11.bin"/><Relationship Id="rId129" Type="http://schemas.openxmlformats.org/officeDocument/2006/relationships/image" Target="media/image62.wmf"/><Relationship Id="rId280" Type="http://schemas.openxmlformats.org/officeDocument/2006/relationships/image" Target="media/image140.wmf"/><Relationship Id="rId75" Type="http://schemas.openxmlformats.org/officeDocument/2006/relationships/image" Target="media/image35.wmf"/><Relationship Id="rId140" Type="http://schemas.openxmlformats.org/officeDocument/2006/relationships/oleObject" Target="embeddings/oleObject64.bin"/><Relationship Id="rId182" Type="http://schemas.openxmlformats.org/officeDocument/2006/relationships/oleObject" Target="embeddings/oleObject85.bin"/><Relationship Id="rId6" Type="http://schemas.openxmlformats.org/officeDocument/2006/relationships/settings" Target="settings.xml"/><Relationship Id="rId238" Type="http://schemas.openxmlformats.org/officeDocument/2006/relationships/image" Target="media/image119.wmf"/><Relationship Id="rId291" Type="http://schemas.openxmlformats.org/officeDocument/2006/relationships/oleObject" Target="embeddings/oleObject137.bin"/><Relationship Id="rId305" Type="http://schemas.openxmlformats.org/officeDocument/2006/relationships/oleObject" Target="embeddings/oleObject144.bin"/><Relationship Id="rId44" Type="http://schemas.openxmlformats.org/officeDocument/2006/relationships/oleObject" Target="embeddings/oleObject16.bin"/><Relationship Id="rId86" Type="http://schemas.openxmlformats.org/officeDocument/2006/relationships/oleObject" Target="embeddings/oleObject37.bin"/><Relationship Id="rId151" Type="http://schemas.openxmlformats.org/officeDocument/2006/relationships/image" Target="media/image73.wmf"/><Relationship Id="rId193" Type="http://schemas.openxmlformats.org/officeDocument/2006/relationships/image" Target="media/image94.wmf"/><Relationship Id="rId207" Type="http://schemas.openxmlformats.org/officeDocument/2006/relationships/image" Target="media/image101.wmf"/><Relationship Id="rId249" Type="http://schemas.openxmlformats.org/officeDocument/2006/relationships/oleObject" Target="embeddings/oleObject116.bin"/><Relationship Id="rId13" Type="http://schemas.openxmlformats.org/officeDocument/2006/relationships/oleObject" Target="embeddings/oleObject1.bin"/><Relationship Id="rId109" Type="http://schemas.openxmlformats.org/officeDocument/2006/relationships/image" Target="media/image52.wmf"/><Relationship Id="rId260" Type="http://schemas.openxmlformats.org/officeDocument/2006/relationships/image" Target="media/image130.wmf"/><Relationship Id="rId316" Type="http://schemas.openxmlformats.org/officeDocument/2006/relationships/image" Target="media/image158.wmf"/><Relationship Id="rId55" Type="http://schemas.openxmlformats.org/officeDocument/2006/relationships/image" Target="media/image25.wmf"/><Relationship Id="rId97" Type="http://schemas.openxmlformats.org/officeDocument/2006/relationships/image" Target="media/image46.wmf"/><Relationship Id="rId120" Type="http://schemas.openxmlformats.org/officeDocument/2006/relationships/oleObject" Target="embeddings/oleObject54.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21C07870E36D24483058782E1D999CA" ma:contentTypeVersion="4" ma:contentTypeDescription="Create a new document." ma:contentTypeScope="" ma:versionID="058951c68e5ebe69532620a6cdd130fe">
  <xsd:schema xmlns:xsd="http://www.w3.org/2001/XMLSchema" xmlns:xs="http://www.w3.org/2001/XMLSchema" xmlns:p="http://schemas.microsoft.com/office/2006/metadata/properties" xmlns:ns3="f86b925e-0d6d-4e6d-b501-b8a137a0ff42" targetNamespace="http://schemas.microsoft.com/office/2006/metadata/properties" ma:root="true" ma:fieldsID="5fc3837acb00d332b02ad1c868b54a52" ns3:_="">
    <xsd:import namespace="f86b925e-0d6d-4e6d-b501-b8a137a0ff4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6b925e-0d6d-4e6d-b501-b8a137a0ff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3BA266C-56F2-42B1-B816-091B97157F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6b925e-0d6d-4e6d-b501-b8a137a0ff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FB4F11E-5E42-4685-A20B-49FFE01B8F32}">
  <ds:schemaRefs>
    <ds:schemaRef ds:uri="http://schemas.microsoft.com/office/2006/metadata/properties"/>
  </ds:schemaRefs>
</ds:datastoreItem>
</file>

<file path=customXml/itemProps3.xml><?xml version="1.0" encoding="utf-8"?>
<ds:datastoreItem xmlns:ds="http://schemas.openxmlformats.org/officeDocument/2006/customXml" ds:itemID="{02643C1A-5F5E-4377-AE74-73F7E5F30F1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31</Pages>
  <Words>7458</Words>
  <Characters>42512</Characters>
  <Application>Microsoft Office Word</Application>
  <DocSecurity>0</DocSecurity>
  <Lines>354</Lines>
  <Paragraphs>99</Paragraphs>
  <ScaleCrop>false</ScaleCrop>
  <HeadingPairs>
    <vt:vector size="2" baseType="variant">
      <vt:variant>
        <vt:lpstr>Title</vt:lpstr>
      </vt:variant>
      <vt:variant>
        <vt:i4>1</vt:i4>
      </vt:variant>
    </vt:vector>
  </HeadingPairs>
  <TitlesOfParts>
    <vt:vector size="1" baseType="lpstr">
      <vt:lpstr>Chapter 7: Voting Systems</vt:lpstr>
    </vt:vector>
  </TitlesOfParts>
  <Company>Coconino Community College</Company>
  <LinksUpToDate>false</LinksUpToDate>
  <CharactersWithSpaces>49871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7: Voting Systems</dc:title>
  <dc:subject/>
  <dc:creator>Kathryn Kozak</dc:creator>
  <cp:keywords/>
  <dc:description/>
  <cp:lastModifiedBy>Jennifer Jameson</cp:lastModifiedBy>
  <cp:revision>3</cp:revision>
  <dcterms:created xsi:type="dcterms:W3CDTF">2021-07-28T23:00:00Z</dcterms:created>
  <dcterms:modified xsi:type="dcterms:W3CDTF">2021-07-28T23:05:00Z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0x010100621C07870E36D24483058782E1D999CA</vt:lpwstr>
  </property>
  <property fmtid="{D5CDD505-2E9C-101B-9397-08002B2CF9AE}" pid="3" name="MTWinEqns">
    <vt:bool>true</vt:bool>
  </property>
</Properties>
</file>